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A" w:rsidRPr="00B97F65" w:rsidRDefault="005F49FA" w:rsidP="0012728C">
      <w:pPr>
        <w:rPr>
          <w:rFonts w:asciiTheme="minorHAnsi" w:hAnsiTheme="minorHAnsi" w:cstheme="minorHAnsi"/>
        </w:rPr>
      </w:pPr>
    </w:p>
    <w:p w:rsidR="0079087D" w:rsidRPr="00B97F65" w:rsidRDefault="0079087D" w:rsidP="0079087D">
      <w:pPr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79087D" w:rsidRPr="00B97F65" w:rsidRDefault="00FE385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CONTRATO Nº 01/12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 xml:space="preserve">PROCESSO ADMINISTRATIVO Nº </w:t>
      </w:r>
      <w:r w:rsidR="00861248">
        <w:rPr>
          <w:rFonts w:asciiTheme="minorHAnsi" w:hAnsiTheme="minorHAnsi" w:cstheme="minorHAnsi"/>
          <w:b/>
          <w:u w:val="single"/>
        </w:rPr>
        <w:t>05.923</w:t>
      </w:r>
      <w:r w:rsidRPr="00B97F65">
        <w:rPr>
          <w:rFonts w:asciiTheme="minorHAnsi" w:hAnsiTheme="minorHAnsi" w:cstheme="minorHAnsi"/>
          <w:b/>
          <w:u w:val="single"/>
        </w:rPr>
        <w:t>/11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PREGÃO PRESENCIA</w:t>
      </w:r>
      <w:r w:rsidR="009A6107">
        <w:rPr>
          <w:rFonts w:asciiTheme="minorHAnsi" w:hAnsiTheme="minorHAnsi" w:cstheme="minorHAnsi"/>
          <w:b/>
          <w:u w:val="single"/>
        </w:rPr>
        <w:t>L</w:t>
      </w:r>
      <w:proofErr w:type="gramStart"/>
      <w:r w:rsidR="009A6107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="009A6107">
        <w:rPr>
          <w:rFonts w:asciiTheme="minorHAnsi" w:hAnsiTheme="minorHAnsi" w:cstheme="minorHAnsi"/>
          <w:b/>
          <w:u w:val="single"/>
        </w:rPr>
        <w:t>Nº 21</w:t>
      </w:r>
      <w:r w:rsidRPr="00B97F65">
        <w:rPr>
          <w:rFonts w:asciiTheme="minorHAnsi" w:hAnsiTheme="minorHAnsi" w:cstheme="minorHAnsi"/>
          <w:b/>
          <w:u w:val="single"/>
        </w:rPr>
        <w:t xml:space="preserve">/11             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79087D" w:rsidRPr="00B97F65" w:rsidRDefault="0079087D" w:rsidP="0079087D">
      <w:pPr>
        <w:ind w:left="3420"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  <w:u w:val="single"/>
        </w:rPr>
        <w:t>TERMO DE CONTRATO</w:t>
      </w:r>
      <w:proofErr w:type="gramStart"/>
      <w:r w:rsidRPr="00B97F65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B97F65">
        <w:rPr>
          <w:rFonts w:asciiTheme="minorHAnsi" w:hAnsiTheme="minorHAnsi" w:cstheme="minorHAnsi"/>
          <w:b/>
          <w:u w:val="single"/>
        </w:rPr>
        <w:t>QUE  ENTRE  SI CELEBRAM A C</w:t>
      </w:r>
      <w:r w:rsidRPr="00B97F65">
        <w:rPr>
          <w:rFonts w:asciiTheme="minorHAnsi" w:hAnsiTheme="minorHAnsi" w:cstheme="minorHAnsi"/>
          <w:b/>
          <w:u w:val="single"/>
        </w:rPr>
        <w:t>Â</w:t>
      </w:r>
      <w:r w:rsidRPr="00B97F65">
        <w:rPr>
          <w:rFonts w:asciiTheme="minorHAnsi" w:hAnsiTheme="minorHAnsi" w:cstheme="minorHAnsi"/>
          <w:b/>
          <w:u w:val="single"/>
        </w:rPr>
        <w:t>MARA MUNICIPAL DE SANTA BÁRBARA D’</w:t>
      </w:r>
      <w:r w:rsidR="00FE385D">
        <w:rPr>
          <w:rFonts w:asciiTheme="minorHAnsi" w:hAnsiTheme="minorHAnsi" w:cstheme="minorHAnsi"/>
          <w:b/>
          <w:u w:val="single"/>
        </w:rPr>
        <w:t>OESTE  E A  EMPRESA OFFICENTER REFRIGERAÇÃO E COMÉRCIO L</w:t>
      </w:r>
      <w:r w:rsidR="00FE385D">
        <w:rPr>
          <w:rFonts w:asciiTheme="minorHAnsi" w:hAnsiTheme="minorHAnsi" w:cstheme="minorHAnsi"/>
          <w:b/>
          <w:u w:val="single"/>
        </w:rPr>
        <w:t>T</w:t>
      </w:r>
      <w:r w:rsidR="00FE385D">
        <w:rPr>
          <w:rFonts w:asciiTheme="minorHAnsi" w:hAnsiTheme="minorHAnsi" w:cstheme="minorHAnsi"/>
          <w:b/>
          <w:u w:val="single"/>
        </w:rPr>
        <w:t xml:space="preserve">DA, </w:t>
      </w:r>
      <w:r w:rsidRPr="00B97F65">
        <w:rPr>
          <w:rFonts w:asciiTheme="minorHAnsi" w:hAnsiTheme="minorHAnsi" w:cstheme="minorHAnsi"/>
          <w:b/>
          <w:u w:val="single"/>
        </w:rPr>
        <w:t>TENDO COMO OBJETO A PRESTAÇÃO DE SERVIÇOS DE MANUTENÇÃO PREVENTIVA E CORRETIVA DE APAR</w:t>
      </w:r>
      <w:r w:rsidRPr="00B97F65">
        <w:rPr>
          <w:rFonts w:asciiTheme="minorHAnsi" w:hAnsiTheme="minorHAnsi" w:cstheme="minorHAnsi"/>
          <w:b/>
          <w:u w:val="single"/>
        </w:rPr>
        <w:t>E</w:t>
      </w:r>
      <w:r w:rsidRPr="00B97F65">
        <w:rPr>
          <w:rFonts w:asciiTheme="minorHAnsi" w:hAnsiTheme="minorHAnsi" w:cstheme="minorHAnsi"/>
          <w:b/>
          <w:u w:val="single"/>
        </w:rPr>
        <w:t>LHOS DE AR CONDICIONADO.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tabs>
          <w:tab w:val="left" w:pos="3420"/>
        </w:tabs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ab/>
        <w:t>São partes neste contrato: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  <w:u w:val="single"/>
        </w:rPr>
        <w:t>CONTRATANTE</w:t>
      </w:r>
      <w:r w:rsidRPr="00B97F65">
        <w:rPr>
          <w:rFonts w:asciiTheme="minorHAnsi" w:hAnsiTheme="minorHAnsi" w:cstheme="minorHAnsi"/>
          <w:b/>
        </w:rPr>
        <w:t>:</w:t>
      </w:r>
      <w:r w:rsidRPr="00B97F65">
        <w:rPr>
          <w:rFonts w:asciiTheme="minorHAnsi" w:hAnsiTheme="minorHAnsi" w:cstheme="minorHAnsi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</w:rPr>
        <w:t xml:space="preserve">, neste </w:t>
      </w:r>
      <w:proofErr w:type="gramStart"/>
      <w:r w:rsidRPr="00B97F65">
        <w:rPr>
          <w:rFonts w:asciiTheme="minorHAnsi" w:hAnsiTheme="minorHAnsi" w:cstheme="minorHAnsi"/>
        </w:rPr>
        <w:t>ato representada</w:t>
      </w:r>
      <w:proofErr w:type="gramEnd"/>
      <w:r w:rsidRPr="00B97F65">
        <w:rPr>
          <w:rFonts w:asciiTheme="minorHAnsi" w:hAnsiTheme="minorHAnsi" w:cstheme="minorHAnsi"/>
        </w:rPr>
        <w:t xml:space="preserve"> pelo seu Presidente, Sr. </w:t>
      </w:r>
      <w:proofErr w:type="spellStart"/>
      <w:r w:rsidRPr="00B97F65">
        <w:rPr>
          <w:rFonts w:asciiTheme="minorHAnsi" w:hAnsiTheme="minorHAnsi" w:cstheme="minorHAnsi"/>
          <w:b/>
        </w:rPr>
        <w:t>Erb</w:t>
      </w:r>
      <w:proofErr w:type="spellEnd"/>
      <w:r w:rsidRPr="00B97F65">
        <w:rPr>
          <w:rFonts w:asciiTheme="minorHAnsi" w:hAnsiTheme="minorHAnsi" w:cstheme="minorHAnsi"/>
          <w:b/>
        </w:rPr>
        <w:t xml:space="preserve"> Oliveira Martins</w:t>
      </w:r>
      <w:r w:rsidRPr="00B97F65">
        <w:rPr>
          <w:rFonts w:asciiTheme="minorHAnsi" w:hAnsiTheme="minorHAnsi" w:cstheme="minorHAnsi"/>
        </w:rPr>
        <w:t xml:space="preserve">, RG nº 10.589.495, CPF nº 893.025.328-87. 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  <w:u w:val="single"/>
        </w:rPr>
        <w:t>CONTRATADA</w:t>
      </w:r>
      <w:r w:rsidRPr="00B97F65">
        <w:rPr>
          <w:rFonts w:asciiTheme="minorHAnsi" w:hAnsiTheme="minorHAnsi" w:cstheme="minorHAnsi"/>
          <w:b/>
        </w:rPr>
        <w:t xml:space="preserve">: </w:t>
      </w:r>
      <w:r w:rsidR="00FE385D">
        <w:rPr>
          <w:rFonts w:asciiTheme="minorHAnsi" w:hAnsiTheme="minorHAnsi" w:cstheme="minorHAnsi"/>
        </w:rPr>
        <w:t>OFFICENTER REFRIGERAÇÃO E COMÉRCIO LTDA, sediada à AV: Barbacena</w:t>
      </w:r>
      <w:proofErr w:type="gramStart"/>
      <w:r w:rsidRPr="00B97F65">
        <w:rPr>
          <w:rFonts w:asciiTheme="minorHAnsi" w:hAnsiTheme="minorHAnsi" w:cstheme="minorHAnsi"/>
        </w:rPr>
        <w:t xml:space="preserve">  </w:t>
      </w:r>
      <w:proofErr w:type="gramEnd"/>
      <w:r w:rsidRPr="00B97F65">
        <w:rPr>
          <w:rFonts w:asciiTheme="minorHAnsi" w:hAnsiTheme="minorHAnsi" w:cstheme="minorHAnsi"/>
        </w:rPr>
        <w:t xml:space="preserve">nº </w:t>
      </w:r>
      <w:r w:rsidR="00FE385D">
        <w:rPr>
          <w:rFonts w:asciiTheme="minorHAnsi" w:hAnsiTheme="minorHAnsi" w:cstheme="minorHAnsi"/>
        </w:rPr>
        <w:t>449</w:t>
      </w:r>
      <w:r w:rsidRPr="00B97F65">
        <w:rPr>
          <w:rFonts w:asciiTheme="minorHAnsi" w:hAnsiTheme="minorHAnsi" w:cstheme="minorHAnsi"/>
        </w:rPr>
        <w:t>, Bairro</w:t>
      </w:r>
      <w:r w:rsidR="00FE385D">
        <w:rPr>
          <w:rFonts w:asciiTheme="minorHAnsi" w:hAnsiTheme="minorHAnsi" w:cstheme="minorHAnsi"/>
        </w:rPr>
        <w:t xml:space="preserve"> </w:t>
      </w:r>
      <w:proofErr w:type="spellStart"/>
      <w:r w:rsidR="00FE385D">
        <w:rPr>
          <w:rFonts w:asciiTheme="minorHAnsi" w:hAnsiTheme="minorHAnsi" w:cstheme="minorHAnsi"/>
        </w:rPr>
        <w:t>Jd</w:t>
      </w:r>
      <w:proofErr w:type="spellEnd"/>
      <w:r w:rsidR="00FE385D">
        <w:rPr>
          <w:rFonts w:asciiTheme="minorHAnsi" w:hAnsiTheme="minorHAnsi" w:cstheme="minorHAnsi"/>
        </w:rPr>
        <w:t xml:space="preserve">. </w:t>
      </w:r>
      <w:proofErr w:type="gramStart"/>
      <w:r w:rsidR="00FE385D">
        <w:rPr>
          <w:rFonts w:asciiTheme="minorHAnsi" w:hAnsiTheme="minorHAnsi" w:cstheme="minorHAnsi"/>
        </w:rPr>
        <w:t xml:space="preserve">Ismênia </w:t>
      </w:r>
      <w:r w:rsidRPr="00B97F65">
        <w:rPr>
          <w:rFonts w:asciiTheme="minorHAnsi" w:hAnsiTheme="minorHAnsi" w:cstheme="minorHAnsi"/>
        </w:rPr>
        <w:t>,</w:t>
      </w:r>
      <w:proofErr w:type="gramEnd"/>
      <w:r w:rsidRPr="00B97F65">
        <w:rPr>
          <w:rFonts w:asciiTheme="minorHAnsi" w:hAnsiTheme="minorHAnsi" w:cstheme="minorHAnsi"/>
        </w:rPr>
        <w:t xml:space="preserve"> na cidade de</w:t>
      </w:r>
      <w:r w:rsidR="00FE385D">
        <w:rPr>
          <w:rFonts w:asciiTheme="minorHAnsi" w:hAnsiTheme="minorHAnsi" w:cstheme="minorHAnsi"/>
        </w:rPr>
        <w:t xml:space="preserve"> São José dos Campos - </w:t>
      </w:r>
      <w:r w:rsidRPr="00B97F65">
        <w:rPr>
          <w:rFonts w:asciiTheme="minorHAnsi" w:hAnsiTheme="minorHAnsi" w:cstheme="minorHAnsi"/>
        </w:rPr>
        <w:t xml:space="preserve">SP, com CNPJ nº </w:t>
      </w:r>
      <w:r w:rsidR="00FE385D">
        <w:rPr>
          <w:rFonts w:asciiTheme="minorHAnsi" w:hAnsiTheme="minorHAnsi" w:cstheme="minorHAnsi"/>
        </w:rPr>
        <w:t>01.684.081/0001-59</w:t>
      </w:r>
      <w:r w:rsidRPr="00B97F65">
        <w:rPr>
          <w:rFonts w:asciiTheme="minorHAnsi" w:hAnsiTheme="minorHAnsi" w:cstheme="minorHAnsi"/>
        </w:rPr>
        <w:t xml:space="preserve">, daqui por diante designada simplesmente </w:t>
      </w:r>
      <w:r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>, representada pelo Sr.</w:t>
      </w:r>
      <w:r w:rsidRPr="00B97F65">
        <w:rPr>
          <w:rFonts w:asciiTheme="minorHAnsi" w:hAnsiTheme="minorHAnsi" w:cstheme="minorHAnsi"/>
          <w:b/>
        </w:rPr>
        <w:t xml:space="preserve"> </w:t>
      </w:r>
      <w:r w:rsidR="005A3E5A">
        <w:rPr>
          <w:rFonts w:asciiTheme="minorHAnsi" w:hAnsiTheme="minorHAnsi" w:cstheme="minorHAnsi"/>
          <w:b/>
        </w:rPr>
        <w:t>Paulo Roberto Sarmento</w:t>
      </w:r>
      <w:r w:rsidR="005A3E5A">
        <w:rPr>
          <w:rFonts w:asciiTheme="minorHAnsi" w:hAnsiTheme="minorHAnsi" w:cstheme="minorHAnsi"/>
        </w:rPr>
        <w:t>, RG nº 14.968.239, CPF nº 121.301.686-04.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  <w:u w:val="single"/>
        </w:rPr>
        <w:t>FUNDAMENTO</w:t>
      </w:r>
      <w:r w:rsidRPr="00B97F65">
        <w:rPr>
          <w:rFonts w:asciiTheme="minorHAnsi" w:hAnsiTheme="minorHAnsi" w:cstheme="minorHAnsi"/>
        </w:rPr>
        <w:t>: O presente Contrato decorre do Pregão Presencial nº</w:t>
      </w:r>
      <w:r w:rsidR="009A6107">
        <w:rPr>
          <w:rFonts w:asciiTheme="minorHAnsi" w:hAnsiTheme="minorHAnsi" w:cstheme="minorHAnsi"/>
        </w:rPr>
        <w:t xml:space="preserve"> 21</w:t>
      </w:r>
      <w:r w:rsidRPr="00B97F65">
        <w:rPr>
          <w:rFonts w:asciiTheme="minorHAnsi" w:hAnsiTheme="minorHAnsi" w:cstheme="minorHAnsi"/>
        </w:rPr>
        <w:t xml:space="preserve">/11, constante do processo administrativo protocolizado sob nº. </w:t>
      </w:r>
      <w:r w:rsidR="00025A89">
        <w:rPr>
          <w:rFonts w:asciiTheme="minorHAnsi" w:hAnsiTheme="minorHAnsi" w:cstheme="minorHAnsi"/>
        </w:rPr>
        <w:t>05.923</w:t>
      </w:r>
      <w:r w:rsidRPr="00B97F65">
        <w:rPr>
          <w:rFonts w:asciiTheme="minorHAnsi" w:hAnsiTheme="minorHAnsi" w:cstheme="minorHAnsi"/>
        </w:rPr>
        <w:t>/11, que faz parte integrante deste in</w:t>
      </w:r>
      <w:r w:rsidRPr="00B97F65">
        <w:rPr>
          <w:rFonts w:asciiTheme="minorHAnsi" w:hAnsiTheme="minorHAnsi" w:cstheme="minorHAnsi"/>
        </w:rPr>
        <w:t>s</w:t>
      </w:r>
      <w:r w:rsidRPr="00B97F65">
        <w:rPr>
          <w:rFonts w:asciiTheme="minorHAnsi" w:hAnsiTheme="minorHAnsi" w:cstheme="minorHAnsi"/>
        </w:rPr>
        <w:t xml:space="preserve">trumento, e </w:t>
      </w:r>
      <w:proofErr w:type="gramStart"/>
      <w:r w:rsidRPr="00B97F65">
        <w:rPr>
          <w:rFonts w:asciiTheme="minorHAnsi" w:hAnsiTheme="minorHAnsi" w:cstheme="minorHAnsi"/>
        </w:rPr>
        <w:t>sujeita-se</w:t>
      </w:r>
      <w:proofErr w:type="gramEnd"/>
      <w:r w:rsidRPr="00B97F65">
        <w:rPr>
          <w:rFonts w:asciiTheme="minorHAnsi" w:hAnsiTheme="minorHAnsi" w:cstheme="minorHAnsi"/>
        </w:rPr>
        <w:t xml:space="preserve"> às normas da Lei Federal 10520/02, do Decreto Legislativo n° 05/07 e, subsidiariamente, da Lei Federal n° 8666/93, com as alterações introduzidas pelas leis post</w:t>
      </w:r>
      <w:r w:rsidRPr="00B97F65">
        <w:rPr>
          <w:rFonts w:asciiTheme="minorHAnsi" w:hAnsiTheme="minorHAnsi" w:cstheme="minorHAnsi"/>
        </w:rPr>
        <w:t>e</w:t>
      </w:r>
      <w:r w:rsidRPr="00B97F65">
        <w:rPr>
          <w:rFonts w:asciiTheme="minorHAnsi" w:hAnsiTheme="minorHAnsi" w:cstheme="minorHAnsi"/>
        </w:rPr>
        <w:t>riores, e pelas cláusulas seguintes: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79087D" w:rsidRPr="0012728C" w:rsidRDefault="0079087D" w:rsidP="0012728C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CLÁUSULA 1 - DO OBJETO</w:t>
      </w:r>
    </w:p>
    <w:p w:rsidR="0079087D" w:rsidRPr="00B97F65" w:rsidRDefault="0079087D" w:rsidP="0079087D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b w:val="0"/>
        </w:rPr>
      </w:pPr>
      <w:r w:rsidRPr="00B97F65">
        <w:rPr>
          <w:rFonts w:asciiTheme="minorHAnsi" w:hAnsiTheme="minorHAnsi" w:cstheme="minorHAnsi"/>
          <w:snapToGrid w:val="0"/>
        </w:rPr>
        <w:t xml:space="preserve">1.1. </w:t>
      </w:r>
      <w:r w:rsidRPr="00B97F65">
        <w:rPr>
          <w:rFonts w:asciiTheme="minorHAnsi" w:hAnsiTheme="minorHAnsi" w:cstheme="minorHAnsi"/>
          <w:b w:val="0"/>
          <w:snapToGrid w:val="0"/>
        </w:rPr>
        <w:t xml:space="preserve">Através do presente instrumento, a </w:t>
      </w:r>
      <w:r w:rsidRPr="00B97F65">
        <w:rPr>
          <w:rFonts w:asciiTheme="minorHAnsi" w:hAnsiTheme="minorHAnsi" w:cstheme="minorHAnsi"/>
          <w:snapToGrid w:val="0"/>
        </w:rPr>
        <w:t>CONTRATADA</w:t>
      </w:r>
      <w:r w:rsidRPr="00B97F65">
        <w:rPr>
          <w:rFonts w:asciiTheme="minorHAnsi" w:hAnsiTheme="minorHAnsi" w:cstheme="minorHAnsi"/>
          <w:b w:val="0"/>
          <w:snapToGrid w:val="0"/>
        </w:rPr>
        <w:t xml:space="preserve"> obriga-se à prestação de serviços de manutenção preventiva e corretiva para aparelhos de ar condicionado, de acordo com as e</w:t>
      </w:r>
      <w:r w:rsidRPr="00B97F65">
        <w:rPr>
          <w:rFonts w:asciiTheme="minorHAnsi" w:hAnsiTheme="minorHAnsi" w:cstheme="minorHAnsi"/>
          <w:b w:val="0"/>
          <w:snapToGrid w:val="0"/>
        </w:rPr>
        <w:t>s</w:t>
      </w:r>
      <w:r w:rsidRPr="00B97F65">
        <w:rPr>
          <w:rFonts w:asciiTheme="minorHAnsi" w:hAnsiTheme="minorHAnsi" w:cstheme="minorHAnsi"/>
          <w:b w:val="0"/>
          <w:snapToGrid w:val="0"/>
        </w:rPr>
        <w:t xml:space="preserve">pecificações do Termo de Referência – Anexo </w:t>
      </w:r>
      <w:proofErr w:type="gramStart"/>
      <w:r w:rsidRPr="00B97F65">
        <w:rPr>
          <w:rFonts w:asciiTheme="minorHAnsi" w:hAnsiTheme="minorHAnsi" w:cstheme="minorHAnsi"/>
          <w:b w:val="0"/>
          <w:snapToGrid w:val="0"/>
        </w:rPr>
        <w:t>1</w:t>
      </w:r>
      <w:proofErr w:type="gramEnd"/>
      <w:r w:rsidRPr="00B97F65">
        <w:rPr>
          <w:rFonts w:asciiTheme="minorHAnsi" w:hAnsiTheme="minorHAnsi" w:cstheme="minorHAnsi"/>
          <w:b w:val="0"/>
          <w:snapToGrid w:val="0"/>
        </w:rPr>
        <w:t xml:space="preserve"> do edital do Pregão Presencial nº </w:t>
      </w:r>
      <w:r w:rsidR="009A6107">
        <w:rPr>
          <w:rFonts w:asciiTheme="minorHAnsi" w:hAnsiTheme="minorHAnsi" w:cstheme="minorHAnsi"/>
          <w:b w:val="0"/>
          <w:snapToGrid w:val="0"/>
        </w:rPr>
        <w:t>21</w:t>
      </w:r>
      <w:r w:rsidRPr="00B97F65">
        <w:rPr>
          <w:rFonts w:asciiTheme="minorHAnsi" w:hAnsiTheme="minorHAnsi" w:cstheme="minorHAnsi"/>
          <w:b w:val="0"/>
          <w:snapToGrid w:val="0"/>
        </w:rPr>
        <w:t>/11, co</w:t>
      </w:r>
      <w:r w:rsidRPr="00B97F65">
        <w:rPr>
          <w:rFonts w:asciiTheme="minorHAnsi" w:hAnsiTheme="minorHAnsi" w:cstheme="minorHAnsi"/>
          <w:b w:val="0"/>
          <w:snapToGrid w:val="0"/>
        </w:rPr>
        <w:t>n</w:t>
      </w:r>
      <w:r w:rsidRPr="00B97F65">
        <w:rPr>
          <w:rFonts w:asciiTheme="minorHAnsi" w:hAnsiTheme="minorHAnsi" w:cstheme="minorHAnsi"/>
          <w:b w:val="0"/>
          <w:snapToGrid w:val="0"/>
        </w:rPr>
        <w:t>forme sua</w:t>
      </w:r>
      <w:r w:rsidRPr="00B97F65">
        <w:rPr>
          <w:rFonts w:asciiTheme="minorHAnsi" w:hAnsiTheme="minorHAnsi" w:cstheme="minorHAnsi"/>
          <w:b w:val="0"/>
        </w:rPr>
        <w:t xml:space="preserve"> proposta apresentada à essa licitação e do respectivo edital </w:t>
      </w:r>
      <w:r w:rsidR="00025AA5">
        <w:rPr>
          <w:rFonts w:asciiTheme="minorHAnsi" w:hAnsiTheme="minorHAnsi" w:cstheme="minorHAnsi"/>
          <w:b w:val="0"/>
        </w:rPr>
        <w:t>e seus anexos</w:t>
      </w:r>
      <w:r w:rsidRPr="00B97F65">
        <w:rPr>
          <w:rFonts w:asciiTheme="minorHAnsi" w:hAnsiTheme="minorHAnsi" w:cstheme="minorHAnsi"/>
          <w:b w:val="0"/>
        </w:rPr>
        <w:t>.</w:t>
      </w:r>
    </w:p>
    <w:p w:rsidR="0079087D" w:rsidRPr="00B97F65" w:rsidRDefault="0079087D" w:rsidP="0079087D">
      <w:pPr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lastRenderedPageBreak/>
        <w:t>CLÁUSULA 2 –</w:t>
      </w:r>
      <w:proofErr w:type="gramStart"/>
      <w:r w:rsidRPr="00B97F65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B97F65">
        <w:rPr>
          <w:rFonts w:asciiTheme="minorHAnsi" w:hAnsiTheme="minorHAnsi" w:cstheme="minorHAnsi"/>
          <w:b/>
          <w:u w:val="single"/>
        </w:rPr>
        <w:t xml:space="preserve">DO VALOR DO CONTRATO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  <w:u w:val="single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2.1. </w:t>
      </w:r>
      <w:r w:rsidRPr="00B97F65">
        <w:rPr>
          <w:rFonts w:asciiTheme="minorHAnsi" w:hAnsiTheme="minorHAnsi" w:cstheme="minorHAnsi"/>
        </w:rPr>
        <w:t xml:space="preserve">O valor </w:t>
      </w:r>
      <w:r w:rsidR="00E36C45">
        <w:rPr>
          <w:rFonts w:asciiTheme="minorHAnsi" w:hAnsiTheme="minorHAnsi" w:cstheme="minorHAnsi"/>
        </w:rPr>
        <w:t xml:space="preserve">global </w:t>
      </w:r>
      <w:r w:rsidRPr="00B97F65">
        <w:rPr>
          <w:rFonts w:asciiTheme="minorHAnsi" w:hAnsiTheme="minorHAnsi" w:cstheme="minorHAnsi"/>
        </w:rPr>
        <w:t>do presente contrato é de R$</w:t>
      </w:r>
      <w:r w:rsidR="005A3E5A">
        <w:rPr>
          <w:rFonts w:asciiTheme="minorHAnsi" w:hAnsiTheme="minorHAnsi" w:cstheme="minorHAnsi"/>
        </w:rPr>
        <w:t>37.200,00 (Trinta e sete mil e duzentos reais</w:t>
      </w:r>
      <w:r w:rsidRPr="00B97F65">
        <w:rPr>
          <w:rFonts w:asciiTheme="minorHAnsi" w:hAnsiTheme="minorHAnsi" w:cstheme="minorHAnsi"/>
        </w:rPr>
        <w:t>).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  <w:r w:rsidRPr="00B97F65">
        <w:rPr>
          <w:rFonts w:asciiTheme="minorHAnsi" w:hAnsiTheme="minorHAnsi" w:cstheme="minorHAnsi"/>
          <w:b/>
        </w:rPr>
        <w:t xml:space="preserve">2.2. </w:t>
      </w:r>
      <w:r w:rsidRPr="00B97F65">
        <w:rPr>
          <w:rFonts w:asciiTheme="minorHAnsi" w:hAnsiTheme="minorHAnsi" w:cstheme="minorHAnsi"/>
        </w:rPr>
        <w:t>O preço mensal pela prestação de serviços de assistência técnica preventiva e corretiva para os aparelhos de ar co</w:t>
      </w:r>
      <w:r w:rsidR="005A3E5A">
        <w:rPr>
          <w:rFonts w:asciiTheme="minorHAnsi" w:hAnsiTheme="minorHAnsi" w:cstheme="minorHAnsi"/>
        </w:rPr>
        <w:t>ndicionado é de R</w:t>
      </w:r>
      <w:r w:rsidR="00770858" w:rsidRPr="00770858">
        <w:rPr>
          <w:rFonts w:asciiTheme="minorHAnsi" w:hAnsiTheme="minorHAnsi" w:cstheme="minorHAnsi"/>
        </w:rPr>
        <w:t>$3.100,00</w:t>
      </w:r>
      <w:proofErr w:type="gramStart"/>
      <w:r w:rsidR="00770858">
        <w:rPr>
          <w:rFonts w:asciiTheme="minorHAnsi" w:hAnsiTheme="minorHAnsi" w:cstheme="minorHAnsi"/>
        </w:rPr>
        <w:t xml:space="preserve"> </w:t>
      </w:r>
      <w:r w:rsidR="00770858" w:rsidRPr="00770858">
        <w:rPr>
          <w:rFonts w:asciiTheme="minorHAnsi" w:hAnsiTheme="minorHAnsi" w:cstheme="minorHAnsi"/>
        </w:rPr>
        <w:t xml:space="preserve"> </w:t>
      </w:r>
      <w:proofErr w:type="gramEnd"/>
      <w:r w:rsidR="00770858" w:rsidRPr="00770858">
        <w:rPr>
          <w:rFonts w:asciiTheme="minorHAnsi" w:hAnsiTheme="minorHAnsi" w:cstheme="minorHAnsi"/>
        </w:rPr>
        <w:t>(Três mil e cem reais</w:t>
      </w:r>
      <w:r w:rsidRPr="00770858">
        <w:rPr>
          <w:rFonts w:asciiTheme="minorHAnsi" w:hAnsiTheme="minorHAnsi" w:cstheme="minorHAnsi"/>
        </w:rPr>
        <w:t>).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2.3.</w:t>
      </w:r>
      <w:r w:rsidRPr="00B97F65">
        <w:rPr>
          <w:rFonts w:asciiTheme="minorHAnsi" w:hAnsiTheme="minorHAnsi" w:cstheme="minorHAnsi"/>
        </w:rPr>
        <w:t xml:space="preserve"> O preço ajustado inclui todos os impostos, taxas, contribuições sociais e todas as demais despesas incidentes sobre este contrato, não sendo aceita nenhuma outra cobrança sob qualquer hipótese.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2.4. </w:t>
      </w:r>
      <w:r w:rsidRPr="00B97F65">
        <w:rPr>
          <w:rFonts w:asciiTheme="minorHAnsi" w:hAnsiTheme="minorHAnsi" w:cstheme="minorHAnsi"/>
        </w:rPr>
        <w:t>Os valores ajustados são fixos e irreajustáveis</w:t>
      </w:r>
      <w:r w:rsidR="00CE640D" w:rsidRPr="00B97F65">
        <w:rPr>
          <w:rFonts w:asciiTheme="minorHAnsi" w:hAnsiTheme="minorHAnsi" w:cstheme="minorHAnsi"/>
        </w:rPr>
        <w:t xml:space="preserve"> durante a vigência contratual</w:t>
      </w:r>
      <w:r w:rsidRPr="00B97F65">
        <w:rPr>
          <w:rFonts w:asciiTheme="minorHAnsi" w:hAnsiTheme="minorHAnsi" w:cstheme="minorHAnsi"/>
        </w:rPr>
        <w:t>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2.5. </w:t>
      </w:r>
      <w:r w:rsidRPr="00B97F65">
        <w:rPr>
          <w:rFonts w:asciiTheme="minorHAnsi" w:hAnsiTheme="minorHAnsi" w:cstheme="minorHAnsi"/>
        </w:rPr>
        <w:t>Em caso de prorrogação do prazo contratual, o preço mensal poderá ser reajustado de acordo com a variação do IPCA – Índice de Preços ao Consumidor Amplo no período</w:t>
      </w:r>
      <w:r w:rsidR="00F03E1C" w:rsidRPr="00B97F65">
        <w:rPr>
          <w:rFonts w:asciiTheme="minorHAnsi" w:hAnsiTheme="minorHAnsi" w:cstheme="minorHAnsi"/>
        </w:rPr>
        <w:t xml:space="preserve">, com sujeição </w:t>
      </w:r>
      <w:r w:rsidR="00234946" w:rsidRPr="00B97F65">
        <w:rPr>
          <w:rFonts w:asciiTheme="minorHAnsi" w:hAnsiTheme="minorHAnsi" w:cstheme="minorHAnsi"/>
        </w:rPr>
        <w:t>às seguintes condições</w:t>
      </w:r>
      <w:r w:rsidR="00F03E1C" w:rsidRPr="00B97F65">
        <w:rPr>
          <w:rFonts w:asciiTheme="minorHAnsi" w:hAnsiTheme="minorHAnsi" w:cstheme="minorHAnsi"/>
        </w:rPr>
        <w:t>: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2.5.1. </w:t>
      </w:r>
      <w:r w:rsidRPr="00B97F65">
        <w:rPr>
          <w:rFonts w:asciiTheme="minorHAnsi" w:hAnsiTheme="minorHAnsi" w:cstheme="minorHAnsi"/>
        </w:rPr>
        <w:t>A</w:t>
      </w:r>
      <w:r w:rsidRPr="00B97F65">
        <w:rPr>
          <w:rFonts w:asciiTheme="minorHAnsi" w:hAnsiTheme="minorHAnsi" w:cstheme="minorHAnsi"/>
          <w:b/>
        </w:rPr>
        <w:t xml:space="preserve"> CONTRATANTE </w:t>
      </w:r>
      <w:r w:rsidR="0034062C" w:rsidRPr="00B97F65">
        <w:rPr>
          <w:rFonts w:asciiTheme="minorHAnsi" w:hAnsiTheme="minorHAnsi" w:cstheme="minorHAnsi"/>
        </w:rPr>
        <w:t>fará</w:t>
      </w:r>
      <w:r w:rsidRPr="00B97F65">
        <w:rPr>
          <w:rFonts w:asciiTheme="minorHAnsi" w:hAnsiTheme="minorHAnsi" w:cstheme="minorHAnsi"/>
        </w:rPr>
        <w:t xml:space="preserve"> pesquisa de preços de mercado, para fins de avaliação comparativa do respectivo segmento;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2.5.2. </w:t>
      </w:r>
      <w:r w:rsidRPr="00B97F65">
        <w:rPr>
          <w:rFonts w:asciiTheme="minorHAnsi" w:hAnsiTheme="minorHAnsi" w:cstheme="minorHAnsi"/>
        </w:rPr>
        <w:t>Em decorrência da avaliação da pesquisa de mercado, a</w:t>
      </w:r>
      <w:r w:rsidRPr="00B97F65">
        <w:rPr>
          <w:rFonts w:asciiTheme="minorHAnsi" w:hAnsiTheme="minorHAnsi" w:cstheme="minorHAnsi"/>
          <w:b/>
        </w:rPr>
        <w:t xml:space="preserve"> CONTRATANTE</w:t>
      </w:r>
      <w:proofErr w:type="gramStart"/>
      <w:r w:rsidRPr="00B97F65">
        <w:rPr>
          <w:rFonts w:asciiTheme="minorHAnsi" w:hAnsiTheme="minorHAnsi" w:cstheme="minorHAnsi"/>
          <w:b/>
        </w:rPr>
        <w:t xml:space="preserve">  </w:t>
      </w:r>
      <w:proofErr w:type="gramEnd"/>
      <w:r w:rsidRPr="00B97F65">
        <w:rPr>
          <w:rFonts w:asciiTheme="minorHAnsi" w:hAnsiTheme="minorHAnsi" w:cstheme="minorHAnsi"/>
        </w:rPr>
        <w:t>poderá aceitar ou não o reajuste, mediante ato devidamente fundamentado;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2.5.3. </w:t>
      </w:r>
      <w:r w:rsidRPr="00B97F65">
        <w:rPr>
          <w:rFonts w:asciiTheme="minorHAnsi" w:hAnsiTheme="minorHAnsi" w:cstheme="minorHAnsi"/>
        </w:rPr>
        <w:t>A incidência do reajuste contratual dar-se-á a partir do 13º (décimo terceiro) mês da vigência contratual.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  <w:r w:rsidRPr="00B97F65">
        <w:rPr>
          <w:rFonts w:asciiTheme="minorHAnsi" w:hAnsiTheme="minorHAnsi" w:cstheme="minorHAnsi"/>
          <w:b/>
          <w:u w:val="single"/>
        </w:rPr>
        <w:t>CLÁUSULA 3 - DO RECURSO ORÇAMENTÁRIO</w:t>
      </w:r>
    </w:p>
    <w:p w:rsidR="0079087D" w:rsidRPr="00B97F65" w:rsidRDefault="0079087D" w:rsidP="0079087D">
      <w:pPr>
        <w:pStyle w:val="Lista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9087D" w:rsidRPr="00B97F65" w:rsidRDefault="0079087D" w:rsidP="0079087D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97F65">
        <w:rPr>
          <w:rFonts w:asciiTheme="minorHAnsi" w:hAnsiTheme="minorHAnsi" w:cstheme="minorHAnsi"/>
          <w:b/>
          <w:sz w:val="24"/>
          <w:szCs w:val="24"/>
        </w:rPr>
        <w:t xml:space="preserve">3.1. </w:t>
      </w:r>
      <w:r w:rsidRPr="00B97F65">
        <w:rPr>
          <w:rFonts w:asciiTheme="minorHAnsi" w:hAnsiTheme="minorHAnsi" w:cstheme="minorHAnsi"/>
          <w:sz w:val="24"/>
          <w:szCs w:val="24"/>
        </w:rPr>
        <w:t>As despesas decorrentes do presente contrato correrão por conta da seguinte classific</w:t>
      </w:r>
      <w:r w:rsidRPr="00B97F65">
        <w:rPr>
          <w:rFonts w:asciiTheme="minorHAnsi" w:hAnsiTheme="minorHAnsi" w:cstheme="minorHAnsi"/>
          <w:sz w:val="24"/>
          <w:szCs w:val="24"/>
        </w:rPr>
        <w:t>a</w:t>
      </w:r>
      <w:r w:rsidRPr="00B97F65">
        <w:rPr>
          <w:rFonts w:asciiTheme="minorHAnsi" w:hAnsiTheme="minorHAnsi" w:cstheme="minorHAnsi"/>
          <w:sz w:val="24"/>
          <w:szCs w:val="24"/>
        </w:rPr>
        <w:t xml:space="preserve">ção econômica constante do orçamento vigente da </w:t>
      </w:r>
      <w:r w:rsidRPr="00B97F65">
        <w:rPr>
          <w:rFonts w:asciiTheme="minorHAnsi" w:hAnsiTheme="minorHAnsi" w:cstheme="minorHAnsi"/>
          <w:b/>
          <w:sz w:val="24"/>
          <w:szCs w:val="24"/>
        </w:rPr>
        <w:t>CONTRATANTE</w:t>
      </w:r>
      <w:r w:rsidR="007708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24FD" w:rsidRPr="000E24FD">
        <w:rPr>
          <w:rFonts w:asciiTheme="minorHAnsi" w:hAnsiTheme="minorHAnsi" w:cstheme="minorHAnsi"/>
          <w:sz w:val="24"/>
          <w:szCs w:val="24"/>
        </w:rPr>
        <w:t>e da correspondente do exercício futuro</w:t>
      </w:r>
      <w:r w:rsidRPr="000E24FD">
        <w:rPr>
          <w:rFonts w:asciiTheme="minorHAnsi" w:hAnsiTheme="minorHAnsi" w:cstheme="minorHAnsi"/>
          <w:sz w:val="24"/>
          <w:szCs w:val="24"/>
        </w:rPr>
        <w:t>:</w:t>
      </w:r>
    </w:p>
    <w:p w:rsidR="0079087D" w:rsidRPr="00B97F65" w:rsidRDefault="0079087D" w:rsidP="0079087D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>- 3.3.90.39 – Outros Serviços de Terceiros – Manutenção das Atividades Legislativas.</w:t>
      </w:r>
    </w:p>
    <w:p w:rsidR="0079087D" w:rsidRPr="00B97F65" w:rsidRDefault="0079087D" w:rsidP="0079087D">
      <w:pPr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rPr>
          <w:rFonts w:asciiTheme="minorHAnsi" w:hAnsiTheme="minorHAnsi" w:cstheme="minorHAnsi"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CLÁUSULA 4 – DAS PENALIDADES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4.1. </w:t>
      </w:r>
      <w:r w:rsidRPr="00B97F65">
        <w:rPr>
          <w:rFonts w:asciiTheme="minorHAnsi" w:hAnsiTheme="minorHAnsi" w:cstheme="minorHAnsi"/>
        </w:rPr>
        <w:t xml:space="preserve">A </w:t>
      </w:r>
      <w:r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 xml:space="preserve"> ficará sujeita às seguintes penalidades, garantida a prévia defesa, pela inexecução total ou parcial do contrato: </w:t>
      </w: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a)</w:t>
      </w:r>
      <w:r w:rsidRPr="00B97F65">
        <w:rPr>
          <w:rFonts w:asciiTheme="minorHAnsi" w:hAnsiTheme="minorHAnsi" w:cstheme="minorHAnsi"/>
        </w:rPr>
        <w:t xml:space="preserve"> advertência;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b)</w:t>
      </w:r>
      <w:r w:rsidRPr="00B97F65">
        <w:rPr>
          <w:rFonts w:asciiTheme="minorHAnsi" w:hAnsiTheme="minorHAnsi" w:cstheme="minorHAnsi"/>
        </w:rPr>
        <w:t xml:space="preserve"> multa(s);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left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c)</w:t>
      </w:r>
      <w:r w:rsidRPr="00B97F65">
        <w:rPr>
          <w:rFonts w:asciiTheme="minorHAnsi" w:hAnsiTheme="minorHAnsi" w:cstheme="minorHAnsi"/>
        </w:rPr>
        <w:t xml:space="preserve"> impedimento de licitar e contratar com a Administração nos casos previstos em lei.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4.1.1.</w:t>
      </w:r>
      <w:r w:rsidRPr="00B97F65">
        <w:rPr>
          <w:rFonts w:asciiTheme="minorHAnsi" w:hAnsiTheme="minorHAnsi" w:cstheme="minorHAnsi"/>
        </w:rPr>
        <w:t xml:space="preserve"> No tocante às multas, serão aplicadas na seguinte conformidade: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pStyle w:val="Recuodecorpodetexto3"/>
        <w:ind w:left="0" w:firstLine="708"/>
        <w:rPr>
          <w:rFonts w:asciiTheme="minorHAnsi" w:hAnsiTheme="minorHAnsi" w:cstheme="minorHAnsi"/>
          <w:color w:val="auto"/>
        </w:rPr>
      </w:pPr>
      <w:r w:rsidRPr="00B97F65">
        <w:rPr>
          <w:rFonts w:asciiTheme="minorHAnsi" w:hAnsiTheme="minorHAnsi" w:cstheme="minorHAnsi"/>
          <w:b/>
          <w:color w:val="auto"/>
        </w:rPr>
        <w:t>a)</w:t>
      </w:r>
      <w:r w:rsidRPr="00B97F65">
        <w:rPr>
          <w:rFonts w:asciiTheme="minorHAnsi" w:hAnsiTheme="minorHAnsi" w:cstheme="minorHAnsi"/>
          <w:color w:val="auto"/>
        </w:rPr>
        <w:t xml:space="preserve"> O atraso injustificado na execução do contrato sujeitará a </w:t>
      </w:r>
      <w:r w:rsidRPr="00B97F65">
        <w:rPr>
          <w:rFonts w:asciiTheme="minorHAnsi" w:hAnsiTheme="minorHAnsi" w:cstheme="minorHAnsi"/>
          <w:b/>
          <w:color w:val="auto"/>
        </w:rPr>
        <w:t>CONTRATADA</w:t>
      </w:r>
      <w:r w:rsidRPr="00B97F65">
        <w:rPr>
          <w:rFonts w:asciiTheme="minorHAnsi" w:hAnsiTheme="minorHAnsi" w:cstheme="minorHAnsi"/>
          <w:color w:val="auto"/>
        </w:rPr>
        <w:t xml:space="preserve"> a multas de mora, por dia de atraso, calculadas sobre o valor da obrigação, de 0,2% (dois décimos de por cento), para o período de até </w:t>
      </w:r>
      <w:r w:rsidR="00841369">
        <w:rPr>
          <w:rFonts w:asciiTheme="minorHAnsi" w:hAnsiTheme="minorHAnsi" w:cstheme="minorHAnsi"/>
          <w:color w:val="auto"/>
        </w:rPr>
        <w:t>30 (trinta</w:t>
      </w:r>
      <w:r w:rsidRPr="00B97F65">
        <w:rPr>
          <w:rFonts w:asciiTheme="minorHAnsi" w:hAnsiTheme="minorHAnsi" w:cstheme="minorHAnsi"/>
          <w:color w:val="auto"/>
        </w:rPr>
        <w:t>) dias; e de 0,4% (quatro décimos de por cento) para</w:t>
      </w:r>
      <w:r w:rsidR="00841369">
        <w:rPr>
          <w:rFonts w:asciiTheme="minorHAnsi" w:hAnsiTheme="minorHAnsi" w:cstheme="minorHAnsi"/>
          <w:color w:val="auto"/>
        </w:rPr>
        <w:t xml:space="preserve"> o período contado a partir do 3</w:t>
      </w:r>
      <w:r w:rsidRPr="00B97F65">
        <w:rPr>
          <w:rFonts w:asciiTheme="minorHAnsi" w:hAnsiTheme="minorHAnsi" w:cstheme="minorHAnsi"/>
          <w:color w:val="auto"/>
        </w:rPr>
        <w:t>1º (</w:t>
      </w:r>
      <w:r w:rsidR="00841369">
        <w:rPr>
          <w:rFonts w:asciiTheme="minorHAnsi" w:hAnsiTheme="minorHAnsi" w:cstheme="minorHAnsi"/>
          <w:color w:val="auto"/>
        </w:rPr>
        <w:t>trigésimo</w:t>
      </w:r>
      <w:r w:rsidRPr="00B97F65">
        <w:rPr>
          <w:rFonts w:asciiTheme="minorHAnsi" w:hAnsiTheme="minorHAnsi" w:cstheme="minorHAnsi"/>
          <w:color w:val="auto"/>
        </w:rPr>
        <w:t xml:space="preserve"> primeiro) dia; </w:t>
      </w: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pStyle w:val="Recuodecorpodetexto2"/>
        <w:ind w:left="0" w:firstLine="708"/>
        <w:rPr>
          <w:rFonts w:asciiTheme="minorHAnsi" w:hAnsiTheme="minorHAnsi" w:cstheme="minorHAnsi"/>
          <w:color w:val="auto"/>
        </w:rPr>
      </w:pPr>
      <w:r w:rsidRPr="00B97F65">
        <w:rPr>
          <w:rFonts w:asciiTheme="minorHAnsi" w:hAnsiTheme="minorHAnsi" w:cstheme="minorHAnsi"/>
          <w:b/>
          <w:color w:val="auto"/>
        </w:rPr>
        <w:t>b)</w:t>
      </w:r>
      <w:r w:rsidRPr="00B97F65">
        <w:rPr>
          <w:rFonts w:asciiTheme="minorHAnsi" w:hAnsiTheme="minorHAnsi" w:cstheme="minorHAnsi"/>
          <w:color w:val="auto"/>
        </w:rPr>
        <w:t xml:space="preserve"> A inexecução total ou parcial do ajuste implicará nas sanções previstas nos incisos I, III e IV do artigo 87 da Lei Federal nº 8.666/93, e multa de 10% (dez por cento) a 30% (trinta por cento), calculada sobre o valor da obrigação não cumprida ou, alternativamente, aplic</w:t>
      </w:r>
      <w:r w:rsidRPr="00B97F65">
        <w:rPr>
          <w:rFonts w:asciiTheme="minorHAnsi" w:hAnsiTheme="minorHAnsi" w:cstheme="minorHAnsi"/>
          <w:color w:val="auto"/>
        </w:rPr>
        <w:t>a</w:t>
      </w:r>
      <w:r w:rsidRPr="00B97F65">
        <w:rPr>
          <w:rFonts w:asciiTheme="minorHAnsi" w:hAnsiTheme="minorHAnsi" w:cstheme="minorHAnsi"/>
          <w:color w:val="auto"/>
        </w:rPr>
        <w:t xml:space="preserve">ção de multa correspondente à diferença de preço porventura resultante de nova licitação realizada para complementação ou realização da obrigação não cumprida.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4.2.</w:t>
      </w:r>
      <w:r w:rsidRPr="00B97F65">
        <w:rPr>
          <w:rFonts w:asciiTheme="minorHAnsi" w:hAnsiTheme="minorHAnsi" w:cstheme="minorHAnsi"/>
        </w:rPr>
        <w:t xml:space="preserve"> As multas aplicadas deverão ser recolhidas no prazo de 05 (cinco) dias, a contar da data da notificação, podendo 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</w:rPr>
        <w:t xml:space="preserve"> cobrá-las judicialmente com os encargos corre</w:t>
      </w:r>
      <w:r w:rsidRPr="00B97F65">
        <w:rPr>
          <w:rFonts w:asciiTheme="minorHAnsi" w:hAnsiTheme="minorHAnsi" w:cstheme="minorHAnsi"/>
        </w:rPr>
        <w:t>s</w:t>
      </w:r>
      <w:r w:rsidRPr="00B97F65">
        <w:rPr>
          <w:rFonts w:asciiTheme="minorHAnsi" w:hAnsiTheme="minorHAnsi" w:cstheme="minorHAnsi"/>
        </w:rPr>
        <w:t xml:space="preserve">pondentes.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pStyle w:val="Corpodetexto"/>
        <w:rPr>
          <w:rFonts w:asciiTheme="minorHAnsi" w:hAnsiTheme="minorHAnsi" w:cstheme="minorHAnsi"/>
          <w:color w:val="auto"/>
        </w:rPr>
      </w:pPr>
      <w:r w:rsidRPr="00B97F65">
        <w:rPr>
          <w:rFonts w:asciiTheme="minorHAnsi" w:hAnsiTheme="minorHAnsi" w:cstheme="minorHAnsi"/>
          <w:b/>
          <w:color w:val="auto"/>
        </w:rPr>
        <w:t>4.3.</w:t>
      </w:r>
      <w:r w:rsidRPr="00B97F65">
        <w:rPr>
          <w:rFonts w:asciiTheme="minorHAnsi" w:hAnsiTheme="minorHAnsi" w:cstheme="minorHAnsi"/>
          <w:color w:val="auto"/>
        </w:rPr>
        <w:t xml:space="preserve"> Além das multas estabelecidas, a </w:t>
      </w:r>
      <w:r w:rsidRPr="00B97F65">
        <w:rPr>
          <w:rFonts w:asciiTheme="minorHAnsi" w:hAnsiTheme="minorHAnsi" w:cstheme="minorHAnsi"/>
          <w:b/>
          <w:color w:val="auto"/>
        </w:rPr>
        <w:t>CONTRATANTE</w:t>
      </w:r>
      <w:r w:rsidRPr="00B97F65">
        <w:rPr>
          <w:rFonts w:asciiTheme="minorHAnsi" w:hAnsiTheme="minorHAnsi" w:cstheme="minorHAns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Edital.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4.4.</w:t>
      </w:r>
      <w:r w:rsidRPr="00B97F65">
        <w:rPr>
          <w:rFonts w:asciiTheme="minorHAnsi" w:hAnsiTheme="minorHAnsi" w:cstheme="minorHAnsi"/>
        </w:rPr>
        <w:t xml:space="preserve"> As penalidades só poderão ser relevadas nas hipóteses de caso fortuito ou força </w:t>
      </w:r>
      <w:proofErr w:type="gramStart"/>
      <w:r w:rsidRPr="00B97F65">
        <w:rPr>
          <w:rFonts w:asciiTheme="minorHAnsi" w:hAnsiTheme="minorHAnsi" w:cstheme="minorHAnsi"/>
        </w:rPr>
        <w:t xml:space="preserve">maior, devidamente justificados e comprovados, a juízo da </w:t>
      </w:r>
      <w:r w:rsidRPr="00B97F65">
        <w:rPr>
          <w:rFonts w:asciiTheme="minorHAnsi" w:hAnsiTheme="minorHAnsi" w:cstheme="minorHAnsi"/>
          <w:b/>
        </w:rPr>
        <w:t>CONTRATANTE</w:t>
      </w:r>
      <w:proofErr w:type="gramEnd"/>
      <w:r w:rsidRPr="00B97F65">
        <w:rPr>
          <w:rFonts w:asciiTheme="minorHAnsi" w:hAnsiTheme="minorHAnsi" w:cstheme="minorHAnsi"/>
        </w:rPr>
        <w:t xml:space="preserve">.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4.5.</w:t>
      </w:r>
      <w:r w:rsidRPr="00B97F65">
        <w:rPr>
          <w:rFonts w:asciiTheme="minorHAnsi" w:hAnsiTheme="minorHAnsi" w:cstheme="minorHAnsi"/>
        </w:rPr>
        <w:t xml:space="preserve"> As sanções previstas neste instrumento poderão ser aplicadas cumulativamente, ou não, de acordo com a gravidade da infração, facultada ampla defesa à </w:t>
      </w:r>
      <w:r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 xml:space="preserve">, no prazo de </w:t>
      </w:r>
      <w:proofErr w:type="gramStart"/>
      <w:r w:rsidRPr="00B97F65">
        <w:rPr>
          <w:rFonts w:asciiTheme="minorHAnsi" w:hAnsiTheme="minorHAnsi" w:cstheme="minorHAnsi"/>
        </w:rPr>
        <w:t>5</w:t>
      </w:r>
      <w:proofErr w:type="gramEnd"/>
      <w:r w:rsidRPr="00B97F65">
        <w:rPr>
          <w:rFonts w:asciiTheme="minorHAnsi" w:hAnsiTheme="minorHAnsi" w:cstheme="minorHAnsi"/>
        </w:rPr>
        <w:t xml:space="preserve"> (cinco) dias úteis a contar da intimação do ato. 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4.6.</w:t>
      </w:r>
      <w:r w:rsidRPr="00B97F65">
        <w:rPr>
          <w:rFonts w:asciiTheme="minorHAnsi" w:hAnsiTheme="minorHAnsi" w:cstheme="minorHAnsi"/>
        </w:rPr>
        <w:t xml:space="preserve"> Nenhuma parte será responsável perante a outra pelos atrasos ocasionados por motivo de força maior ou caso fortuito. </w:t>
      </w:r>
    </w:p>
    <w:p w:rsidR="0079087D" w:rsidRPr="00B97F65" w:rsidRDefault="0079087D" w:rsidP="0079087D">
      <w:pPr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CLÁUSULA 5 - DAS CONDIÇÕES DE PAGAMENTO</w:t>
      </w:r>
    </w:p>
    <w:p w:rsidR="0079087D" w:rsidRPr="00B97F65" w:rsidRDefault="0079087D" w:rsidP="0079087D">
      <w:pPr>
        <w:ind w:left="567" w:hanging="567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5.1. </w:t>
      </w:r>
      <w:r w:rsidRPr="00B97F65">
        <w:rPr>
          <w:rFonts w:asciiTheme="minorHAnsi" w:hAnsiTheme="minorHAnsi" w:cstheme="minorHAnsi"/>
        </w:rPr>
        <w:t>Os pagamentos serão efetuados mensalmente, dentro de 10 (dez) dias após a apresent</w:t>
      </w:r>
      <w:r w:rsidRPr="00B97F65">
        <w:rPr>
          <w:rFonts w:asciiTheme="minorHAnsi" w:hAnsiTheme="minorHAnsi" w:cstheme="minorHAnsi"/>
        </w:rPr>
        <w:t>a</w:t>
      </w:r>
      <w:r w:rsidRPr="00B97F65">
        <w:rPr>
          <w:rFonts w:asciiTheme="minorHAnsi" w:hAnsiTheme="minorHAnsi" w:cstheme="minorHAnsi"/>
        </w:rPr>
        <w:t xml:space="preserve">ção da nota fiscal referente ao mês </w:t>
      </w:r>
      <w:proofErr w:type="gramStart"/>
      <w:r w:rsidRPr="00B97F65">
        <w:rPr>
          <w:rFonts w:asciiTheme="minorHAnsi" w:hAnsiTheme="minorHAnsi" w:cstheme="minorHAnsi"/>
        </w:rPr>
        <w:t>vencido, devidamente aprovada pelo responsável do S</w:t>
      </w:r>
      <w:r w:rsidRPr="00B97F65">
        <w:rPr>
          <w:rFonts w:asciiTheme="minorHAnsi" w:hAnsiTheme="minorHAnsi" w:cstheme="minorHAnsi"/>
        </w:rPr>
        <w:t>e</w:t>
      </w:r>
      <w:r w:rsidRPr="00B97F65">
        <w:rPr>
          <w:rFonts w:asciiTheme="minorHAnsi" w:hAnsiTheme="minorHAnsi" w:cstheme="minorHAnsi"/>
        </w:rPr>
        <w:t>tor de Manutenção e Conservação Predial da Câmara</w:t>
      </w:r>
      <w:proofErr w:type="gramEnd"/>
      <w:r w:rsidRPr="00B97F65">
        <w:rPr>
          <w:rFonts w:asciiTheme="minorHAnsi" w:hAnsiTheme="minorHAnsi" w:cstheme="minorHAnsi"/>
        </w:rPr>
        <w:t>.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5.2. </w:t>
      </w:r>
      <w:r w:rsidRPr="00B97F65">
        <w:rPr>
          <w:rFonts w:asciiTheme="minorHAnsi" w:hAnsiTheme="minorHAnsi" w:cstheme="minorHAnsi"/>
        </w:rPr>
        <w:t xml:space="preserve">Os pagamentos ficam condicionados à </w:t>
      </w:r>
      <w:r w:rsidR="00281651" w:rsidRPr="00B97F65">
        <w:rPr>
          <w:rFonts w:asciiTheme="minorHAnsi" w:hAnsiTheme="minorHAnsi" w:cstheme="minorHAnsi"/>
        </w:rPr>
        <w:t xml:space="preserve">regularidade fiscal da </w:t>
      </w:r>
      <w:r w:rsidR="00281651"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>.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5.3. </w:t>
      </w:r>
      <w:r w:rsidRPr="00B97F65">
        <w:rPr>
          <w:rFonts w:asciiTheme="minorHAnsi" w:hAnsiTheme="minorHAnsi" w:cstheme="minorHAnsi"/>
        </w:rPr>
        <w:t>O preço manter-se-á fixo e inalterado durante a vigência contratual.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lastRenderedPageBreak/>
        <w:t xml:space="preserve">5.4. </w:t>
      </w:r>
      <w:proofErr w:type="gramStart"/>
      <w:r w:rsidRPr="00B97F65">
        <w:rPr>
          <w:rFonts w:asciiTheme="minorHAnsi" w:hAnsiTheme="minorHAnsi" w:cstheme="minorHAnsi"/>
        </w:rPr>
        <w:t>Deverá constar</w:t>
      </w:r>
      <w:proofErr w:type="gramEnd"/>
      <w:r w:rsidRPr="00B97F65">
        <w:rPr>
          <w:rFonts w:asciiTheme="minorHAnsi" w:hAnsiTheme="minorHAnsi" w:cstheme="minorHAnsi"/>
        </w:rPr>
        <w:t xml:space="preserve"> do documento fiscal o número do Pregão, o Banco, o número da conta corrente e a agência bancária, sem os quais o pagamento ficará retido por falta de informação fundamental.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5.5. </w:t>
      </w:r>
      <w:r w:rsidRPr="00B97F65">
        <w:rPr>
          <w:rFonts w:asciiTheme="minorHAnsi" w:hAnsiTheme="minorHAnsi" w:cstheme="minorHAnsi"/>
        </w:rPr>
        <w:t>Se forem constatados erros no documento fiscal, suspender-se-á o prazo de vencimento previsto, voltando o mesmo a ser contado a partir da apresentação dos documentos corrig</w:t>
      </w:r>
      <w:r w:rsidRPr="00B97F65">
        <w:rPr>
          <w:rFonts w:asciiTheme="minorHAnsi" w:hAnsiTheme="minorHAnsi" w:cstheme="minorHAnsi"/>
        </w:rPr>
        <w:t>i</w:t>
      </w:r>
      <w:r w:rsidRPr="00B97F65">
        <w:rPr>
          <w:rFonts w:asciiTheme="minorHAnsi" w:hAnsiTheme="minorHAnsi" w:cstheme="minorHAnsi"/>
        </w:rPr>
        <w:t>dos, sem qualquer acréscimo.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5.6.</w:t>
      </w:r>
      <w:r w:rsidRPr="00B97F65">
        <w:rPr>
          <w:rFonts w:asciiTheme="minorHAnsi" w:hAnsiTheme="minorHAnsi" w:cstheme="minorHAnsi"/>
        </w:rPr>
        <w:t xml:space="preserve"> Nenhum pagamento será efetuado à </w:t>
      </w:r>
      <w:r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 xml:space="preserve"> enquanto houver pendência de l</w:t>
      </w:r>
      <w:r w:rsidRPr="00B97F65">
        <w:rPr>
          <w:rFonts w:asciiTheme="minorHAnsi" w:hAnsiTheme="minorHAnsi" w:cstheme="minorHAnsi"/>
        </w:rPr>
        <w:t>i</w:t>
      </w:r>
      <w:r w:rsidRPr="00B97F65">
        <w:rPr>
          <w:rFonts w:asciiTheme="minorHAnsi" w:hAnsiTheme="minorHAnsi" w:cstheme="minorHAnsi"/>
        </w:rPr>
        <w:t>quidação de obrigação financeira em virtude de penalidade ou inadimplência contratual.</w:t>
      </w:r>
    </w:p>
    <w:p w:rsidR="0079087D" w:rsidRPr="00B97F65" w:rsidRDefault="0079087D" w:rsidP="0079087D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i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5.7. </w:t>
      </w:r>
      <w:r w:rsidRPr="00B97F65">
        <w:rPr>
          <w:rFonts w:asciiTheme="minorHAnsi" w:hAnsiTheme="minorHAnsi" w:cstheme="minorHAnsi"/>
        </w:rPr>
        <w:t xml:space="preserve">Na hipótese de 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</w:rPr>
        <w:t>, por sua exclusiva responsabilidade, não efetuar o p</w:t>
      </w:r>
      <w:r w:rsidRPr="00B97F65">
        <w:rPr>
          <w:rFonts w:asciiTheme="minorHAnsi" w:hAnsiTheme="minorHAnsi" w:cstheme="minorHAnsi"/>
        </w:rPr>
        <w:t>a</w:t>
      </w:r>
      <w:r w:rsidRPr="00B97F65">
        <w:rPr>
          <w:rFonts w:asciiTheme="minorHAnsi" w:hAnsiTheme="minorHAnsi" w:cstheme="minorHAnsi"/>
        </w:rPr>
        <w:t xml:space="preserve">gamento na data aprazada, o valor do débito será acrescido de multa moratória de 2% (dois por cento), além de juros moratórios de 1% (um por cento) ao mês, calculados </w:t>
      </w:r>
      <w:r w:rsidRPr="00B97F65">
        <w:rPr>
          <w:rFonts w:asciiTheme="minorHAnsi" w:hAnsiTheme="minorHAnsi" w:cstheme="minorHAnsi"/>
          <w:i/>
        </w:rPr>
        <w:t>“</w:t>
      </w:r>
      <w:proofErr w:type="spellStart"/>
      <w:r w:rsidRPr="00B97F65">
        <w:rPr>
          <w:rFonts w:asciiTheme="minorHAnsi" w:hAnsiTheme="minorHAnsi" w:cstheme="minorHAnsi"/>
          <w:i/>
        </w:rPr>
        <w:t>pro-rata-tempore</w:t>
      </w:r>
      <w:proofErr w:type="spellEnd"/>
      <w:r w:rsidRPr="00B97F65">
        <w:rPr>
          <w:rFonts w:asciiTheme="minorHAnsi" w:hAnsiTheme="minorHAnsi" w:cstheme="minorHAnsi"/>
          <w:i/>
        </w:rPr>
        <w:t>”</w:t>
      </w:r>
      <w:r w:rsidRPr="00B97F65">
        <w:rPr>
          <w:rFonts w:asciiTheme="minorHAnsi" w:hAnsiTheme="minorHAnsi" w:cstheme="minorHAnsi"/>
        </w:rPr>
        <w:t>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u w:val="single"/>
        </w:rPr>
      </w:pPr>
      <w:r w:rsidRPr="00B97F65">
        <w:rPr>
          <w:rFonts w:asciiTheme="minorHAnsi" w:hAnsiTheme="minorHAnsi" w:cstheme="minorHAnsi"/>
          <w:u w:val="single"/>
        </w:rPr>
        <w:t>CLÁUSULA 6 –</w:t>
      </w:r>
      <w:proofErr w:type="gramStart"/>
      <w:r w:rsidRPr="00B97F65">
        <w:rPr>
          <w:rFonts w:asciiTheme="minorHAnsi" w:hAnsiTheme="minorHAnsi" w:cstheme="minorHAnsi"/>
          <w:u w:val="single"/>
        </w:rPr>
        <w:t xml:space="preserve">  </w:t>
      </w:r>
      <w:proofErr w:type="gramEnd"/>
      <w:r w:rsidRPr="00B97F65">
        <w:rPr>
          <w:rFonts w:asciiTheme="minorHAnsi" w:hAnsiTheme="minorHAnsi" w:cstheme="minorHAnsi"/>
          <w:u w:val="single"/>
        </w:rPr>
        <w:t>DAS OBRIGAÇÕES DAS PARTES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6.1. </w:t>
      </w:r>
      <w:r w:rsidRPr="00B97F65">
        <w:rPr>
          <w:rFonts w:asciiTheme="minorHAnsi" w:hAnsiTheme="minorHAnsi" w:cstheme="minorHAnsi"/>
          <w:b/>
          <w:u w:val="single"/>
        </w:rPr>
        <w:t>DACONTRATADA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6.1.1. </w:t>
      </w:r>
      <w:r w:rsidRPr="00B97F65">
        <w:rPr>
          <w:rFonts w:asciiTheme="minorHAnsi" w:hAnsiTheme="minorHAnsi" w:cstheme="minorHAnsi"/>
        </w:rPr>
        <w:t xml:space="preserve">Responsabilizar-se, independentemente de fiscalização ou acompanhamento pela Administração, pelos prejuízos de qualquer natureza causados ao patrimônio da </w:t>
      </w:r>
      <w:proofErr w:type="gramStart"/>
      <w:r w:rsidRPr="00B97F65">
        <w:rPr>
          <w:rFonts w:asciiTheme="minorHAnsi" w:hAnsiTheme="minorHAnsi" w:cstheme="minorHAnsi"/>
          <w:b/>
        </w:rPr>
        <w:t>CO</w:t>
      </w:r>
      <w:r w:rsidRPr="00B97F65">
        <w:rPr>
          <w:rFonts w:asciiTheme="minorHAnsi" w:hAnsiTheme="minorHAnsi" w:cstheme="minorHAnsi"/>
          <w:b/>
        </w:rPr>
        <w:t>N</w:t>
      </w:r>
      <w:r w:rsidRPr="00B97F65">
        <w:rPr>
          <w:rFonts w:asciiTheme="minorHAnsi" w:hAnsiTheme="minorHAnsi" w:cstheme="minorHAnsi"/>
          <w:b/>
        </w:rPr>
        <w:t>TRATANTE</w:t>
      </w:r>
      <w:r w:rsidRPr="00B97F65">
        <w:rPr>
          <w:rFonts w:asciiTheme="minorHAnsi" w:hAnsiTheme="minorHAnsi" w:cstheme="minorHAnsi"/>
        </w:rPr>
        <w:t xml:space="preserve"> ,</w:t>
      </w:r>
      <w:proofErr w:type="gramEnd"/>
      <w:r w:rsidRPr="00B97F65">
        <w:rPr>
          <w:rFonts w:asciiTheme="minorHAnsi" w:hAnsiTheme="minorHAnsi" w:cstheme="minorHAnsi"/>
        </w:rPr>
        <w:t xml:space="preserve"> originados direta ou indiretamente da execução deste contrato, decorrentes de dolo ou culpa de seus empregados, prepostos ou representantes;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6.1.2. </w:t>
      </w:r>
      <w:r w:rsidRPr="00B97F65">
        <w:rPr>
          <w:rFonts w:asciiTheme="minorHAnsi" w:hAnsiTheme="minorHAnsi" w:cstheme="minorHAnsi"/>
        </w:rPr>
        <w:t xml:space="preserve">Não transferir a outrem, no todo ou em parte, a execução deste contrato, sem prévia e expressa anuência da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</w:rPr>
        <w:t>, sob pena de rescisão contratual;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6.1.3. </w:t>
      </w:r>
      <w:r w:rsidRPr="00B97F65">
        <w:rPr>
          <w:rFonts w:asciiTheme="minorHAnsi" w:hAnsiTheme="minorHAnsi" w:cstheme="minorHAnsi"/>
        </w:rPr>
        <w:t>Manter-se em compatibilidade com as obrigações assumidas no presente co</w:t>
      </w:r>
      <w:r w:rsidRPr="00B97F65">
        <w:rPr>
          <w:rFonts w:asciiTheme="minorHAnsi" w:hAnsiTheme="minorHAnsi" w:cstheme="minorHAnsi"/>
        </w:rPr>
        <w:t>n</w:t>
      </w:r>
      <w:r w:rsidRPr="00B97F65">
        <w:rPr>
          <w:rFonts w:asciiTheme="minorHAnsi" w:hAnsiTheme="minorHAnsi" w:cstheme="minorHAnsi"/>
        </w:rPr>
        <w:t>trato durante toda a sua execução, conservando todas as condições de habilitação e qualific</w:t>
      </w:r>
      <w:r w:rsidRPr="00B97F65">
        <w:rPr>
          <w:rFonts w:asciiTheme="minorHAnsi" w:hAnsiTheme="minorHAnsi" w:cstheme="minorHAnsi"/>
        </w:rPr>
        <w:t>a</w:t>
      </w:r>
      <w:r w:rsidRPr="00B97F65">
        <w:rPr>
          <w:rFonts w:asciiTheme="minorHAnsi" w:hAnsiTheme="minorHAnsi" w:cstheme="minorHAnsi"/>
        </w:rPr>
        <w:t>ção exigidas na licitação.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6.1.4. </w:t>
      </w:r>
      <w:r w:rsidRPr="00B97F65">
        <w:rPr>
          <w:rFonts w:asciiTheme="minorHAnsi" w:hAnsiTheme="minorHAnsi" w:cstheme="minorHAnsi"/>
        </w:rPr>
        <w:t>Arcar com todos os encargos diretos e indiretos que incidirem sobre esta co</w:t>
      </w:r>
      <w:r w:rsidRPr="00B97F65">
        <w:rPr>
          <w:rFonts w:asciiTheme="minorHAnsi" w:hAnsiTheme="minorHAnsi" w:cstheme="minorHAnsi"/>
        </w:rPr>
        <w:t>n</w:t>
      </w:r>
      <w:r w:rsidRPr="00B97F65">
        <w:rPr>
          <w:rFonts w:asciiTheme="minorHAnsi" w:hAnsiTheme="minorHAnsi" w:cstheme="minorHAnsi"/>
        </w:rPr>
        <w:t>tratação, inclusive os trabalhistas, previdenciários, fiscais e comerciais resultantes da exec</w:t>
      </w:r>
      <w:r w:rsidRPr="00B97F65">
        <w:rPr>
          <w:rFonts w:asciiTheme="minorHAnsi" w:hAnsiTheme="minorHAnsi" w:cstheme="minorHAnsi"/>
        </w:rPr>
        <w:t>u</w:t>
      </w:r>
      <w:r w:rsidRPr="00B97F65">
        <w:rPr>
          <w:rFonts w:asciiTheme="minorHAnsi" w:hAnsiTheme="minorHAnsi" w:cstheme="minorHAnsi"/>
        </w:rPr>
        <w:t xml:space="preserve">ção deste contrato, devendo apresentar, sempre que solicitada pela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</w:rPr>
        <w:t>, a doc</w:t>
      </w:r>
      <w:r w:rsidRPr="00B97F65">
        <w:rPr>
          <w:rFonts w:asciiTheme="minorHAnsi" w:hAnsiTheme="minorHAnsi" w:cstheme="minorHAnsi"/>
        </w:rPr>
        <w:t>u</w:t>
      </w:r>
      <w:r w:rsidRPr="00B97F65">
        <w:rPr>
          <w:rFonts w:asciiTheme="minorHAnsi" w:hAnsiTheme="minorHAnsi" w:cstheme="minorHAnsi"/>
        </w:rPr>
        <w:t>mentação comprobatória dos recolhimentos devidos;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6.1.5. </w:t>
      </w:r>
      <w:r w:rsidRPr="00B97F65">
        <w:rPr>
          <w:rFonts w:asciiTheme="minorHAnsi" w:hAnsiTheme="minorHAnsi" w:cstheme="minorHAnsi"/>
        </w:rPr>
        <w:t>Reunir-se com o servidor responsável pelo Setor de Manutenção e Conservação Predial para traçar programa de manutenção preventiva dos aparelhos;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  <w:i/>
        </w:rPr>
      </w:pPr>
      <w:r w:rsidRPr="00B97F65">
        <w:rPr>
          <w:rFonts w:asciiTheme="minorHAnsi" w:hAnsiTheme="minorHAnsi" w:cstheme="minorHAnsi"/>
        </w:rPr>
        <w:tab/>
      </w:r>
      <w:r w:rsidRPr="00B97F65">
        <w:rPr>
          <w:rFonts w:asciiTheme="minorHAnsi" w:hAnsiTheme="minorHAnsi" w:cstheme="minorHAnsi"/>
          <w:b/>
        </w:rPr>
        <w:t xml:space="preserve">6.1.6. </w:t>
      </w:r>
      <w:r w:rsidRPr="00B97F65">
        <w:rPr>
          <w:rFonts w:asciiTheme="minorHAnsi" w:hAnsiTheme="minorHAnsi" w:cstheme="minorHAnsi"/>
        </w:rPr>
        <w:t xml:space="preserve">Substituir as telhas do prédio da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</w:rPr>
        <w:t xml:space="preserve"> que vierem a ser danificadas por seus técnicos em razão da execução dos serviços objeto deste contrato, nos termos do artigo 70 da Lei 8666/93.</w:t>
      </w:r>
    </w:p>
    <w:p w:rsidR="0079087D" w:rsidRPr="00B97F65" w:rsidRDefault="0079087D" w:rsidP="0079087D">
      <w:pPr>
        <w:ind w:right="15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lastRenderedPageBreak/>
        <w:t xml:space="preserve">6.2. </w:t>
      </w:r>
      <w:r w:rsidRPr="00B97F65">
        <w:rPr>
          <w:rFonts w:asciiTheme="minorHAnsi" w:hAnsiTheme="minorHAnsi" w:cstheme="minorHAnsi"/>
          <w:b/>
          <w:u w:val="single"/>
        </w:rPr>
        <w:t>DA CONTRATANTE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6.2.1. </w:t>
      </w:r>
      <w:r w:rsidRPr="00B97F65">
        <w:rPr>
          <w:rFonts w:asciiTheme="minorHAnsi" w:hAnsiTheme="minorHAnsi" w:cstheme="minorHAnsi"/>
        </w:rPr>
        <w:t>Efetuar os pagamentos na data aprazada neste instrumento;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6.2.2. </w:t>
      </w:r>
      <w:r w:rsidRPr="00B97F65">
        <w:rPr>
          <w:rFonts w:asciiTheme="minorHAnsi" w:hAnsiTheme="minorHAnsi" w:cstheme="minorHAnsi"/>
        </w:rPr>
        <w:t xml:space="preserve">Cumprir todas as orientações da </w:t>
      </w:r>
      <w:r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 xml:space="preserve"> no tocante à utilização dos </w:t>
      </w:r>
      <w:r w:rsidRPr="00B97F65">
        <w:rPr>
          <w:rFonts w:asciiTheme="minorHAnsi" w:hAnsiTheme="minorHAnsi" w:cstheme="minorHAnsi"/>
        </w:rPr>
        <w:t>e</w:t>
      </w:r>
      <w:r w:rsidRPr="00B97F65">
        <w:rPr>
          <w:rFonts w:asciiTheme="minorHAnsi" w:hAnsiTheme="minorHAnsi" w:cstheme="minorHAnsi"/>
        </w:rPr>
        <w:t>quipamentos: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  <w:t xml:space="preserve">6.2.3. </w:t>
      </w:r>
      <w:r w:rsidRPr="00B97F65">
        <w:rPr>
          <w:rFonts w:asciiTheme="minorHAnsi" w:hAnsiTheme="minorHAnsi" w:cstheme="minorHAnsi"/>
        </w:rPr>
        <w:t>Designar representante para acompanhamento e fiscalização do contrato;</w:t>
      </w: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ab/>
      </w:r>
      <w:r w:rsidRPr="00B97F65">
        <w:rPr>
          <w:rFonts w:asciiTheme="minorHAnsi" w:hAnsiTheme="minorHAnsi" w:cstheme="minorHAnsi"/>
          <w:b/>
        </w:rPr>
        <w:t xml:space="preserve">6.2.4. </w:t>
      </w:r>
      <w:r w:rsidRPr="00B97F65">
        <w:rPr>
          <w:rFonts w:asciiTheme="minorHAnsi" w:hAnsiTheme="minorHAnsi" w:cstheme="minorHAnsi"/>
        </w:rPr>
        <w:t xml:space="preserve">Permitir e facilitar o acesso dos técnicos da </w:t>
      </w:r>
      <w:r w:rsidRPr="00B97F65">
        <w:rPr>
          <w:rFonts w:asciiTheme="minorHAnsi" w:hAnsiTheme="minorHAnsi" w:cstheme="minorHAnsi"/>
          <w:b/>
        </w:rPr>
        <w:t>CONTRATADA</w:t>
      </w:r>
      <w:r w:rsidRPr="00B97F65">
        <w:rPr>
          <w:rFonts w:asciiTheme="minorHAnsi" w:hAnsiTheme="minorHAnsi" w:cstheme="minorHAnsi"/>
        </w:rPr>
        <w:t xml:space="preserve"> aos locais onde estão instalados os aparelhos de ar condicionado.</w:t>
      </w:r>
    </w:p>
    <w:p w:rsidR="0079087D" w:rsidRPr="00B97F65" w:rsidRDefault="0079087D" w:rsidP="00AA504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ab/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CLÁUSULA 7 - DA RESCISÃO CONTRATUAL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7.1.</w:t>
      </w:r>
      <w:r w:rsidRPr="00B97F65">
        <w:rPr>
          <w:rFonts w:asciiTheme="minorHAnsi" w:hAnsiTheme="minorHAnsi" w:cstheme="minorHAnsi"/>
        </w:rPr>
        <w:t xml:space="preserve"> Em caso de rescisão de contrato, será aplicado o disposto nos artigos 58 - II e </w:t>
      </w:r>
      <w:smartTag w:uri="urn:schemas-microsoft-com:office:smarttags" w:element="metricconverter">
        <w:smartTagPr>
          <w:attr w:name="ProductID" w:val="77 a"/>
        </w:smartTagPr>
        <w:r w:rsidRPr="00B97F65">
          <w:rPr>
            <w:rFonts w:asciiTheme="minorHAnsi" w:hAnsiTheme="minorHAnsi" w:cstheme="minorHAnsi"/>
          </w:rPr>
          <w:t>77 a</w:t>
        </w:r>
      </w:smartTag>
      <w:r w:rsidRPr="00B97F65">
        <w:rPr>
          <w:rFonts w:asciiTheme="minorHAnsi" w:hAnsiTheme="minorHAnsi" w:cstheme="minorHAnsi"/>
        </w:rPr>
        <w:t xml:space="preserve"> 80 da Lei Federal nº 8.666/93, com as alterações introduzidas por leis posteriores;</w:t>
      </w:r>
    </w:p>
    <w:p w:rsidR="0079087D" w:rsidRPr="00B97F65" w:rsidRDefault="0079087D" w:rsidP="0079087D">
      <w:pPr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  <w:proofErr w:type="gramStart"/>
      <w:r w:rsidRPr="00B97F65">
        <w:rPr>
          <w:rFonts w:asciiTheme="minorHAnsi" w:hAnsiTheme="minorHAnsi" w:cstheme="minorHAnsi"/>
          <w:b/>
        </w:rPr>
        <w:t>7.2.</w:t>
      </w:r>
      <w:proofErr w:type="gramEnd"/>
      <w:r w:rsidRPr="00B97F65">
        <w:rPr>
          <w:rFonts w:asciiTheme="minorHAnsi" w:hAnsiTheme="minorHAnsi" w:cstheme="minorHAnsi"/>
          <w:snapToGrid w:val="0"/>
        </w:rPr>
        <w:t>Constitui motivo para a rescisão do contrato:</w:t>
      </w:r>
    </w:p>
    <w:p w:rsidR="0079087D" w:rsidRPr="00B97F65" w:rsidRDefault="0079087D" w:rsidP="0079087D">
      <w:pPr>
        <w:tabs>
          <w:tab w:val="num" w:pos="624"/>
        </w:tabs>
        <w:ind w:left="624" w:hanging="624"/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snapToGrid w:val="0"/>
        </w:rPr>
        <w:tab/>
      </w:r>
      <w:r w:rsidRPr="00B97F65">
        <w:rPr>
          <w:rFonts w:asciiTheme="minorHAnsi" w:hAnsiTheme="minorHAnsi" w:cstheme="minorHAnsi"/>
          <w:b/>
          <w:snapToGrid w:val="0"/>
        </w:rPr>
        <w:t xml:space="preserve">7.2.1. </w:t>
      </w:r>
      <w:r w:rsidRPr="00B97F65">
        <w:rPr>
          <w:rFonts w:asciiTheme="minorHAnsi" w:hAnsiTheme="minorHAnsi" w:cstheme="minorHAnsi"/>
          <w:snapToGrid w:val="0"/>
        </w:rPr>
        <w:t>O não cumprimento ou o cumprimento irregular de cláusulas contratuais, esp</w:t>
      </w:r>
      <w:r w:rsidRPr="00B97F65">
        <w:rPr>
          <w:rFonts w:asciiTheme="minorHAnsi" w:hAnsiTheme="minorHAnsi" w:cstheme="minorHAnsi"/>
          <w:snapToGrid w:val="0"/>
        </w:rPr>
        <w:t>e</w:t>
      </w:r>
      <w:r w:rsidRPr="00B97F65">
        <w:rPr>
          <w:rFonts w:asciiTheme="minorHAnsi" w:hAnsiTheme="minorHAnsi" w:cstheme="minorHAnsi"/>
          <w:snapToGrid w:val="0"/>
        </w:rPr>
        <w:t>cificações e prazos;</w:t>
      </w:r>
    </w:p>
    <w:p w:rsidR="0079087D" w:rsidRPr="00B97F65" w:rsidRDefault="0079087D" w:rsidP="0079087D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snapToGrid w:val="0"/>
        </w:rPr>
        <w:tab/>
      </w:r>
      <w:r w:rsidRPr="00B97F65">
        <w:rPr>
          <w:rFonts w:asciiTheme="minorHAnsi" w:hAnsiTheme="minorHAnsi" w:cstheme="minorHAnsi"/>
          <w:b/>
          <w:snapToGrid w:val="0"/>
        </w:rPr>
        <w:t xml:space="preserve">7.2.2. </w:t>
      </w:r>
      <w:r w:rsidRPr="00B97F65">
        <w:rPr>
          <w:rFonts w:asciiTheme="minorHAnsi" w:hAnsiTheme="minorHAnsi" w:cstheme="minorHAnsi"/>
          <w:snapToGrid w:val="0"/>
        </w:rPr>
        <w:t xml:space="preserve">A lentidão de seu cumprimento, levando 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  <w:snapToGrid w:val="0"/>
        </w:rPr>
        <w:t xml:space="preserve"> a comprovar a i</w:t>
      </w:r>
      <w:r w:rsidRPr="00B97F65">
        <w:rPr>
          <w:rFonts w:asciiTheme="minorHAnsi" w:hAnsiTheme="minorHAnsi" w:cstheme="minorHAnsi"/>
          <w:snapToGrid w:val="0"/>
        </w:rPr>
        <w:t>m</w:t>
      </w:r>
      <w:r w:rsidRPr="00B97F65">
        <w:rPr>
          <w:rFonts w:asciiTheme="minorHAnsi" w:hAnsiTheme="minorHAnsi" w:cstheme="minorHAnsi"/>
          <w:snapToGrid w:val="0"/>
        </w:rPr>
        <w:t>possibilidade da conclusão do fornecimento no prazo estipulado;</w:t>
      </w:r>
    </w:p>
    <w:p w:rsidR="0079087D" w:rsidRPr="00B97F65" w:rsidRDefault="0079087D" w:rsidP="0079087D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snapToGrid w:val="0"/>
        </w:rPr>
        <w:tab/>
      </w:r>
      <w:r w:rsidRPr="00B97F65">
        <w:rPr>
          <w:rFonts w:asciiTheme="minorHAnsi" w:hAnsiTheme="minorHAnsi" w:cstheme="minorHAnsi"/>
          <w:b/>
          <w:snapToGrid w:val="0"/>
        </w:rPr>
        <w:t xml:space="preserve">7.2.3. </w:t>
      </w:r>
      <w:r w:rsidRPr="00B97F65">
        <w:rPr>
          <w:rFonts w:asciiTheme="minorHAnsi" w:hAnsiTheme="minorHAnsi" w:cstheme="minorHAnsi"/>
          <w:snapToGrid w:val="0"/>
        </w:rPr>
        <w:t>O atraso injustificado no início do serviço ou fornecimento;</w:t>
      </w:r>
    </w:p>
    <w:p w:rsidR="0079087D" w:rsidRPr="00B97F65" w:rsidRDefault="0079087D" w:rsidP="0079087D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snapToGrid w:val="0"/>
        </w:rPr>
        <w:tab/>
      </w:r>
      <w:r w:rsidRPr="00B97F65">
        <w:rPr>
          <w:rFonts w:asciiTheme="minorHAnsi" w:hAnsiTheme="minorHAnsi" w:cstheme="minorHAnsi"/>
          <w:b/>
          <w:snapToGrid w:val="0"/>
        </w:rPr>
        <w:t xml:space="preserve">7.2.4. </w:t>
      </w:r>
      <w:r w:rsidRPr="00B97F65">
        <w:rPr>
          <w:rFonts w:asciiTheme="minorHAnsi" w:hAnsiTheme="minorHAnsi" w:cstheme="minorHAnsi"/>
          <w:snapToGrid w:val="0"/>
        </w:rPr>
        <w:t>A dissolução da sociedade ou a declaração de falência, ou a instauração de sua insolvência civil;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ind w:firstLine="708"/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b/>
          <w:snapToGrid w:val="0"/>
        </w:rPr>
        <w:t xml:space="preserve">7.2.5. </w:t>
      </w:r>
      <w:r w:rsidRPr="00B97F65">
        <w:rPr>
          <w:rFonts w:asciiTheme="minorHAnsi" w:hAnsiTheme="minorHAnsi" w:cstheme="minorHAnsi"/>
          <w:snapToGrid w:val="0"/>
        </w:rPr>
        <w:t xml:space="preserve">A alteração social ou a modificação da finalidade ou estrutura da </w:t>
      </w:r>
      <w:r w:rsidRPr="00B97F65">
        <w:rPr>
          <w:rFonts w:asciiTheme="minorHAnsi" w:hAnsiTheme="minorHAnsi" w:cstheme="minorHAnsi"/>
          <w:b/>
          <w:snapToGrid w:val="0"/>
        </w:rPr>
        <w:t>CONTRATADA</w:t>
      </w:r>
      <w:r w:rsidRPr="00B97F65">
        <w:rPr>
          <w:rFonts w:asciiTheme="minorHAnsi" w:hAnsiTheme="minorHAnsi" w:cstheme="minorHAnsi"/>
          <w:snapToGrid w:val="0"/>
        </w:rPr>
        <w:t xml:space="preserve"> que, a juízo da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  <w:snapToGrid w:val="0"/>
        </w:rPr>
        <w:t>, prejudique a execução do contrato;</w:t>
      </w:r>
    </w:p>
    <w:p w:rsidR="0079087D" w:rsidRPr="00B97F65" w:rsidRDefault="0079087D" w:rsidP="0079087D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snapToGrid w:val="0"/>
        </w:rPr>
        <w:tab/>
      </w:r>
      <w:r w:rsidRPr="00B97F65">
        <w:rPr>
          <w:rFonts w:asciiTheme="minorHAnsi" w:hAnsiTheme="minorHAnsi" w:cstheme="minorHAnsi"/>
          <w:b/>
          <w:snapToGrid w:val="0"/>
        </w:rPr>
        <w:t xml:space="preserve">7.2.6. </w:t>
      </w:r>
      <w:r w:rsidRPr="00B97F65">
        <w:rPr>
          <w:rFonts w:asciiTheme="minorHAnsi" w:hAnsiTheme="minorHAnsi" w:cstheme="minorHAnsi"/>
          <w:snapToGrid w:val="0"/>
        </w:rPr>
        <w:t xml:space="preserve">As razões de interesse público, de alta relevância e amplo conhecimento, </w:t>
      </w:r>
      <w:proofErr w:type="gramStart"/>
      <w:r w:rsidRPr="00B97F65">
        <w:rPr>
          <w:rFonts w:asciiTheme="minorHAnsi" w:hAnsiTheme="minorHAnsi" w:cstheme="minorHAnsi"/>
          <w:snapToGrid w:val="0"/>
        </w:rPr>
        <w:t>justif</w:t>
      </w:r>
      <w:r w:rsidRPr="00B97F65">
        <w:rPr>
          <w:rFonts w:asciiTheme="minorHAnsi" w:hAnsiTheme="minorHAnsi" w:cstheme="minorHAnsi"/>
          <w:snapToGrid w:val="0"/>
        </w:rPr>
        <w:t>i</w:t>
      </w:r>
      <w:r w:rsidRPr="00B97F65">
        <w:rPr>
          <w:rFonts w:asciiTheme="minorHAnsi" w:hAnsiTheme="minorHAnsi" w:cstheme="minorHAnsi"/>
          <w:snapToGrid w:val="0"/>
        </w:rPr>
        <w:t>cadas e determinadas</w:t>
      </w:r>
      <w:proofErr w:type="gramEnd"/>
      <w:r w:rsidRPr="00B97F65">
        <w:rPr>
          <w:rFonts w:asciiTheme="minorHAnsi" w:hAnsiTheme="minorHAnsi" w:cstheme="minorHAnsi"/>
          <w:snapToGrid w:val="0"/>
        </w:rPr>
        <w:t xml:space="preserve"> pela </w:t>
      </w:r>
      <w:r w:rsidRPr="00B97F65">
        <w:rPr>
          <w:rFonts w:asciiTheme="minorHAnsi" w:hAnsiTheme="minorHAnsi" w:cstheme="minorHAnsi"/>
          <w:b/>
        </w:rPr>
        <w:t>CONTRATANTE</w:t>
      </w:r>
      <w:r w:rsidRPr="00B97F65">
        <w:rPr>
          <w:rFonts w:asciiTheme="minorHAnsi" w:hAnsiTheme="minorHAnsi" w:cstheme="minorHAnsi"/>
          <w:snapToGrid w:val="0"/>
        </w:rPr>
        <w:t xml:space="preserve"> e exaradas no processo licitatório a que se refere o presente contrato;</w:t>
      </w:r>
    </w:p>
    <w:p w:rsidR="0079087D" w:rsidRPr="00B97F65" w:rsidRDefault="0079087D" w:rsidP="0079087D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  <w:r w:rsidRPr="00B97F65">
        <w:rPr>
          <w:rFonts w:asciiTheme="minorHAnsi" w:hAnsiTheme="minorHAnsi" w:cstheme="minorHAnsi"/>
          <w:b/>
          <w:snapToGrid w:val="0"/>
        </w:rPr>
        <w:t xml:space="preserve">7.3. </w:t>
      </w:r>
      <w:r w:rsidRPr="00B97F65">
        <w:rPr>
          <w:rFonts w:asciiTheme="minorHAnsi" w:hAnsiTheme="minorHAnsi" w:cstheme="minorHAnsi"/>
          <w:snapToGrid w:val="0"/>
        </w:rPr>
        <w:t xml:space="preserve">Quando a rescisão ocorrer por outros motivos, sem que haja culpa da </w:t>
      </w:r>
      <w:r w:rsidRPr="00B97F65">
        <w:rPr>
          <w:rFonts w:asciiTheme="minorHAnsi" w:hAnsiTheme="minorHAnsi" w:cstheme="minorHAnsi"/>
          <w:b/>
          <w:snapToGrid w:val="0"/>
        </w:rPr>
        <w:t>CONTRATADA</w:t>
      </w:r>
      <w:r w:rsidRPr="00B97F65">
        <w:rPr>
          <w:rFonts w:asciiTheme="minorHAnsi" w:hAnsiTheme="minorHAnsi" w:cstheme="minorHAnsi"/>
          <w:snapToGrid w:val="0"/>
        </w:rPr>
        <w:t>, caberá ressarcimento dos prejuízos regularmente comprovados que esta houver sofrido, te</w:t>
      </w:r>
      <w:r w:rsidRPr="00B97F65">
        <w:rPr>
          <w:rFonts w:asciiTheme="minorHAnsi" w:hAnsiTheme="minorHAnsi" w:cstheme="minorHAnsi"/>
          <w:snapToGrid w:val="0"/>
        </w:rPr>
        <w:t>n</w:t>
      </w:r>
      <w:r w:rsidRPr="00B97F65">
        <w:rPr>
          <w:rFonts w:asciiTheme="minorHAnsi" w:hAnsiTheme="minorHAnsi" w:cstheme="minorHAnsi"/>
          <w:snapToGrid w:val="0"/>
        </w:rPr>
        <w:t>do ainda direito aos pagamentos devidos pela execução do contrato até a data da rescisão, se houver.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CLÁUSULA 8 – DA VIGÊNCIA CONTRATUAL</w:t>
      </w:r>
    </w:p>
    <w:p w:rsidR="0079087D" w:rsidRPr="00B97F65" w:rsidRDefault="0079087D" w:rsidP="0079087D">
      <w:pPr>
        <w:rPr>
          <w:rFonts w:asciiTheme="minorHAnsi" w:hAnsiTheme="minorHAnsi" w:cstheme="minorHAnsi"/>
          <w:b/>
          <w:u w:val="single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lastRenderedPageBreak/>
        <w:t xml:space="preserve">8.1. </w:t>
      </w:r>
      <w:r w:rsidRPr="00B97F65">
        <w:rPr>
          <w:rFonts w:asciiTheme="minorHAnsi" w:hAnsiTheme="minorHAnsi" w:cstheme="minorHAnsi"/>
        </w:rPr>
        <w:t>O prazo de vigência do presente contrato é de 12 (doze) meses, a contar da data de sua assinatura pelas partes, podendo ser prorrogado por iguais períodos nos termos e limites da lei.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snapToGrid w:val="0"/>
        </w:rPr>
      </w:pPr>
    </w:p>
    <w:p w:rsidR="0079087D" w:rsidRPr="00B97F65" w:rsidRDefault="0079087D" w:rsidP="0079087D">
      <w:pPr>
        <w:rPr>
          <w:rFonts w:asciiTheme="minorHAnsi" w:hAnsiTheme="minorHAnsi" w:cstheme="minorHAnsi"/>
          <w:b/>
          <w:u w:val="single"/>
        </w:rPr>
      </w:pPr>
      <w:r w:rsidRPr="00B97F65">
        <w:rPr>
          <w:rFonts w:asciiTheme="minorHAnsi" w:hAnsiTheme="minorHAnsi" w:cstheme="minorHAnsi"/>
          <w:b/>
          <w:u w:val="single"/>
        </w:rPr>
        <w:t>CLÁUSULA 9 - DO FORO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 xml:space="preserve">9.1. </w:t>
      </w:r>
      <w:r w:rsidRPr="00B97F65">
        <w:rPr>
          <w:rFonts w:asciiTheme="minorHAnsi" w:hAnsiTheme="minorHAnsi" w:cstheme="minorHAnsi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pStyle w:val="Corpodetexto"/>
        <w:tabs>
          <w:tab w:val="left" w:pos="3420"/>
        </w:tabs>
        <w:rPr>
          <w:rFonts w:asciiTheme="minorHAnsi" w:hAnsiTheme="minorHAnsi" w:cstheme="minorHAnsi"/>
          <w:color w:val="auto"/>
        </w:rPr>
      </w:pPr>
      <w:r w:rsidRPr="00B97F65">
        <w:rPr>
          <w:rFonts w:asciiTheme="minorHAnsi" w:hAnsiTheme="minorHAnsi" w:cstheme="minorHAnsi"/>
          <w:color w:val="auto"/>
        </w:rPr>
        <w:tab/>
        <w:t>E, por estarem assim justas e contratadas, as partes ass</w:t>
      </w:r>
      <w:r w:rsidRPr="00B97F65">
        <w:rPr>
          <w:rFonts w:asciiTheme="minorHAnsi" w:hAnsiTheme="minorHAnsi" w:cstheme="minorHAnsi"/>
          <w:color w:val="auto"/>
        </w:rPr>
        <w:t>i</w:t>
      </w:r>
      <w:r w:rsidRPr="00B97F65">
        <w:rPr>
          <w:rFonts w:asciiTheme="minorHAnsi" w:hAnsiTheme="minorHAnsi" w:cstheme="minorHAnsi"/>
          <w:color w:val="auto"/>
        </w:rPr>
        <w:t>nam o presente instrumento, em 03 (três) vias de igual teor e forma, na presença das test</w:t>
      </w:r>
      <w:r w:rsidRPr="00B97F65">
        <w:rPr>
          <w:rFonts w:asciiTheme="minorHAnsi" w:hAnsiTheme="minorHAnsi" w:cstheme="minorHAnsi"/>
          <w:color w:val="auto"/>
        </w:rPr>
        <w:t>e</w:t>
      </w:r>
      <w:r w:rsidRPr="00B97F65">
        <w:rPr>
          <w:rFonts w:asciiTheme="minorHAnsi" w:hAnsiTheme="minorHAnsi" w:cstheme="minorHAnsi"/>
          <w:color w:val="auto"/>
        </w:rPr>
        <w:t>munhas abaixo.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</w:p>
    <w:p w:rsidR="00586523" w:rsidRPr="00B97F65" w:rsidRDefault="00586523" w:rsidP="0079087D">
      <w:pPr>
        <w:jc w:val="both"/>
        <w:rPr>
          <w:rFonts w:asciiTheme="minorHAnsi" w:hAnsiTheme="minorHAnsi" w:cstheme="minorHAnsi"/>
          <w:b/>
        </w:rPr>
      </w:pPr>
    </w:p>
    <w:p w:rsidR="0079087D" w:rsidRPr="00B97F65" w:rsidRDefault="0079087D" w:rsidP="0079087D">
      <w:pPr>
        <w:jc w:val="center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>Santa Bárbara d’Oeste,</w:t>
      </w:r>
      <w:r w:rsidR="00480870">
        <w:rPr>
          <w:rFonts w:asciiTheme="minorHAnsi" w:hAnsiTheme="minorHAnsi" w:cstheme="minorHAnsi"/>
        </w:rPr>
        <w:t xml:space="preserve"> 02 </w:t>
      </w:r>
      <w:r w:rsidRPr="00770858">
        <w:rPr>
          <w:rFonts w:asciiTheme="minorHAnsi" w:hAnsiTheme="minorHAnsi" w:cstheme="minorHAnsi"/>
        </w:rPr>
        <w:t xml:space="preserve"> de</w:t>
      </w:r>
      <w:r w:rsidR="00480870">
        <w:rPr>
          <w:rFonts w:asciiTheme="minorHAnsi" w:hAnsiTheme="minorHAnsi" w:cstheme="minorHAnsi"/>
        </w:rPr>
        <w:t xml:space="preserve"> fevereiro </w:t>
      </w:r>
      <w:r w:rsidR="008B06DB">
        <w:rPr>
          <w:rFonts w:asciiTheme="minorHAnsi" w:hAnsiTheme="minorHAnsi" w:cstheme="minorHAnsi"/>
        </w:rPr>
        <w:t xml:space="preserve"> de 2.012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>_______________________                                              __________________________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  <w:proofErr w:type="spellStart"/>
      <w:r w:rsidRPr="00B97F65">
        <w:rPr>
          <w:rFonts w:asciiTheme="minorHAnsi" w:hAnsiTheme="minorHAnsi" w:cstheme="minorHAnsi"/>
        </w:rPr>
        <w:t>Erb</w:t>
      </w:r>
      <w:proofErr w:type="spellEnd"/>
      <w:r w:rsidRPr="00B97F65">
        <w:rPr>
          <w:rFonts w:asciiTheme="minorHAnsi" w:hAnsiTheme="minorHAnsi" w:cstheme="minorHAnsi"/>
        </w:rPr>
        <w:t xml:space="preserve"> Oliveira Martins                                                     </w:t>
      </w:r>
      <w:r w:rsidR="008B06DB">
        <w:rPr>
          <w:rFonts w:asciiTheme="minorHAnsi" w:hAnsiTheme="minorHAnsi" w:cstheme="minorHAnsi"/>
        </w:rPr>
        <w:t xml:space="preserve">        </w:t>
      </w:r>
      <w:r w:rsidR="008B06DB" w:rsidRPr="008B06DB">
        <w:rPr>
          <w:rFonts w:asciiTheme="minorHAnsi" w:hAnsiTheme="minorHAnsi" w:cstheme="minorHAnsi"/>
        </w:rPr>
        <w:t>Paulo Roberto Sarmento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  <w:b/>
        </w:rPr>
      </w:pPr>
      <w:r w:rsidRPr="00B97F65">
        <w:rPr>
          <w:rFonts w:asciiTheme="minorHAnsi" w:hAnsiTheme="minorHAnsi" w:cstheme="minorHAnsi"/>
          <w:b/>
        </w:rPr>
        <w:t xml:space="preserve">CONTRATANTE                                                                  </w:t>
      </w:r>
      <w:r w:rsidR="008B06DB">
        <w:rPr>
          <w:rFonts w:asciiTheme="minorHAnsi" w:hAnsiTheme="minorHAnsi" w:cstheme="minorHAnsi"/>
          <w:b/>
        </w:rPr>
        <w:t xml:space="preserve">   </w:t>
      </w:r>
      <w:r w:rsidRPr="00B97F65">
        <w:rPr>
          <w:rFonts w:asciiTheme="minorHAnsi" w:hAnsiTheme="minorHAnsi" w:cstheme="minorHAnsi"/>
          <w:b/>
        </w:rPr>
        <w:t>CONTRATADA</w:t>
      </w: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79087D" w:rsidRPr="00B97F65" w:rsidRDefault="0079087D" w:rsidP="0079087D">
      <w:pPr>
        <w:jc w:val="both"/>
        <w:rPr>
          <w:rFonts w:asciiTheme="minorHAnsi" w:hAnsiTheme="minorHAnsi" w:cstheme="minorHAnsi"/>
        </w:rPr>
      </w:pPr>
    </w:p>
    <w:p w:rsidR="006F57BE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  <w:b/>
        </w:rPr>
        <w:t>TESTEMUNHAS</w:t>
      </w:r>
      <w:r w:rsidRPr="00B97F65">
        <w:rPr>
          <w:rFonts w:asciiTheme="minorHAnsi" w:hAnsiTheme="minorHAnsi" w:cstheme="minorHAnsi"/>
        </w:rPr>
        <w:t>:</w:t>
      </w:r>
    </w:p>
    <w:p w:rsidR="006F57BE" w:rsidRDefault="006F57BE" w:rsidP="0079087D">
      <w:pPr>
        <w:ind w:right="43"/>
        <w:jc w:val="both"/>
        <w:rPr>
          <w:rFonts w:asciiTheme="minorHAnsi" w:hAnsiTheme="minorHAnsi" w:cstheme="minorHAnsi"/>
        </w:rPr>
      </w:pPr>
    </w:p>
    <w:p w:rsidR="006F57BE" w:rsidRDefault="006F57BE" w:rsidP="0079087D">
      <w:pPr>
        <w:ind w:right="43"/>
        <w:jc w:val="both"/>
        <w:rPr>
          <w:rFonts w:asciiTheme="minorHAnsi" w:hAnsiTheme="minorHAnsi" w:cstheme="minorHAnsi"/>
        </w:rPr>
      </w:pPr>
    </w:p>
    <w:p w:rsidR="006F57BE" w:rsidRDefault="006F57BE" w:rsidP="0079087D">
      <w:pPr>
        <w:ind w:right="43"/>
        <w:jc w:val="both"/>
        <w:rPr>
          <w:rFonts w:asciiTheme="minorHAnsi" w:hAnsiTheme="minorHAnsi" w:cstheme="minorHAnsi"/>
        </w:rPr>
      </w:pPr>
    </w:p>
    <w:p w:rsidR="006F57BE" w:rsidRDefault="0079087D" w:rsidP="0079087D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 xml:space="preserve">_________________________      </w:t>
      </w:r>
    </w:p>
    <w:p w:rsidR="006F57BE" w:rsidRDefault="006F57BE" w:rsidP="0079087D">
      <w:pPr>
        <w:ind w:right="43"/>
        <w:jc w:val="both"/>
        <w:rPr>
          <w:rFonts w:asciiTheme="minorHAnsi" w:hAnsiTheme="minorHAnsi" w:cstheme="minorHAnsi"/>
        </w:rPr>
      </w:pPr>
    </w:p>
    <w:p w:rsidR="006F57BE" w:rsidRDefault="006F57BE" w:rsidP="0079087D">
      <w:pPr>
        <w:ind w:right="43"/>
        <w:jc w:val="both"/>
        <w:rPr>
          <w:rFonts w:asciiTheme="minorHAnsi" w:hAnsiTheme="minorHAnsi" w:cstheme="minorHAnsi"/>
        </w:rPr>
      </w:pPr>
    </w:p>
    <w:p w:rsidR="006F57BE" w:rsidRDefault="006F57BE" w:rsidP="0079087D">
      <w:pPr>
        <w:ind w:right="43"/>
        <w:jc w:val="both"/>
        <w:rPr>
          <w:rFonts w:asciiTheme="minorHAnsi" w:hAnsiTheme="minorHAnsi" w:cstheme="minorHAnsi"/>
        </w:rPr>
      </w:pPr>
    </w:p>
    <w:p w:rsidR="00295F6E" w:rsidRPr="00B97F65" w:rsidRDefault="0079087D" w:rsidP="00120CDA">
      <w:pPr>
        <w:ind w:right="43"/>
        <w:jc w:val="both"/>
        <w:rPr>
          <w:rFonts w:asciiTheme="minorHAnsi" w:hAnsiTheme="minorHAnsi" w:cstheme="minorHAnsi"/>
        </w:rPr>
      </w:pPr>
      <w:r w:rsidRPr="00B97F65">
        <w:rPr>
          <w:rFonts w:asciiTheme="minorHAnsi" w:hAnsiTheme="minorHAnsi" w:cstheme="minorHAnsi"/>
        </w:rPr>
        <w:t>___________________________</w:t>
      </w:r>
    </w:p>
    <w:sectPr w:rsidR="00295F6E" w:rsidRPr="00B97F65" w:rsidSect="00D83A9F">
      <w:footerReference w:type="even" r:id="rId8"/>
      <w:footerReference w:type="default" r:id="rId9"/>
      <w:pgSz w:w="11907" w:h="16840" w:code="9"/>
      <w:pgMar w:top="2665" w:right="851" w:bottom="1021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5A" w:rsidRDefault="005A3E5A">
      <w:r>
        <w:separator/>
      </w:r>
    </w:p>
  </w:endnote>
  <w:endnote w:type="continuationSeparator" w:id="1">
    <w:p w:rsidR="005A3E5A" w:rsidRDefault="005A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5A" w:rsidRDefault="00A05D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3E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3E5A" w:rsidRDefault="005A3E5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5A" w:rsidRDefault="00A05DE7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5A3E5A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480870">
      <w:rPr>
        <w:rStyle w:val="Nmerodepgina"/>
        <w:noProof/>
        <w:sz w:val="20"/>
      </w:rPr>
      <w:t>6</w:t>
    </w:r>
    <w:r>
      <w:rPr>
        <w:rStyle w:val="Nmerodepgina"/>
        <w:sz w:val="20"/>
      </w:rPr>
      <w:fldChar w:fldCharType="end"/>
    </w:r>
  </w:p>
  <w:p w:rsidR="005A3E5A" w:rsidRDefault="005A3E5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5A" w:rsidRDefault="005A3E5A">
      <w:r>
        <w:separator/>
      </w:r>
    </w:p>
  </w:footnote>
  <w:footnote w:type="continuationSeparator" w:id="1">
    <w:p w:rsidR="005A3E5A" w:rsidRDefault="005A3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C43BE9"/>
    <w:multiLevelType w:val="hybridMultilevel"/>
    <w:tmpl w:val="07D84F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E14E0E"/>
    <w:multiLevelType w:val="hybridMultilevel"/>
    <w:tmpl w:val="5072AB22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1A6E25BD"/>
    <w:multiLevelType w:val="hybridMultilevel"/>
    <w:tmpl w:val="19DEC67E"/>
    <w:lvl w:ilvl="0" w:tplc="811CA858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1B443FED"/>
    <w:multiLevelType w:val="hybridMultilevel"/>
    <w:tmpl w:val="6AB063D6"/>
    <w:lvl w:ilvl="0" w:tplc="C4C8A248">
      <w:start w:val="1"/>
      <w:numFmt w:val="decimal"/>
      <w:lvlText w:val="2.%1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D40A4"/>
    <w:multiLevelType w:val="multilevel"/>
    <w:tmpl w:val="45C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8D7F68"/>
    <w:multiLevelType w:val="hybridMultilevel"/>
    <w:tmpl w:val="36F6E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87543B3"/>
    <w:multiLevelType w:val="multilevel"/>
    <w:tmpl w:val="077A2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D24064"/>
    <w:multiLevelType w:val="multilevel"/>
    <w:tmpl w:val="0D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7B2447"/>
    <w:multiLevelType w:val="hybridMultilevel"/>
    <w:tmpl w:val="A0A0BA02"/>
    <w:lvl w:ilvl="0" w:tplc="70500F8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F7E753E"/>
    <w:multiLevelType w:val="multilevel"/>
    <w:tmpl w:val="4A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7D6CFD"/>
    <w:multiLevelType w:val="hybridMultilevel"/>
    <w:tmpl w:val="FDD0CEAE"/>
    <w:lvl w:ilvl="0" w:tplc="A65CAA1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13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5"/>
  </w:num>
  <w:num w:numId="7">
    <w:abstractNumId w:val="44"/>
  </w:num>
  <w:num w:numId="8">
    <w:abstractNumId w:val="22"/>
  </w:num>
  <w:num w:numId="9">
    <w:abstractNumId w:val="42"/>
  </w:num>
  <w:num w:numId="10">
    <w:abstractNumId w:val="28"/>
  </w:num>
  <w:num w:numId="11">
    <w:abstractNumId w:val="23"/>
  </w:num>
  <w:num w:numId="12">
    <w:abstractNumId w:val="29"/>
  </w:num>
  <w:num w:numId="13">
    <w:abstractNumId w:val="4"/>
  </w:num>
  <w:num w:numId="14">
    <w:abstractNumId w:val="16"/>
  </w:num>
  <w:num w:numId="15">
    <w:abstractNumId w:val="33"/>
  </w:num>
  <w:num w:numId="16">
    <w:abstractNumId w:val="30"/>
  </w:num>
  <w:num w:numId="17">
    <w:abstractNumId w:val="37"/>
  </w:num>
  <w:num w:numId="18">
    <w:abstractNumId w:val="36"/>
  </w:num>
  <w:num w:numId="19">
    <w:abstractNumId w:val="3"/>
  </w:num>
  <w:num w:numId="20">
    <w:abstractNumId w:val="43"/>
  </w:num>
  <w:num w:numId="21">
    <w:abstractNumId w:val="34"/>
  </w:num>
  <w:num w:numId="22">
    <w:abstractNumId w:val="26"/>
  </w:num>
  <w:num w:numId="23">
    <w:abstractNumId w:val="31"/>
  </w:num>
  <w:num w:numId="24">
    <w:abstractNumId w:val="41"/>
  </w:num>
  <w:num w:numId="25">
    <w:abstractNumId w:val="24"/>
  </w:num>
  <w:num w:numId="26">
    <w:abstractNumId w:val="7"/>
  </w:num>
  <w:num w:numId="27">
    <w:abstractNumId w:val="15"/>
  </w:num>
  <w:num w:numId="28">
    <w:abstractNumId w:val="38"/>
  </w:num>
  <w:num w:numId="29">
    <w:abstractNumId w:val="35"/>
  </w:num>
  <w:num w:numId="30">
    <w:abstractNumId w:val="19"/>
  </w:num>
  <w:num w:numId="31">
    <w:abstractNumId w:val="11"/>
  </w:num>
  <w:num w:numId="32">
    <w:abstractNumId w:val="25"/>
  </w:num>
  <w:num w:numId="33">
    <w:abstractNumId w:val="39"/>
  </w:num>
  <w:num w:numId="34">
    <w:abstractNumId w:val="12"/>
  </w:num>
  <w:num w:numId="35">
    <w:abstractNumId w:val="17"/>
  </w:num>
  <w:num w:numId="36">
    <w:abstractNumId w:val="9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0"/>
  </w:num>
  <w:num w:numId="40">
    <w:abstractNumId w:val="27"/>
  </w:num>
  <w:num w:numId="41">
    <w:abstractNumId w:val="40"/>
  </w:num>
  <w:num w:numId="42">
    <w:abstractNumId w:val="6"/>
  </w:num>
  <w:num w:numId="43">
    <w:abstractNumId w:val="18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FA"/>
    <w:rsid w:val="000015AD"/>
    <w:rsid w:val="00001EF5"/>
    <w:rsid w:val="00002EFD"/>
    <w:rsid w:val="00004B8B"/>
    <w:rsid w:val="0000635D"/>
    <w:rsid w:val="000074A3"/>
    <w:rsid w:val="0000756D"/>
    <w:rsid w:val="000104D2"/>
    <w:rsid w:val="00010501"/>
    <w:rsid w:val="000109D0"/>
    <w:rsid w:val="0001197F"/>
    <w:rsid w:val="0001223B"/>
    <w:rsid w:val="00012F25"/>
    <w:rsid w:val="00013531"/>
    <w:rsid w:val="000138E5"/>
    <w:rsid w:val="00015ADB"/>
    <w:rsid w:val="000176D2"/>
    <w:rsid w:val="00020063"/>
    <w:rsid w:val="000222DC"/>
    <w:rsid w:val="00022DB0"/>
    <w:rsid w:val="00024190"/>
    <w:rsid w:val="00025A89"/>
    <w:rsid w:val="00025AA5"/>
    <w:rsid w:val="0002702E"/>
    <w:rsid w:val="00031477"/>
    <w:rsid w:val="0003448C"/>
    <w:rsid w:val="000348D1"/>
    <w:rsid w:val="0003494B"/>
    <w:rsid w:val="0003624E"/>
    <w:rsid w:val="00037AAF"/>
    <w:rsid w:val="000407EF"/>
    <w:rsid w:val="00044A89"/>
    <w:rsid w:val="00045044"/>
    <w:rsid w:val="00046F02"/>
    <w:rsid w:val="00051E5F"/>
    <w:rsid w:val="00052496"/>
    <w:rsid w:val="000531E8"/>
    <w:rsid w:val="00057E68"/>
    <w:rsid w:val="00060036"/>
    <w:rsid w:val="00060054"/>
    <w:rsid w:val="000614C6"/>
    <w:rsid w:val="000617F5"/>
    <w:rsid w:val="00063025"/>
    <w:rsid w:val="000656FC"/>
    <w:rsid w:val="000659DD"/>
    <w:rsid w:val="00065B56"/>
    <w:rsid w:val="00067AB8"/>
    <w:rsid w:val="00070028"/>
    <w:rsid w:val="000717D1"/>
    <w:rsid w:val="00071D72"/>
    <w:rsid w:val="0007365A"/>
    <w:rsid w:val="00073803"/>
    <w:rsid w:val="00073E8E"/>
    <w:rsid w:val="00074FB8"/>
    <w:rsid w:val="00075179"/>
    <w:rsid w:val="000767E1"/>
    <w:rsid w:val="000768E7"/>
    <w:rsid w:val="00082F0F"/>
    <w:rsid w:val="000838B3"/>
    <w:rsid w:val="00085E0A"/>
    <w:rsid w:val="0008725D"/>
    <w:rsid w:val="000913BB"/>
    <w:rsid w:val="00091E98"/>
    <w:rsid w:val="00093173"/>
    <w:rsid w:val="000934C9"/>
    <w:rsid w:val="00093504"/>
    <w:rsid w:val="00093797"/>
    <w:rsid w:val="00093B13"/>
    <w:rsid w:val="000956F9"/>
    <w:rsid w:val="000969A3"/>
    <w:rsid w:val="000A01CF"/>
    <w:rsid w:val="000A02E0"/>
    <w:rsid w:val="000A0FDA"/>
    <w:rsid w:val="000A280D"/>
    <w:rsid w:val="000A44A8"/>
    <w:rsid w:val="000A6007"/>
    <w:rsid w:val="000A65FA"/>
    <w:rsid w:val="000A7A61"/>
    <w:rsid w:val="000B0B74"/>
    <w:rsid w:val="000B4742"/>
    <w:rsid w:val="000B7EB6"/>
    <w:rsid w:val="000B7F68"/>
    <w:rsid w:val="000C1249"/>
    <w:rsid w:val="000C1CCD"/>
    <w:rsid w:val="000C211F"/>
    <w:rsid w:val="000C2698"/>
    <w:rsid w:val="000C5106"/>
    <w:rsid w:val="000C5870"/>
    <w:rsid w:val="000C59F7"/>
    <w:rsid w:val="000C6BD9"/>
    <w:rsid w:val="000D0209"/>
    <w:rsid w:val="000D144E"/>
    <w:rsid w:val="000D340B"/>
    <w:rsid w:val="000D475B"/>
    <w:rsid w:val="000D52B7"/>
    <w:rsid w:val="000D7AF0"/>
    <w:rsid w:val="000D7CC9"/>
    <w:rsid w:val="000E02DA"/>
    <w:rsid w:val="000E065D"/>
    <w:rsid w:val="000E1E0B"/>
    <w:rsid w:val="000E202F"/>
    <w:rsid w:val="000E24FD"/>
    <w:rsid w:val="000E392B"/>
    <w:rsid w:val="000E3F4C"/>
    <w:rsid w:val="000E4F06"/>
    <w:rsid w:val="000E66CC"/>
    <w:rsid w:val="000E69ED"/>
    <w:rsid w:val="000F0E06"/>
    <w:rsid w:val="000F2BF7"/>
    <w:rsid w:val="000F5549"/>
    <w:rsid w:val="000F7BDD"/>
    <w:rsid w:val="00101792"/>
    <w:rsid w:val="001019E1"/>
    <w:rsid w:val="0010266C"/>
    <w:rsid w:val="0010293D"/>
    <w:rsid w:val="00104E79"/>
    <w:rsid w:val="00106DF0"/>
    <w:rsid w:val="0010739A"/>
    <w:rsid w:val="00107A0E"/>
    <w:rsid w:val="00115D3C"/>
    <w:rsid w:val="00120CDA"/>
    <w:rsid w:val="001237F5"/>
    <w:rsid w:val="0012728C"/>
    <w:rsid w:val="00127A05"/>
    <w:rsid w:val="001322A8"/>
    <w:rsid w:val="00132C2D"/>
    <w:rsid w:val="00134E28"/>
    <w:rsid w:val="00135862"/>
    <w:rsid w:val="001367CE"/>
    <w:rsid w:val="00136F4A"/>
    <w:rsid w:val="00141866"/>
    <w:rsid w:val="00143E65"/>
    <w:rsid w:val="00145AEF"/>
    <w:rsid w:val="0015010A"/>
    <w:rsid w:val="001508CB"/>
    <w:rsid w:val="0015153E"/>
    <w:rsid w:val="00151639"/>
    <w:rsid w:val="00151D12"/>
    <w:rsid w:val="00153046"/>
    <w:rsid w:val="00153978"/>
    <w:rsid w:val="00154AD1"/>
    <w:rsid w:val="00154DFA"/>
    <w:rsid w:val="00155F79"/>
    <w:rsid w:val="00156126"/>
    <w:rsid w:val="00156420"/>
    <w:rsid w:val="001574AA"/>
    <w:rsid w:val="001617AD"/>
    <w:rsid w:val="00162F4B"/>
    <w:rsid w:val="0016336B"/>
    <w:rsid w:val="001646D0"/>
    <w:rsid w:val="00170242"/>
    <w:rsid w:val="00172463"/>
    <w:rsid w:val="001727F9"/>
    <w:rsid w:val="00174CAF"/>
    <w:rsid w:val="00181E69"/>
    <w:rsid w:val="00181FE1"/>
    <w:rsid w:val="00183AAC"/>
    <w:rsid w:val="00185E6E"/>
    <w:rsid w:val="001861E0"/>
    <w:rsid w:val="001874E4"/>
    <w:rsid w:val="00191638"/>
    <w:rsid w:val="001921F5"/>
    <w:rsid w:val="00192F07"/>
    <w:rsid w:val="0019302E"/>
    <w:rsid w:val="001942A3"/>
    <w:rsid w:val="0019455F"/>
    <w:rsid w:val="00197E99"/>
    <w:rsid w:val="001A05FB"/>
    <w:rsid w:val="001A2AA5"/>
    <w:rsid w:val="001A3D9D"/>
    <w:rsid w:val="001A5177"/>
    <w:rsid w:val="001A5C63"/>
    <w:rsid w:val="001A5E95"/>
    <w:rsid w:val="001A7ECF"/>
    <w:rsid w:val="001B0CDE"/>
    <w:rsid w:val="001B0FA5"/>
    <w:rsid w:val="001B307E"/>
    <w:rsid w:val="001B4007"/>
    <w:rsid w:val="001B6762"/>
    <w:rsid w:val="001C191F"/>
    <w:rsid w:val="001C2885"/>
    <w:rsid w:val="001C45DE"/>
    <w:rsid w:val="001C5813"/>
    <w:rsid w:val="001C663F"/>
    <w:rsid w:val="001C7234"/>
    <w:rsid w:val="001D0659"/>
    <w:rsid w:val="001D0B77"/>
    <w:rsid w:val="001D24C4"/>
    <w:rsid w:val="001D70F8"/>
    <w:rsid w:val="001E0DFF"/>
    <w:rsid w:val="001E5EEF"/>
    <w:rsid w:val="001F0D29"/>
    <w:rsid w:val="001F15CD"/>
    <w:rsid w:val="001F4147"/>
    <w:rsid w:val="001F4280"/>
    <w:rsid w:val="001F5D89"/>
    <w:rsid w:val="001F5F5E"/>
    <w:rsid w:val="001F65D5"/>
    <w:rsid w:val="001F7237"/>
    <w:rsid w:val="00202418"/>
    <w:rsid w:val="002028AB"/>
    <w:rsid w:val="00205E21"/>
    <w:rsid w:val="00205E5A"/>
    <w:rsid w:val="002075DD"/>
    <w:rsid w:val="002102D4"/>
    <w:rsid w:val="00210E7E"/>
    <w:rsid w:val="00211C6C"/>
    <w:rsid w:val="00212B22"/>
    <w:rsid w:val="00214CA9"/>
    <w:rsid w:val="00217300"/>
    <w:rsid w:val="0022242F"/>
    <w:rsid w:val="00222609"/>
    <w:rsid w:val="00224EC8"/>
    <w:rsid w:val="00225572"/>
    <w:rsid w:val="00225785"/>
    <w:rsid w:val="002303DD"/>
    <w:rsid w:val="00230566"/>
    <w:rsid w:val="00230B7A"/>
    <w:rsid w:val="002326DD"/>
    <w:rsid w:val="00233466"/>
    <w:rsid w:val="00234946"/>
    <w:rsid w:val="00240A25"/>
    <w:rsid w:val="00240E15"/>
    <w:rsid w:val="002414A2"/>
    <w:rsid w:val="0024172C"/>
    <w:rsid w:val="002425B0"/>
    <w:rsid w:val="00242E33"/>
    <w:rsid w:val="002460C8"/>
    <w:rsid w:val="002460E7"/>
    <w:rsid w:val="0024623A"/>
    <w:rsid w:val="00246EEE"/>
    <w:rsid w:val="002519AC"/>
    <w:rsid w:val="00253EB7"/>
    <w:rsid w:val="0025440C"/>
    <w:rsid w:val="00255144"/>
    <w:rsid w:val="002553C1"/>
    <w:rsid w:val="002560EF"/>
    <w:rsid w:val="00260EA5"/>
    <w:rsid w:val="0026158F"/>
    <w:rsid w:val="00261C8C"/>
    <w:rsid w:val="00262865"/>
    <w:rsid w:val="00264988"/>
    <w:rsid w:val="00264AEE"/>
    <w:rsid w:val="00270D21"/>
    <w:rsid w:val="00271D67"/>
    <w:rsid w:val="00275CFC"/>
    <w:rsid w:val="002764E6"/>
    <w:rsid w:val="00276C7C"/>
    <w:rsid w:val="0028110E"/>
    <w:rsid w:val="00281651"/>
    <w:rsid w:val="00281B47"/>
    <w:rsid w:val="00281E39"/>
    <w:rsid w:val="00283BE2"/>
    <w:rsid w:val="00284515"/>
    <w:rsid w:val="0028497B"/>
    <w:rsid w:val="00284E39"/>
    <w:rsid w:val="00284FB3"/>
    <w:rsid w:val="00287D99"/>
    <w:rsid w:val="00291DFD"/>
    <w:rsid w:val="002925E9"/>
    <w:rsid w:val="00292F9D"/>
    <w:rsid w:val="00293B37"/>
    <w:rsid w:val="0029425E"/>
    <w:rsid w:val="00294F0F"/>
    <w:rsid w:val="00295E4F"/>
    <w:rsid w:val="00295EB6"/>
    <w:rsid w:val="00295F6E"/>
    <w:rsid w:val="00296016"/>
    <w:rsid w:val="0029680E"/>
    <w:rsid w:val="00296C8C"/>
    <w:rsid w:val="0029752B"/>
    <w:rsid w:val="00297E17"/>
    <w:rsid w:val="002A09B8"/>
    <w:rsid w:val="002A1B7B"/>
    <w:rsid w:val="002A331C"/>
    <w:rsid w:val="002A4F9F"/>
    <w:rsid w:val="002A5444"/>
    <w:rsid w:val="002A56AD"/>
    <w:rsid w:val="002A5D74"/>
    <w:rsid w:val="002A5F46"/>
    <w:rsid w:val="002A6062"/>
    <w:rsid w:val="002A6B28"/>
    <w:rsid w:val="002A6CB1"/>
    <w:rsid w:val="002A79A1"/>
    <w:rsid w:val="002A79E3"/>
    <w:rsid w:val="002B2F69"/>
    <w:rsid w:val="002B4E1E"/>
    <w:rsid w:val="002B4E1F"/>
    <w:rsid w:val="002B4E6D"/>
    <w:rsid w:val="002B534D"/>
    <w:rsid w:val="002B5616"/>
    <w:rsid w:val="002B78C0"/>
    <w:rsid w:val="002C11D6"/>
    <w:rsid w:val="002C186C"/>
    <w:rsid w:val="002C1900"/>
    <w:rsid w:val="002C3BB5"/>
    <w:rsid w:val="002C3F4B"/>
    <w:rsid w:val="002C5199"/>
    <w:rsid w:val="002C5E4A"/>
    <w:rsid w:val="002C7576"/>
    <w:rsid w:val="002D0873"/>
    <w:rsid w:val="002D1002"/>
    <w:rsid w:val="002D17FE"/>
    <w:rsid w:val="002D1C00"/>
    <w:rsid w:val="002D2874"/>
    <w:rsid w:val="002D3626"/>
    <w:rsid w:val="002D4793"/>
    <w:rsid w:val="002D5D29"/>
    <w:rsid w:val="002E1509"/>
    <w:rsid w:val="002E1E2B"/>
    <w:rsid w:val="002E21B8"/>
    <w:rsid w:val="002E3241"/>
    <w:rsid w:val="002E3F8F"/>
    <w:rsid w:val="002E57E9"/>
    <w:rsid w:val="002F190F"/>
    <w:rsid w:val="002F1FB3"/>
    <w:rsid w:val="002F4158"/>
    <w:rsid w:val="002F6ABE"/>
    <w:rsid w:val="00300954"/>
    <w:rsid w:val="00301A17"/>
    <w:rsid w:val="00302DE3"/>
    <w:rsid w:val="00304617"/>
    <w:rsid w:val="00304963"/>
    <w:rsid w:val="00304D91"/>
    <w:rsid w:val="003060CF"/>
    <w:rsid w:val="00306798"/>
    <w:rsid w:val="00307AB5"/>
    <w:rsid w:val="003111B2"/>
    <w:rsid w:val="003123A3"/>
    <w:rsid w:val="00314F8B"/>
    <w:rsid w:val="0031537B"/>
    <w:rsid w:val="003172A1"/>
    <w:rsid w:val="00321F71"/>
    <w:rsid w:val="003257A5"/>
    <w:rsid w:val="003306A7"/>
    <w:rsid w:val="0033073F"/>
    <w:rsid w:val="00331D9D"/>
    <w:rsid w:val="0033214A"/>
    <w:rsid w:val="00332AA6"/>
    <w:rsid w:val="00333CE4"/>
    <w:rsid w:val="00333E2B"/>
    <w:rsid w:val="0034062C"/>
    <w:rsid w:val="00340C7B"/>
    <w:rsid w:val="00345617"/>
    <w:rsid w:val="00350E6E"/>
    <w:rsid w:val="00351BA3"/>
    <w:rsid w:val="00357000"/>
    <w:rsid w:val="0036136E"/>
    <w:rsid w:val="00361AEA"/>
    <w:rsid w:val="00361D81"/>
    <w:rsid w:val="00362BF2"/>
    <w:rsid w:val="00362D9A"/>
    <w:rsid w:val="0036301B"/>
    <w:rsid w:val="00364826"/>
    <w:rsid w:val="00367DD3"/>
    <w:rsid w:val="00371263"/>
    <w:rsid w:val="00372CFA"/>
    <w:rsid w:val="0037482E"/>
    <w:rsid w:val="00375A5E"/>
    <w:rsid w:val="00376FB5"/>
    <w:rsid w:val="00377D3C"/>
    <w:rsid w:val="00381BCD"/>
    <w:rsid w:val="00385135"/>
    <w:rsid w:val="00385523"/>
    <w:rsid w:val="00385674"/>
    <w:rsid w:val="0038691C"/>
    <w:rsid w:val="00390AC1"/>
    <w:rsid w:val="00390E1E"/>
    <w:rsid w:val="00392BB4"/>
    <w:rsid w:val="00392CDE"/>
    <w:rsid w:val="003A1197"/>
    <w:rsid w:val="003A1A07"/>
    <w:rsid w:val="003A304C"/>
    <w:rsid w:val="003A4FFD"/>
    <w:rsid w:val="003A529B"/>
    <w:rsid w:val="003B0EF9"/>
    <w:rsid w:val="003B1BE6"/>
    <w:rsid w:val="003B3D61"/>
    <w:rsid w:val="003B4E49"/>
    <w:rsid w:val="003B6CB5"/>
    <w:rsid w:val="003B7D5C"/>
    <w:rsid w:val="003C3F94"/>
    <w:rsid w:val="003C43C0"/>
    <w:rsid w:val="003C51EA"/>
    <w:rsid w:val="003C662E"/>
    <w:rsid w:val="003C6E4C"/>
    <w:rsid w:val="003C78DF"/>
    <w:rsid w:val="003D0C52"/>
    <w:rsid w:val="003D12D7"/>
    <w:rsid w:val="003D2239"/>
    <w:rsid w:val="003D4CB6"/>
    <w:rsid w:val="003D4D81"/>
    <w:rsid w:val="003D5050"/>
    <w:rsid w:val="003E01B8"/>
    <w:rsid w:val="003E136F"/>
    <w:rsid w:val="003E2FC5"/>
    <w:rsid w:val="003E334F"/>
    <w:rsid w:val="003E3841"/>
    <w:rsid w:val="003E51C3"/>
    <w:rsid w:val="003E677D"/>
    <w:rsid w:val="003F0307"/>
    <w:rsid w:val="003F0603"/>
    <w:rsid w:val="003F129C"/>
    <w:rsid w:val="003F19A3"/>
    <w:rsid w:val="003F1A76"/>
    <w:rsid w:val="003F634F"/>
    <w:rsid w:val="0040052C"/>
    <w:rsid w:val="00402430"/>
    <w:rsid w:val="00402C90"/>
    <w:rsid w:val="00403D99"/>
    <w:rsid w:val="0040441A"/>
    <w:rsid w:val="00404B5C"/>
    <w:rsid w:val="0040566D"/>
    <w:rsid w:val="00406B32"/>
    <w:rsid w:val="00410DB7"/>
    <w:rsid w:val="00412246"/>
    <w:rsid w:val="00414A67"/>
    <w:rsid w:val="004157D9"/>
    <w:rsid w:val="00415AAE"/>
    <w:rsid w:val="00416414"/>
    <w:rsid w:val="00417D2B"/>
    <w:rsid w:val="00421607"/>
    <w:rsid w:val="004238F9"/>
    <w:rsid w:val="00423B70"/>
    <w:rsid w:val="00426311"/>
    <w:rsid w:val="00431409"/>
    <w:rsid w:val="004321FA"/>
    <w:rsid w:val="00434987"/>
    <w:rsid w:val="0043703C"/>
    <w:rsid w:val="00437BF9"/>
    <w:rsid w:val="0044121D"/>
    <w:rsid w:val="00442028"/>
    <w:rsid w:val="00442CE4"/>
    <w:rsid w:val="00446790"/>
    <w:rsid w:val="00446D59"/>
    <w:rsid w:val="0045098A"/>
    <w:rsid w:val="0045219D"/>
    <w:rsid w:val="004532C6"/>
    <w:rsid w:val="004541AD"/>
    <w:rsid w:val="0045628A"/>
    <w:rsid w:val="00456EF9"/>
    <w:rsid w:val="0045768E"/>
    <w:rsid w:val="00460579"/>
    <w:rsid w:val="0046065B"/>
    <w:rsid w:val="00465B04"/>
    <w:rsid w:val="00472769"/>
    <w:rsid w:val="00472818"/>
    <w:rsid w:val="00475365"/>
    <w:rsid w:val="00475AD2"/>
    <w:rsid w:val="004765B9"/>
    <w:rsid w:val="00477119"/>
    <w:rsid w:val="004803BE"/>
    <w:rsid w:val="00480870"/>
    <w:rsid w:val="004809A4"/>
    <w:rsid w:val="0048213F"/>
    <w:rsid w:val="004823B0"/>
    <w:rsid w:val="00482A8A"/>
    <w:rsid w:val="00485A37"/>
    <w:rsid w:val="00485CE9"/>
    <w:rsid w:val="00487A3E"/>
    <w:rsid w:val="004909D7"/>
    <w:rsid w:val="00490F3B"/>
    <w:rsid w:val="00491B38"/>
    <w:rsid w:val="00491C69"/>
    <w:rsid w:val="00493E4F"/>
    <w:rsid w:val="00493FC2"/>
    <w:rsid w:val="00496414"/>
    <w:rsid w:val="00497D78"/>
    <w:rsid w:val="004A203E"/>
    <w:rsid w:val="004A4D48"/>
    <w:rsid w:val="004A607F"/>
    <w:rsid w:val="004B21A3"/>
    <w:rsid w:val="004B24C8"/>
    <w:rsid w:val="004B27DB"/>
    <w:rsid w:val="004B39BD"/>
    <w:rsid w:val="004B5345"/>
    <w:rsid w:val="004B540F"/>
    <w:rsid w:val="004B5A38"/>
    <w:rsid w:val="004B5CC9"/>
    <w:rsid w:val="004B6B63"/>
    <w:rsid w:val="004B7285"/>
    <w:rsid w:val="004C018B"/>
    <w:rsid w:val="004C0C76"/>
    <w:rsid w:val="004C1F47"/>
    <w:rsid w:val="004C3280"/>
    <w:rsid w:val="004C3780"/>
    <w:rsid w:val="004D1170"/>
    <w:rsid w:val="004E243C"/>
    <w:rsid w:val="004E28A8"/>
    <w:rsid w:val="004E5BED"/>
    <w:rsid w:val="004E7AA2"/>
    <w:rsid w:val="004E7D8B"/>
    <w:rsid w:val="004E7F39"/>
    <w:rsid w:val="004F1857"/>
    <w:rsid w:val="004F22EC"/>
    <w:rsid w:val="004F3172"/>
    <w:rsid w:val="004F4362"/>
    <w:rsid w:val="004F56C8"/>
    <w:rsid w:val="004F6C07"/>
    <w:rsid w:val="004F6C85"/>
    <w:rsid w:val="004F7270"/>
    <w:rsid w:val="004F7F8E"/>
    <w:rsid w:val="00501667"/>
    <w:rsid w:val="00502110"/>
    <w:rsid w:val="00502EEC"/>
    <w:rsid w:val="005109DD"/>
    <w:rsid w:val="00511146"/>
    <w:rsid w:val="0051192A"/>
    <w:rsid w:val="0051256C"/>
    <w:rsid w:val="00512B53"/>
    <w:rsid w:val="00512CB8"/>
    <w:rsid w:val="0051573F"/>
    <w:rsid w:val="0051660F"/>
    <w:rsid w:val="0051752E"/>
    <w:rsid w:val="00521CBD"/>
    <w:rsid w:val="00522C68"/>
    <w:rsid w:val="00523757"/>
    <w:rsid w:val="005241DF"/>
    <w:rsid w:val="0052441E"/>
    <w:rsid w:val="00526A07"/>
    <w:rsid w:val="00530BF8"/>
    <w:rsid w:val="00530FF7"/>
    <w:rsid w:val="0053130D"/>
    <w:rsid w:val="00533C05"/>
    <w:rsid w:val="00534ECF"/>
    <w:rsid w:val="00535751"/>
    <w:rsid w:val="005357B8"/>
    <w:rsid w:val="00536440"/>
    <w:rsid w:val="00537BCC"/>
    <w:rsid w:val="00540597"/>
    <w:rsid w:val="00540EE1"/>
    <w:rsid w:val="00541280"/>
    <w:rsid w:val="00541338"/>
    <w:rsid w:val="00544116"/>
    <w:rsid w:val="005454A2"/>
    <w:rsid w:val="00545C1E"/>
    <w:rsid w:val="00546DB6"/>
    <w:rsid w:val="00546E07"/>
    <w:rsid w:val="005476DA"/>
    <w:rsid w:val="00547C1D"/>
    <w:rsid w:val="00550F16"/>
    <w:rsid w:val="00551F65"/>
    <w:rsid w:val="00552801"/>
    <w:rsid w:val="00560CDA"/>
    <w:rsid w:val="005625A4"/>
    <w:rsid w:val="00562CB9"/>
    <w:rsid w:val="00563C53"/>
    <w:rsid w:val="00567149"/>
    <w:rsid w:val="005672F4"/>
    <w:rsid w:val="005677E6"/>
    <w:rsid w:val="00567926"/>
    <w:rsid w:val="00570BD1"/>
    <w:rsid w:val="00575A05"/>
    <w:rsid w:val="00575C94"/>
    <w:rsid w:val="00577F1D"/>
    <w:rsid w:val="00582426"/>
    <w:rsid w:val="0058277D"/>
    <w:rsid w:val="00586523"/>
    <w:rsid w:val="005930D8"/>
    <w:rsid w:val="00593BE1"/>
    <w:rsid w:val="005945C3"/>
    <w:rsid w:val="0059494E"/>
    <w:rsid w:val="00594BFC"/>
    <w:rsid w:val="005954BB"/>
    <w:rsid w:val="0059777E"/>
    <w:rsid w:val="005A064E"/>
    <w:rsid w:val="005A0BC5"/>
    <w:rsid w:val="005A2469"/>
    <w:rsid w:val="005A27FC"/>
    <w:rsid w:val="005A3BEA"/>
    <w:rsid w:val="005A3E5A"/>
    <w:rsid w:val="005A3F44"/>
    <w:rsid w:val="005A5616"/>
    <w:rsid w:val="005A57E0"/>
    <w:rsid w:val="005A6188"/>
    <w:rsid w:val="005A64CA"/>
    <w:rsid w:val="005B0E04"/>
    <w:rsid w:val="005B2047"/>
    <w:rsid w:val="005B27A6"/>
    <w:rsid w:val="005B30FD"/>
    <w:rsid w:val="005B4406"/>
    <w:rsid w:val="005B4987"/>
    <w:rsid w:val="005B539E"/>
    <w:rsid w:val="005B77C2"/>
    <w:rsid w:val="005C12BC"/>
    <w:rsid w:val="005C1D6E"/>
    <w:rsid w:val="005C2758"/>
    <w:rsid w:val="005C29C4"/>
    <w:rsid w:val="005C46F0"/>
    <w:rsid w:val="005C60AB"/>
    <w:rsid w:val="005C611F"/>
    <w:rsid w:val="005C663F"/>
    <w:rsid w:val="005C7006"/>
    <w:rsid w:val="005D032B"/>
    <w:rsid w:val="005D079A"/>
    <w:rsid w:val="005D0896"/>
    <w:rsid w:val="005D3E3A"/>
    <w:rsid w:val="005D4750"/>
    <w:rsid w:val="005D4971"/>
    <w:rsid w:val="005D5B24"/>
    <w:rsid w:val="005D5E9E"/>
    <w:rsid w:val="005D7953"/>
    <w:rsid w:val="005E03A2"/>
    <w:rsid w:val="005E3C3A"/>
    <w:rsid w:val="005E4F84"/>
    <w:rsid w:val="005E5530"/>
    <w:rsid w:val="005E707A"/>
    <w:rsid w:val="005E7250"/>
    <w:rsid w:val="005F28D2"/>
    <w:rsid w:val="005F3794"/>
    <w:rsid w:val="005F39C3"/>
    <w:rsid w:val="005F43FE"/>
    <w:rsid w:val="005F49FA"/>
    <w:rsid w:val="005F6D96"/>
    <w:rsid w:val="005F7327"/>
    <w:rsid w:val="005F73B4"/>
    <w:rsid w:val="005F761D"/>
    <w:rsid w:val="00600086"/>
    <w:rsid w:val="00600FF0"/>
    <w:rsid w:val="0060225E"/>
    <w:rsid w:val="00603229"/>
    <w:rsid w:val="00603720"/>
    <w:rsid w:val="00603B6F"/>
    <w:rsid w:val="00606FA9"/>
    <w:rsid w:val="0060731A"/>
    <w:rsid w:val="006078DB"/>
    <w:rsid w:val="006104AC"/>
    <w:rsid w:val="0061081B"/>
    <w:rsid w:val="0061262E"/>
    <w:rsid w:val="0061316E"/>
    <w:rsid w:val="00616CDB"/>
    <w:rsid w:val="00622996"/>
    <w:rsid w:val="00622A17"/>
    <w:rsid w:val="00623827"/>
    <w:rsid w:val="00624973"/>
    <w:rsid w:val="00624E45"/>
    <w:rsid w:val="006318C1"/>
    <w:rsid w:val="00633A58"/>
    <w:rsid w:val="0063461F"/>
    <w:rsid w:val="006348B5"/>
    <w:rsid w:val="00634AD1"/>
    <w:rsid w:val="00635926"/>
    <w:rsid w:val="00636E2E"/>
    <w:rsid w:val="0063795C"/>
    <w:rsid w:val="00641057"/>
    <w:rsid w:val="00641D5B"/>
    <w:rsid w:val="00642181"/>
    <w:rsid w:val="0064313C"/>
    <w:rsid w:val="00643752"/>
    <w:rsid w:val="00645637"/>
    <w:rsid w:val="006458F3"/>
    <w:rsid w:val="00645EE3"/>
    <w:rsid w:val="0064610E"/>
    <w:rsid w:val="00646473"/>
    <w:rsid w:val="00650157"/>
    <w:rsid w:val="00650482"/>
    <w:rsid w:val="00655B2D"/>
    <w:rsid w:val="006606A3"/>
    <w:rsid w:val="00665BB3"/>
    <w:rsid w:val="006662DE"/>
    <w:rsid w:val="006678C3"/>
    <w:rsid w:val="00673186"/>
    <w:rsid w:val="0067469B"/>
    <w:rsid w:val="00676C1F"/>
    <w:rsid w:val="00680EF3"/>
    <w:rsid w:val="00682C9E"/>
    <w:rsid w:val="00682D1B"/>
    <w:rsid w:val="00684BEB"/>
    <w:rsid w:val="0068668A"/>
    <w:rsid w:val="006907B8"/>
    <w:rsid w:val="006921A8"/>
    <w:rsid w:val="00692B7C"/>
    <w:rsid w:val="00692C91"/>
    <w:rsid w:val="006971D2"/>
    <w:rsid w:val="0069754E"/>
    <w:rsid w:val="006A25B7"/>
    <w:rsid w:val="006A55F4"/>
    <w:rsid w:val="006A6597"/>
    <w:rsid w:val="006B1858"/>
    <w:rsid w:val="006B35D7"/>
    <w:rsid w:val="006B38B3"/>
    <w:rsid w:val="006B59A1"/>
    <w:rsid w:val="006B65D4"/>
    <w:rsid w:val="006B7D45"/>
    <w:rsid w:val="006C09A6"/>
    <w:rsid w:val="006C12DF"/>
    <w:rsid w:val="006C1BD0"/>
    <w:rsid w:val="006C2A8B"/>
    <w:rsid w:val="006C31B0"/>
    <w:rsid w:val="006C5885"/>
    <w:rsid w:val="006C64BF"/>
    <w:rsid w:val="006C6687"/>
    <w:rsid w:val="006D0A23"/>
    <w:rsid w:val="006D2122"/>
    <w:rsid w:val="006D243A"/>
    <w:rsid w:val="006D2E18"/>
    <w:rsid w:val="006D32CD"/>
    <w:rsid w:val="006D3735"/>
    <w:rsid w:val="006D3CA6"/>
    <w:rsid w:val="006D4ACD"/>
    <w:rsid w:val="006D5903"/>
    <w:rsid w:val="006D5D7E"/>
    <w:rsid w:val="006D7162"/>
    <w:rsid w:val="006E05CF"/>
    <w:rsid w:val="006E07C0"/>
    <w:rsid w:val="006E1646"/>
    <w:rsid w:val="006E16AA"/>
    <w:rsid w:val="006E202A"/>
    <w:rsid w:val="006E2C3C"/>
    <w:rsid w:val="006E5C3F"/>
    <w:rsid w:val="006E619D"/>
    <w:rsid w:val="006F1E35"/>
    <w:rsid w:val="006F2867"/>
    <w:rsid w:val="006F57BE"/>
    <w:rsid w:val="006F67C7"/>
    <w:rsid w:val="00700CA2"/>
    <w:rsid w:val="00701A52"/>
    <w:rsid w:val="0070453C"/>
    <w:rsid w:val="00704E80"/>
    <w:rsid w:val="00705C91"/>
    <w:rsid w:val="0070713C"/>
    <w:rsid w:val="007072B3"/>
    <w:rsid w:val="007073C1"/>
    <w:rsid w:val="00710A03"/>
    <w:rsid w:val="0071362F"/>
    <w:rsid w:val="00713DF1"/>
    <w:rsid w:val="0071411C"/>
    <w:rsid w:val="00714945"/>
    <w:rsid w:val="007153B5"/>
    <w:rsid w:val="00716215"/>
    <w:rsid w:val="00716F4E"/>
    <w:rsid w:val="00717BC5"/>
    <w:rsid w:val="00721DEF"/>
    <w:rsid w:val="00722AF9"/>
    <w:rsid w:val="00722B5B"/>
    <w:rsid w:val="00724940"/>
    <w:rsid w:val="0072523C"/>
    <w:rsid w:val="007270A4"/>
    <w:rsid w:val="007313C0"/>
    <w:rsid w:val="007316EE"/>
    <w:rsid w:val="007319CF"/>
    <w:rsid w:val="00734BDC"/>
    <w:rsid w:val="00743325"/>
    <w:rsid w:val="00744A30"/>
    <w:rsid w:val="00747010"/>
    <w:rsid w:val="0075115F"/>
    <w:rsid w:val="00754428"/>
    <w:rsid w:val="00754516"/>
    <w:rsid w:val="007554C5"/>
    <w:rsid w:val="0075598E"/>
    <w:rsid w:val="007565B9"/>
    <w:rsid w:val="00757ECC"/>
    <w:rsid w:val="007607A4"/>
    <w:rsid w:val="00761127"/>
    <w:rsid w:val="00761D44"/>
    <w:rsid w:val="00763FA6"/>
    <w:rsid w:val="007640C5"/>
    <w:rsid w:val="00764BEA"/>
    <w:rsid w:val="00764E31"/>
    <w:rsid w:val="0076685C"/>
    <w:rsid w:val="00767E89"/>
    <w:rsid w:val="00770858"/>
    <w:rsid w:val="00770CB2"/>
    <w:rsid w:val="00771EC1"/>
    <w:rsid w:val="00772B25"/>
    <w:rsid w:val="0077375C"/>
    <w:rsid w:val="00777A0D"/>
    <w:rsid w:val="00777FCA"/>
    <w:rsid w:val="00780E4C"/>
    <w:rsid w:val="00781F02"/>
    <w:rsid w:val="00783833"/>
    <w:rsid w:val="007843A2"/>
    <w:rsid w:val="007865AF"/>
    <w:rsid w:val="00786E3C"/>
    <w:rsid w:val="0079087D"/>
    <w:rsid w:val="00790D09"/>
    <w:rsid w:val="00792E09"/>
    <w:rsid w:val="00793899"/>
    <w:rsid w:val="007947CB"/>
    <w:rsid w:val="00794DED"/>
    <w:rsid w:val="007976C0"/>
    <w:rsid w:val="007A14AC"/>
    <w:rsid w:val="007A299A"/>
    <w:rsid w:val="007A3AD5"/>
    <w:rsid w:val="007A66B1"/>
    <w:rsid w:val="007B02B5"/>
    <w:rsid w:val="007B0CC2"/>
    <w:rsid w:val="007B0CE7"/>
    <w:rsid w:val="007B1727"/>
    <w:rsid w:val="007B1B16"/>
    <w:rsid w:val="007B4791"/>
    <w:rsid w:val="007B7656"/>
    <w:rsid w:val="007C0971"/>
    <w:rsid w:val="007C4FFF"/>
    <w:rsid w:val="007C5B38"/>
    <w:rsid w:val="007C6308"/>
    <w:rsid w:val="007C65F1"/>
    <w:rsid w:val="007D0962"/>
    <w:rsid w:val="007D1C1D"/>
    <w:rsid w:val="007D2C12"/>
    <w:rsid w:val="007D34EF"/>
    <w:rsid w:val="007D4472"/>
    <w:rsid w:val="007D46B8"/>
    <w:rsid w:val="007D4984"/>
    <w:rsid w:val="007D4DE7"/>
    <w:rsid w:val="007D68AD"/>
    <w:rsid w:val="007E465A"/>
    <w:rsid w:val="007E67D7"/>
    <w:rsid w:val="007E6C52"/>
    <w:rsid w:val="007E73FD"/>
    <w:rsid w:val="007F0052"/>
    <w:rsid w:val="007F047B"/>
    <w:rsid w:val="007F2387"/>
    <w:rsid w:val="007F4295"/>
    <w:rsid w:val="007F46D0"/>
    <w:rsid w:val="007F5252"/>
    <w:rsid w:val="007F5F7C"/>
    <w:rsid w:val="007F774C"/>
    <w:rsid w:val="007F7C00"/>
    <w:rsid w:val="007F7F9E"/>
    <w:rsid w:val="00800626"/>
    <w:rsid w:val="00800F0A"/>
    <w:rsid w:val="008012F3"/>
    <w:rsid w:val="008016A7"/>
    <w:rsid w:val="00802F54"/>
    <w:rsid w:val="00803151"/>
    <w:rsid w:val="0080402B"/>
    <w:rsid w:val="00804BAA"/>
    <w:rsid w:val="00804D0B"/>
    <w:rsid w:val="00806399"/>
    <w:rsid w:val="008104EA"/>
    <w:rsid w:val="00810715"/>
    <w:rsid w:val="00810ED2"/>
    <w:rsid w:val="008125AE"/>
    <w:rsid w:val="0081575C"/>
    <w:rsid w:val="0081575E"/>
    <w:rsid w:val="00816FC9"/>
    <w:rsid w:val="00820BCA"/>
    <w:rsid w:val="008250DA"/>
    <w:rsid w:val="00826459"/>
    <w:rsid w:val="00826E1D"/>
    <w:rsid w:val="008302D8"/>
    <w:rsid w:val="0083213F"/>
    <w:rsid w:val="0083324E"/>
    <w:rsid w:val="008332F6"/>
    <w:rsid w:val="008349D4"/>
    <w:rsid w:val="008400C2"/>
    <w:rsid w:val="00841369"/>
    <w:rsid w:val="00843063"/>
    <w:rsid w:val="00844B32"/>
    <w:rsid w:val="00845082"/>
    <w:rsid w:val="008452E0"/>
    <w:rsid w:val="00853194"/>
    <w:rsid w:val="0085361B"/>
    <w:rsid w:val="00854BF9"/>
    <w:rsid w:val="00857EDF"/>
    <w:rsid w:val="00857F3C"/>
    <w:rsid w:val="00861248"/>
    <w:rsid w:val="00862FE7"/>
    <w:rsid w:val="00864200"/>
    <w:rsid w:val="00864FB2"/>
    <w:rsid w:val="00871C81"/>
    <w:rsid w:val="00874EE6"/>
    <w:rsid w:val="00875E70"/>
    <w:rsid w:val="0087789A"/>
    <w:rsid w:val="00881A11"/>
    <w:rsid w:val="0088305F"/>
    <w:rsid w:val="008844CF"/>
    <w:rsid w:val="00884D0A"/>
    <w:rsid w:val="008852C1"/>
    <w:rsid w:val="00885DA5"/>
    <w:rsid w:val="0088662B"/>
    <w:rsid w:val="008872E4"/>
    <w:rsid w:val="00891363"/>
    <w:rsid w:val="00892037"/>
    <w:rsid w:val="00893A34"/>
    <w:rsid w:val="00893D1A"/>
    <w:rsid w:val="008952D7"/>
    <w:rsid w:val="00896B47"/>
    <w:rsid w:val="008A107B"/>
    <w:rsid w:val="008A11F0"/>
    <w:rsid w:val="008A3B73"/>
    <w:rsid w:val="008A4A25"/>
    <w:rsid w:val="008A6962"/>
    <w:rsid w:val="008A6DC8"/>
    <w:rsid w:val="008A7A5F"/>
    <w:rsid w:val="008A7E2C"/>
    <w:rsid w:val="008B06DB"/>
    <w:rsid w:val="008B0B72"/>
    <w:rsid w:val="008B2DFF"/>
    <w:rsid w:val="008C0248"/>
    <w:rsid w:val="008C52DD"/>
    <w:rsid w:val="008C5D7F"/>
    <w:rsid w:val="008C6B6A"/>
    <w:rsid w:val="008C6CF7"/>
    <w:rsid w:val="008C70C2"/>
    <w:rsid w:val="008D35B9"/>
    <w:rsid w:val="008D3E1B"/>
    <w:rsid w:val="008D5121"/>
    <w:rsid w:val="008D7785"/>
    <w:rsid w:val="008D7877"/>
    <w:rsid w:val="008E0BB7"/>
    <w:rsid w:val="008E248B"/>
    <w:rsid w:val="008E2BC7"/>
    <w:rsid w:val="008E3E9D"/>
    <w:rsid w:val="008E412E"/>
    <w:rsid w:val="008E63D4"/>
    <w:rsid w:val="008E74B8"/>
    <w:rsid w:val="008F333C"/>
    <w:rsid w:val="008F47F5"/>
    <w:rsid w:val="008F4B5F"/>
    <w:rsid w:val="008F6AF8"/>
    <w:rsid w:val="008F6FEA"/>
    <w:rsid w:val="00900078"/>
    <w:rsid w:val="00900E5E"/>
    <w:rsid w:val="00902310"/>
    <w:rsid w:val="009027B5"/>
    <w:rsid w:val="00902D41"/>
    <w:rsid w:val="00903941"/>
    <w:rsid w:val="0090454D"/>
    <w:rsid w:val="00906513"/>
    <w:rsid w:val="00910E34"/>
    <w:rsid w:val="0091189A"/>
    <w:rsid w:val="00914AA2"/>
    <w:rsid w:val="00917011"/>
    <w:rsid w:val="00920122"/>
    <w:rsid w:val="0092082F"/>
    <w:rsid w:val="00924536"/>
    <w:rsid w:val="00924B09"/>
    <w:rsid w:val="0092505C"/>
    <w:rsid w:val="00925BEA"/>
    <w:rsid w:val="009271E9"/>
    <w:rsid w:val="00927B34"/>
    <w:rsid w:val="00927F98"/>
    <w:rsid w:val="00931D91"/>
    <w:rsid w:val="00933AAD"/>
    <w:rsid w:val="009344A8"/>
    <w:rsid w:val="0093453C"/>
    <w:rsid w:val="0093625B"/>
    <w:rsid w:val="00937141"/>
    <w:rsid w:val="00937978"/>
    <w:rsid w:val="0094152C"/>
    <w:rsid w:val="0094257C"/>
    <w:rsid w:val="00943AD4"/>
    <w:rsid w:val="00944104"/>
    <w:rsid w:val="009442A6"/>
    <w:rsid w:val="00946BFC"/>
    <w:rsid w:val="00947816"/>
    <w:rsid w:val="00947F5F"/>
    <w:rsid w:val="0095156C"/>
    <w:rsid w:val="009540F6"/>
    <w:rsid w:val="009551D5"/>
    <w:rsid w:val="00955BFF"/>
    <w:rsid w:val="009567E7"/>
    <w:rsid w:val="00960EF8"/>
    <w:rsid w:val="00961C66"/>
    <w:rsid w:val="00962326"/>
    <w:rsid w:val="00964C12"/>
    <w:rsid w:val="009661D6"/>
    <w:rsid w:val="00967133"/>
    <w:rsid w:val="009674FF"/>
    <w:rsid w:val="00970B6E"/>
    <w:rsid w:val="0097477A"/>
    <w:rsid w:val="009759C4"/>
    <w:rsid w:val="00975FAD"/>
    <w:rsid w:val="009762B5"/>
    <w:rsid w:val="00976376"/>
    <w:rsid w:val="0097712A"/>
    <w:rsid w:val="0098019A"/>
    <w:rsid w:val="00985094"/>
    <w:rsid w:val="00987923"/>
    <w:rsid w:val="0099068C"/>
    <w:rsid w:val="00992A62"/>
    <w:rsid w:val="009939D3"/>
    <w:rsid w:val="0099436A"/>
    <w:rsid w:val="00994557"/>
    <w:rsid w:val="0099568E"/>
    <w:rsid w:val="009970A9"/>
    <w:rsid w:val="009971DF"/>
    <w:rsid w:val="0099724E"/>
    <w:rsid w:val="00997501"/>
    <w:rsid w:val="009A23C1"/>
    <w:rsid w:val="009A2851"/>
    <w:rsid w:val="009A3D32"/>
    <w:rsid w:val="009A5003"/>
    <w:rsid w:val="009A6107"/>
    <w:rsid w:val="009A6386"/>
    <w:rsid w:val="009A661C"/>
    <w:rsid w:val="009A67A4"/>
    <w:rsid w:val="009B2C40"/>
    <w:rsid w:val="009B2F4F"/>
    <w:rsid w:val="009B49BC"/>
    <w:rsid w:val="009B4DAF"/>
    <w:rsid w:val="009B66AE"/>
    <w:rsid w:val="009B69F2"/>
    <w:rsid w:val="009B6BEB"/>
    <w:rsid w:val="009C0EF9"/>
    <w:rsid w:val="009C1760"/>
    <w:rsid w:val="009C36B8"/>
    <w:rsid w:val="009C7DBA"/>
    <w:rsid w:val="009D0FDA"/>
    <w:rsid w:val="009D43EA"/>
    <w:rsid w:val="009D5F44"/>
    <w:rsid w:val="009D6CD0"/>
    <w:rsid w:val="009D7351"/>
    <w:rsid w:val="009E33E9"/>
    <w:rsid w:val="009E4463"/>
    <w:rsid w:val="009E4A17"/>
    <w:rsid w:val="009E6291"/>
    <w:rsid w:val="009E678B"/>
    <w:rsid w:val="009E6D07"/>
    <w:rsid w:val="009E7654"/>
    <w:rsid w:val="009E7F6E"/>
    <w:rsid w:val="009F07A1"/>
    <w:rsid w:val="009F0D20"/>
    <w:rsid w:val="009F100D"/>
    <w:rsid w:val="009F1918"/>
    <w:rsid w:val="009F23A6"/>
    <w:rsid w:val="00A00960"/>
    <w:rsid w:val="00A01039"/>
    <w:rsid w:val="00A010E5"/>
    <w:rsid w:val="00A01379"/>
    <w:rsid w:val="00A0294D"/>
    <w:rsid w:val="00A05DE7"/>
    <w:rsid w:val="00A06F80"/>
    <w:rsid w:val="00A11EB2"/>
    <w:rsid w:val="00A120EE"/>
    <w:rsid w:val="00A1339A"/>
    <w:rsid w:val="00A148D5"/>
    <w:rsid w:val="00A15154"/>
    <w:rsid w:val="00A15970"/>
    <w:rsid w:val="00A16925"/>
    <w:rsid w:val="00A179D1"/>
    <w:rsid w:val="00A20A32"/>
    <w:rsid w:val="00A22697"/>
    <w:rsid w:val="00A239AA"/>
    <w:rsid w:val="00A23CF0"/>
    <w:rsid w:val="00A259DB"/>
    <w:rsid w:val="00A26AD4"/>
    <w:rsid w:val="00A3212F"/>
    <w:rsid w:val="00A3235A"/>
    <w:rsid w:val="00A33528"/>
    <w:rsid w:val="00A34131"/>
    <w:rsid w:val="00A3593D"/>
    <w:rsid w:val="00A406D4"/>
    <w:rsid w:val="00A40709"/>
    <w:rsid w:val="00A4076A"/>
    <w:rsid w:val="00A42A67"/>
    <w:rsid w:val="00A46A8C"/>
    <w:rsid w:val="00A478EE"/>
    <w:rsid w:val="00A502D4"/>
    <w:rsid w:val="00A534D6"/>
    <w:rsid w:val="00A554D6"/>
    <w:rsid w:val="00A555AC"/>
    <w:rsid w:val="00A55F36"/>
    <w:rsid w:val="00A56456"/>
    <w:rsid w:val="00A56C89"/>
    <w:rsid w:val="00A572CC"/>
    <w:rsid w:val="00A604FF"/>
    <w:rsid w:val="00A60814"/>
    <w:rsid w:val="00A61CA4"/>
    <w:rsid w:val="00A62DBD"/>
    <w:rsid w:val="00A719DA"/>
    <w:rsid w:val="00A837B4"/>
    <w:rsid w:val="00A852D5"/>
    <w:rsid w:val="00A859C4"/>
    <w:rsid w:val="00A8604A"/>
    <w:rsid w:val="00A866E8"/>
    <w:rsid w:val="00A87FB4"/>
    <w:rsid w:val="00A913EC"/>
    <w:rsid w:val="00A92AEF"/>
    <w:rsid w:val="00A9747F"/>
    <w:rsid w:val="00A97777"/>
    <w:rsid w:val="00AA0A74"/>
    <w:rsid w:val="00AA2D22"/>
    <w:rsid w:val="00AA4359"/>
    <w:rsid w:val="00AA4A42"/>
    <w:rsid w:val="00AA4ED2"/>
    <w:rsid w:val="00AA5042"/>
    <w:rsid w:val="00AA692E"/>
    <w:rsid w:val="00AA7146"/>
    <w:rsid w:val="00AB37C8"/>
    <w:rsid w:val="00AB3BCF"/>
    <w:rsid w:val="00AB5C20"/>
    <w:rsid w:val="00AB784E"/>
    <w:rsid w:val="00AC0617"/>
    <w:rsid w:val="00AC06BA"/>
    <w:rsid w:val="00AC0924"/>
    <w:rsid w:val="00AC20C1"/>
    <w:rsid w:val="00AC3907"/>
    <w:rsid w:val="00AC5013"/>
    <w:rsid w:val="00AC53C1"/>
    <w:rsid w:val="00AC7AC1"/>
    <w:rsid w:val="00AD2987"/>
    <w:rsid w:val="00AD46E5"/>
    <w:rsid w:val="00AE1703"/>
    <w:rsid w:val="00AE18A3"/>
    <w:rsid w:val="00AE26D8"/>
    <w:rsid w:val="00AE7C8C"/>
    <w:rsid w:val="00AF11BD"/>
    <w:rsid w:val="00AF1EA9"/>
    <w:rsid w:val="00AF2BFB"/>
    <w:rsid w:val="00AF2DAE"/>
    <w:rsid w:val="00AF2DDD"/>
    <w:rsid w:val="00AF2E1C"/>
    <w:rsid w:val="00AF3FB9"/>
    <w:rsid w:val="00AF5FB4"/>
    <w:rsid w:val="00AF7763"/>
    <w:rsid w:val="00B0014E"/>
    <w:rsid w:val="00B02CBD"/>
    <w:rsid w:val="00B04042"/>
    <w:rsid w:val="00B06529"/>
    <w:rsid w:val="00B0754D"/>
    <w:rsid w:val="00B103BB"/>
    <w:rsid w:val="00B1198C"/>
    <w:rsid w:val="00B13081"/>
    <w:rsid w:val="00B13169"/>
    <w:rsid w:val="00B134FF"/>
    <w:rsid w:val="00B13B5B"/>
    <w:rsid w:val="00B13D3A"/>
    <w:rsid w:val="00B157D6"/>
    <w:rsid w:val="00B203A2"/>
    <w:rsid w:val="00B20786"/>
    <w:rsid w:val="00B224E1"/>
    <w:rsid w:val="00B22DAA"/>
    <w:rsid w:val="00B249A7"/>
    <w:rsid w:val="00B2531A"/>
    <w:rsid w:val="00B26F2F"/>
    <w:rsid w:val="00B26F92"/>
    <w:rsid w:val="00B26FFE"/>
    <w:rsid w:val="00B277AD"/>
    <w:rsid w:val="00B27AB8"/>
    <w:rsid w:val="00B30D81"/>
    <w:rsid w:val="00B32DD7"/>
    <w:rsid w:val="00B33962"/>
    <w:rsid w:val="00B36C37"/>
    <w:rsid w:val="00B37199"/>
    <w:rsid w:val="00B414A6"/>
    <w:rsid w:val="00B42374"/>
    <w:rsid w:val="00B430AE"/>
    <w:rsid w:val="00B440C1"/>
    <w:rsid w:val="00B4435C"/>
    <w:rsid w:val="00B51912"/>
    <w:rsid w:val="00B523EE"/>
    <w:rsid w:val="00B55986"/>
    <w:rsid w:val="00B573A3"/>
    <w:rsid w:val="00B64F13"/>
    <w:rsid w:val="00B665B7"/>
    <w:rsid w:val="00B706C5"/>
    <w:rsid w:val="00B7520F"/>
    <w:rsid w:val="00B8239A"/>
    <w:rsid w:val="00B831E5"/>
    <w:rsid w:val="00B83F52"/>
    <w:rsid w:val="00B8407C"/>
    <w:rsid w:val="00B859BD"/>
    <w:rsid w:val="00B85EB9"/>
    <w:rsid w:val="00B91753"/>
    <w:rsid w:val="00B922CC"/>
    <w:rsid w:val="00B92D90"/>
    <w:rsid w:val="00B94FC4"/>
    <w:rsid w:val="00B97369"/>
    <w:rsid w:val="00B97F65"/>
    <w:rsid w:val="00BA11AC"/>
    <w:rsid w:val="00BA1A45"/>
    <w:rsid w:val="00BA1F61"/>
    <w:rsid w:val="00BA27AC"/>
    <w:rsid w:val="00BA3673"/>
    <w:rsid w:val="00BA69F5"/>
    <w:rsid w:val="00BA6E87"/>
    <w:rsid w:val="00BA7580"/>
    <w:rsid w:val="00BB64F4"/>
    <w:rsid w:val="00BB694F"/>
    <w:rsid w:val="00BB7589"/>
    <w:rsid w:val="00BB7882"/>
    <w:rsid w:val="00BB7895"/>
    <w:rsid w:val="00BC0C83"/>
    <w:rsid w:val="00BC5059"/>
    <w:rsid w:val="00BD02C1"/>
    <w:rsid w:val="00BD06B5"/>
    <w:rsid w:val="00BD5101"/>
    <w:rsid w:val="00BD78F3"/>
    <w:rsid w:val="00BD7914"/>
    <w:rsid w:val="00BE2060"/>
    <w:rsid w:val="00BE527F"/>
    <w:rsid w:val="00BE5D09"/>
    <w:rsid w:val="00BE69F6"/>
    <w:rsid w:val="00BE6A2D"/>
    <w:rsid w:val="00BE7C4D"/>
    <w:rsid w:val="00BF3378"/>
    <w:rsid w:val="00BF3931"/>
    <w:rsid w:val="00BF3E57"/>
    <w:rsid w:val="00BF45DD"/>
    <w:rsid w:val="00BF5AA8"/>
    <w:rsid w:val="00BF5C10"/>
    <w:rsid w:val="00BF7525"/>
    <w:rsid w:val="00C026AC"/>
    <w:rsid w:val="00C038BA"/>
    <w:rsid w:val="00C058D1"/>
    <w:rsid w:val="00C072AA"/>
    <w:rsid w:val="00C07700"/>
    <w:rsid w:val="00C077C1"/>
    <w:rsid w:val="00C10DE6"/>
    <w:rsid w:val="00C10E73"/>
    <w:rsid w:val="00C17C99"/>
    <w:rsid w:val="00C22AA6"/>
    <w:rsid w:val="00C23139"/>
    <w:rsid w:val="00C247A7"/>
    <w:rsid w:val="00C25B2A"/>
    <w:rsid w:val="00C26BB4"/>
    <w:rsid w:val="00C26DDA"/>
    <w:rsid w:val="00C278B3"/>
    <w:rsid w:val="00C313B5"/>
    <w:rsid w:val="00C31CC9"/>
    <w:rsid w:val="00C37768"/>
    <w:rsid w:val="00C377A5"/>
    <w:rsid w:val="00C402C4"/>
    <w:rsid w:val="00C40F07"/>
    <w:rsid w:val="00C45CDB"/>
    <w:rsid w:val="00C46029"/>
    <w:rsid w:val="00C460E8"/>
    <w:rsid w:val="00C46431"/>
    <w:rsid w:val="00C46A21"/>
    <w:rsid w:val="00C47A06"/>
    <w:rsid w:val="00C52514"/>
    <w:rsid w:val="00C52E31"/>
    <w:rsid w:val="00C52F97"/>
    <w:rsid w:val="00C53619"/>
    <w:rsid w:val="00C53CB2"/>
    <w:rsid w:val="00C54BAE"/>
    <w:rsid w:val="00C55ED6"/>
    <w:rsid w:val="00C57D5B"/>
    <w:rsid w:val="00C61082"/>
    <w:rsid w:val="00C63169"/>
    <w:rsid w:val="00C66239"/>
    <w:rsid w:val="00C664CB"/>
    <w:rsid w:val="00C67F84"/>
    <w:rsid w:val="00C707D1"/>
    <w:rsid w:val="00C70E1A"/>
    <w:rsid w:val="00C72DFC"/>
    <w:rsid w:val="00C731BA"/>
    <w:rsid w:val="00C74102"/>
    <w:rsid w:val="00C75FA3"/>
    <w:rsid w:val="00C80304"/>
    <w:rsid w:val="00C80B4F"/>
    <w:rsid w:val="00C822B0"/>
    <w:rsid w:val="00C833C5"/>
    <w:rsid w:val="00C83DA3"/>
    <w:rsid w:val="00C853DA"/>
    <w:rsid w:val="00C86FFF"/>
    <w:rsid w:val="00C87478"/>
    <w:rsid w:val="00C924BA"/>
    <w:rsid w:val="00C92F7B"/>
    <w:rsid w:val="00C9616A"/>
    <w:rsid w:val="00C96C5C"/>
    <w:rsid w:val="00CA0DDB"/>
    <w:rsid w:val="00CA1B9D"/>
    <w:rsid w:val="00CA1E2C"/>
    <w:rsid w:val="00CA2896"/>
    <w:rsid w:val="00CA44E5"/>
    <w:rsid w:val="00CB0AF8"/>
    <w:rsid w:val="00CB2398"/>
    <w:rsid w:val="00CB2FF5"/>
    <w:rsid w:val="00CB3075"/>
    <w:rsid w:val="00CB39DD"/>
    <w:rsid w:val="00CB6051"/>
    <w:rsid w:val="00CB6B73"/>
    <w:rsid w:val="00CB7008"/>
    <w:rsid w:val="00CB701D"/>
    <w:rsid w:val="00CB74C7"/>
    <w:rsid w:val="00CC07CC"/>
    <w:rsid w:val="00CC432A"/>
    <w:rsid w:val="00CC4B94"/>
    <w:rsid w:val="00CC4FBA"/>
    <w:rsid w:val="00CC5C86"/>
    <w:rsid w:val="00CD0161"/>
    <w:rsid w:val="00CD1665"/>
    <w:rsid w:val="00CD1B0C"/>
    <w:rsid w:val="00CD4313"/>
    <w:rsid w:val="00CD55B0"/>
    <w:rsid w:val="00CD6AA2"/>
    <w:rsid w:val="00CD7083"/>
    <w:rsid w:val="00CE348E"/>
    <w:rsid w:val="00CE5476"/>
    <w:rsid w:val="00CE5991"/>
    <w:rsid w:val="00CE5CB7"/>
    <w:rsid w:val="00CE6128"/>
    <w:rsid w:val="00CE640D"/>
    <w:rsid w:val="00CE75BD"/>
    <w:rsid w:val="00CF39C2"/>
    <w:rsid w:val="00CF3F19"/>
    <w:rsid w:val="00CF4335"/>
    <w:rsid w:val="00CF7F5A"/>
    <w:rsid w:val="00D00BA0"/>
    <w:rsid w:val="00D0113A"/>
    <w:rsid w:val="00D01AB6"/>
    <w:rsid w:val="00D01F90"/>
    <w:rsid w:val="00D02A83"/>
    <w:rsid w:val="00D079D6"/>
    <w:rsid w:val="00D12A5B"/>
    <w:rsid w:val="00D143B5"/>
    <w:rsid w:val="00D15520"/>
    <w:rsid w:val="00D213FB"/>
    <w:rsid w:val="00D2254A"/>
    <w:rsid w:val="00D23885"/>
    <w:rsid w:val="00D242EB"/>
    <w:rsid w:val="00D250BC"/>
    <w:rsid w:val="00D25BE4"/>
    <w:rsid w:val="00D26D6F"/>
    <w:rsid w:val="00D30C12"/>
    <w:rsid w:val="00D31173"/>
    <w:rsid w:val="00D312F0"/>
    <w:rsid w:val="00D314BD"/>
    <w:rsid w:val="00D31ECA"/>
    <w:rsid w:val="00D35BC0"/>
    <w:rsid w:val="00D35F22"/>
    <w:rsid w:val="00D37C15"/>
    <w:rsid w:val="00D41283"/>
    <w:rsid w:val="00D41C53"/>
    <w:rsid w:val="00D42433"/>
    <w:rsid w:val="00D42717"/>
    <w:rsid w:val="00D42D70"/>
    <w:rsid w:val="00D43BC4"/>
    <w:rsid w:val="00D446AC"/>
    <w:rsid w:val="00D4488D"/>
    <w:rsid w:val="00D464C2"/>
    <w:rsid w:val="00D4712B"/>
    <w:rsid w:val="00D47EB0"/>
    <w:rsid w:val="00D50196"/>
    <w:rsid w:val="00D50776"/>
    <w:rsid w:val="00D50DC2"/>
    <w:rsid w:val="00D50DE7"/>
    <w:rsid w:val="00D531C8"/>
    <w:rsid w:val="00D54073"/>
    <w:rsid w:val="00D579F8"/>
    <w:rsid w:val="00D611CE"/>
    <w:rsid w:val="00D620F0"/>
    <w:rsid w:val="00D65B78"/>
    <w:rsid w:val="00D673C2"/>
    <w:rsid w:val="00D673F8"/>
    <w:rsid w:val="00D712E4"/>
    <w:rsid w:val="00D72941"/>
    <w:rsid w:val="00D72EC9"/>
    <w:rsid w:val="00D738D1"/>
    <w:rsid w:val="00D73B32"/>
    <w:rsid w:val="00D73CC5"/>
    <w:rsid w:val="00D74BF7"/>
    <w:rsid w:val="00D813BE"/>
    <w:rsid w:val="00D82766"/>
    <w:rsid w:val="00D82824"/>
    <w:rsid w:val="00D838B6"/>
    <w:rsid w:val="00D83A9F"/>
    <w:rsid w:val="00D845CC"/>
    <w:rsid w:val="00D85094"/>
    <w:rsid w:val="00D86AAF"/>
    <w:rsid w:val="00D875F6"/>
    <w:rsid w:val="00D87680"/>
    <w:rsid w:val="00D91388"/>
    <w:rsid w:val="00D9308E"/>
    <w:rsid w:val="00D9344C"/>
    <w:rsid w:val="00D94C94"/>
    <w:rsid w:val="00D9683F"/>
    <w:rsid w:val="00D9687B"/>
    <w:rsid w:val="00D96AA9"/>
    <w:rsid w:val="00D97C07"/>
    <w:rsid w:val="00D97F42"/>
    <w:rsid w:val="00DA024C"/>
    <w:rsid w:val="00DA1D0F"/>
    <w:rsid w:val="00DA3041"/>
    <w:rsid w:val="00DA4EE8"/>
    <w:rsid w:val="00DB12F7"/>
    <w:rsid w:val="00DB604D"/>
    <w:rsid w:val="00DB6B2F"/>
    <w:rsid w:val="00DC0254"/>
    <w:rsid w:val="00DC078C"/>
    <w:rsid w:val="00DC144D"/>
    <w:rsid w:val="00DC3553"/>
    <w:rsid w:val="00DC38EF"/>
    <w:rsid w:val="00DC3A04"/>
    <w:rsid w:val="00DC6525"/>
    <w:rsid w:val="00DC66E3"/>
    <w:rsid w:val="00DD21A8"/>
    <w:rsid w:val="00DD3545"/>
    <w:rsid w:val="00DD56BA"/>
    <w:rsid w:val="00DD58B5"/>
    <w:rsid w:val="00DD58FA"/>
    <w:rsid w:val="00DE01A5"/>
    <w:rsid w:val="00DE0BE4"/>
    <w:rsid w:val="00DE25EE"/>
    <w:rsid w:val="00DE32C5"/>
    <w:rsid w:val="00DE368E"/>
    <w:rsid w:val="00DE6A94"/>
    <w:rsid w:val="00DE6C76"/>
    <w:rsid w:val="00DF05FA"/>
    <w:rsid w:val="00DF1DBE"/>
    <w:rsid w:val="00DF23DE"/>
    <w:rsid w:val="00DF28D0"/>
    <w:rsid w:val="00DF299E"/>
    <w:rsid w:val="00DF3438"/>
    <w:rsid w:val="00DF4969"/>
    <w:rsid w:val="00DF4ADC"/>
    <w:rsid w:val="00DF4EE8"/>
    <w:rsid w:val="00DF527D"/>
    <w:rsid w:val="00DF5514"/>
    <w:rsid w:val="00DF60A7"/>
    <w:rsid w:val="00DF77CC"/>
    <w:rsid w:val="00DF7AD6"/>
    <w:rsid w:val="00DF7FF0"/>
    <w:rsid w:val="00E03331"/>
    <w:rsid w:val="00E03EA1"/>
    <w:rsid w:val="00E04BAA"/>
    <w:rsid w:val="00E067A8"/>
    <w:rsid w:val="00E06F88"/>
    <w:rsid w:val="00E07132"/>
    <w:rsid w:val="00E07838"/>
    <w:rsid w:val="00E10F91"/>
    <w:rsid w:val="00E11EEF"/>
    <w:rsid w:val="00E1247D"/>
    <w:rsid w:val="00E1283C"/>
    <w:rsid w:val="00E13114"/>
    <w:rsid w:val="00E2009D"/>
    <w:rsid w:val="00E203BF"/>
    <w:rsid w:val="00E20E90"/>
    <w:rsid w:val="00E215C1"/>
    <w:rsid w:val="00E21736"/>
    <w:rsid w:val="00E219ED"/>
    <w:rsid w:val="00E229C6"/>
    <w:rsid w:val="00E240E8"/>
    <w:rsid w:val="00E248C9"/>
    <w:rsid w:val="00E3194F"/>
    <w:rsid w:val="00E31D6B"/>
    <w:rsid w:val="00E32191"/>
    <w:rsid w:val="00E322CF"/>
    <w:rsid w:val="00E34B79"/>
    <w:rsid w:val="00E34C6A"/>
    <w:rsid w:val="00E35CFF"/>
    <w:rsid w:val="00E3691E"/>
    <w:rsid w:val="00E36C45"/>
    <w:rsid w:val="00E37644"/>
    <w:rsid w:val="00E41C81"/>
    <w:rsid w:val="00E43329"/>
    <w:rsid w:val="00E44166"/>
    <w:rsid w:val="00E44D42"/>
    <w:rsid w:val="00E45890"/>
    <w:rsid w:val="00E46E2B"/>
    <w:rsid w:val="00E47F96"/>
    <w:rsid w:val="00E517AD"/>
    <w:rsid w:val="00E535B2"/>
    <w:rsid w:val="00E547B8"/>
    <w:rsid w:val="00E55094"/>
    <w:rsid w:val="00E555BB"/>
    <w:rsid w:val="00E57C86"/>
    <w:rsid w:val="00E60187"/>
    <w:rsid w:val="00E60D92"/>
    <w:rsid w:val="00E623D0"/>
    <w:rsid w:val="00E6281A"/>
    <w:rsid w:val="00E64D1C"/>
    <w:rsid w:val="00E67B13"/>
    <w:rsid w:val="00E67D06"/>
    <w:rsid w:val="00E67DC2"/>
    <w:rsid w:val="00E702EC"/>
    <w:rsid w:val="00E7082D"/>
    <w:rsid w:val="00E7192E"/>
    <w:rsid w:val="00E71A5D"/>
    <w:rsid w:val="00E72AE9"/>
    <w:rsid w:val="00E72C0A"/>
    <w:rsid w:val="00E731DD"/>
    <w:rsid w:val="00E74A67"/>
    <w:rsid w:val="00E74AB2"/>
    <w:rsid w:val="00E74ACC"/>
    <w:rsid w:val="00E80FCE"/>
    <w:rsid w:val="00E83D76"/>
    <w:rsid w:val="00E844AE"/>
    <w:rsid w:val="00E9188B"/>
    <w:rsid w:val="00E91A35"/>
    <w:rsid w:val="00E92031"/>
    <w:rsid w:val="00E925D9"/>
    <w:rsid w:val="00E926DF"/>
    <w:rsid w:val="00E9422B"/>
    <w:rsid w:val="00E94F6C"/>
    <w:rsid w:val="00E96E0D"/>
    <w:rsid w:val="00EA087D"/>
    <w:rsid w:val="00EA1438"/>
    <w:rsid w:val="00EA144E"/>
    <w:rsid w:val="00EA6246"/>
    <w:rsid w:val="00EA74B6"/>
    <w:rsid w:val="00EB412D"/>
    <w:rsid w:val="00EC0B23"/>
    <w:rsid w:val="00EC2FD0"/>
    <w:rsid w:val="00EC3313"/>
    <w:rsid w:val="00EC449D"/>
    <w:rsid w:val="00EC697B"/>
    <w:rsid w:val="00ED260B"/>
    <w:rsid w:val="00ED5630"/>
    <w:rsid w:val="00ED5E66"/>
    <w:rsid w:val="00ED67E4"/>
    <w:rsid w:val="00ED6DD0"/>
    <w:rsid w:val="00EE2B85"/>
    <w:rsid w:val="00EE354D"/>
    <w:rsid w:val="00EE4197"/>
    <w:rsid w:val="00EE5C35"/>
    <w:rsid w:val="00EF0D0C"/>
    <w:rsid w:val="00EF2098"/>
    <w:rsid w:val="00EF3737"/>
    <w:rsid w:val="00F0135D"/>
    <w:rsid w:val="00F038DE"/>
    <w:rsid w:val="00F03E1C"/>
    <w:rsid w:val="00F048F3"/>
    <w:rsid w:val="00F07B6D"/>
    <w:rsid w:val="00F07DA7"/>
    <w:rsid w:val="00F14D28"/>
    <w:rsid w:val="00F15BEA"/>
    <w:rsid w:val="00F15C75"/>
    <w:rsid w:val="00F17A7E"/>
    <w:rsid w:val="00F208C5"/>
    <w:rsid w:val="00F22408"/>
    <w:rsid w:val="00F22469"/>
    <w:rsid w:val="00F23167"/>
    <w:rsid w:val="00F23359"/>
    <w:rsid w:val="00F23E11"/>
    <w:rsid w:val="00F262AD"/>
    <w:rsid w:val="00F26C46"/>
    <w:rsid w:val="00F26EE5"/>
    <w:rsid w:val="00F27CA6"/>
    <w:rsid w:val="00F3013E"/>
    <w:rsid w:val="00F34475"/>
    <w:rsid w:val="00F34F5B"/>
    <w:rsid w:val="00F3740D"/>
    <w:rsid w:val="00F4151F"/>
    <w:rsid w:val="00F4198B"/>
    <w:rsid w:val="00F41BA1"/>
    <w:rsid w:val="00F41BA6"/>
    <w:rsid w:val="00F4524C"/>
    <w:rsid w:val="00F46BF6"/>
    <w:rsid w:val="00F46E66"/>
    <w:rsid w:val="00F5243C"/>
    <w:rsid w:val="00F52776"/>
    <w:rsid w:val="00F53796"/>
    <w:rsid w:val="00F53EA0"/>
    <w:rsid w:val="00F5529E"/>
    <w:rsid w:val="00F56603"/>
    <w:rsid w:val="00F577C0"/>
    <w:rsid w:val="00F60282"/>
    <w:rsid w:val="00F60C03"/>
    <w:rsid w:val="00F60EC6"/>
    <w:rsid w:val="00F6140A"/>
    <w:rsid w:val="00F617A7"/>
    <w:rsid w:val="00F63DBD"/>
    <w:rsid w:val="00F63F3D"/>
    <w:rsid w:val="00F64892"/>
    <w:rsid w:val="00F65E64"/>
    <w:rsid w:val="00F721DD"/>
    <w:rsid w:val="00F726FF"/>
    <w:rsid w:val="00F73FC1"/>
    <w:rsid w:val="00F764BD"/>
    <w:rsid w:val="00F76AC6"/>
    <w:rsid w:val="00F7727E"/>
    <w:rsid w:val="00F8080A"/>
    <w:rsid w:val="00F82509"/>
    <w:rsid w:val="00F826DF"/>
    <w:rsid w:val="00F8466E"/>
    <w:rsid w:val="00F87619"/>
    <w:rsid w:val="00F90166"/>
    <w:rsid w:val="00F9161C"/>
    <w:rsid w:val="00F939F6"/>
    <w:rsid w:val="00F93FCB"/>
    <w:rsid w:val="00F94484"/>
    <w:rsid w:val="00F957AD"/>
    <w:rsid w:val="00F97687"/>
    <w:rsid w:val="00FA4792"/>
    <w:rsid w:val="00FA48DB"/>
    <w:rsid w:val="00FB412E"/>
    <w:rsid w:val="00FB625D"/>
    <w:rsid w:val="00FB627D"/>
    <w:rsid w:val="00FB7406"/>
    <w:rsid w:val="00FB74DF"/>
    <w:rsid w:val="00FC1460"/>
    <w:rsid w:val="00FC19AF"/>
    <w:rsid w:val="00FC3209"/>
    <w:rsid w:val="00FC373E"/>
    <w:rsid w:val="00FC3805"/>
    <w:rsid w:val="00FC404C"/>
    <w:rsid w:val="00FD0B6D"/>
    <w:rsid w:val="00FD0CF8"/>
    <w:rsid w:val="00FD1094"/>
    <w:rsid w:val="00FD1F33"/>
    <w:rsid w:val="00FD2D75"/>
    <w:rsid w:val="00FD613C"/>
    <w:rsid w:val="00FD7343"/>
    <w:rsid w:val="00FE16FF"/>
    <w:rsid w:val="00FE2F6E"/>
    <w:rsid w:val="00FE385D"/>
    <w:rsid w:val="00FE40FF"/>
    <w:rsid w:val="00FE7478"/>
    <w:rsid w:val="00FF080D"/>
    <w:rsid w:val="00FF0FBC"/>
    <w:rsid w:val="00FF2CD0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link w:val="RodapChar"/>
    <w:uiPriority w:val="99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link w:val="CabealhoChar"/>
    <w:uiPriority w:val="99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NormalWeb">
    <w:name w:val="Normal (Web)"/>
    <w:basedOn w:val="Normal"/>
    <w:rsid w:val="00D845CC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E2173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47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567E7"/>
    <w:rPr>
      <w:color w:val="0000FF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448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44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448C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9087D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79087D"/>
    <w:rPr>
      <w:b/>
      <w:bCs/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9087D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9087D"/>
    <w:rPr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C81E-33B1-4E54-8FFF-DCB7C397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1590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MANUTENÇÃO DE AR CONDICIONADO</vt:lpstr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MANUTENÇÃO DE AR CONDICIONADO</dc:title>
  <dc:subject>Manutenção de Ar Condicionado</dc:subject>
  <dc:creator>Fin12</dc:creator>
  <cp:lastModifiedBy>Fin07</cp:lastModifiedBy>
  <cp:revision>27</cp:revision>
  <cp:lastPrinted>2011-10-05T14:44:00Z</cp:lastPrinted>
  <dcterms:created xsi:type="dcterms:W3CDTF">2011-11-22T17:11:00Z</dcterms:created>
  <dcterms:modified xsi:type="dcterms:W3CDTF">2012-02-15T16:15:00Z</dcterms:modified>
</cp:coreProperties>
</file>