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0</w:t>
      </w:r>
      <w:r w:rsidR="004729D7">
        <w:rPr>
          <w:rFonts w:asciiTheme="minorHAnsi" w:hAnsiTheme="minorHAnsi" w:cstheme="minorHAnsi"/>
          <w:sz w:val="28"/>
          <w:szCs w:val="28"/>
        </w:rPr>
        <w:t>2.835</w:t>
      </w:r>
      <w:r w:rsidR="00F61BDA">
        <w:rPr>
          <w:rFonts w:asciiTheme="minorHAnsi" w:hAnsiTheme="minorHAnsi" w:cstheme="minorHAnsi"/>
          <w:sz w:val="28"/>
          <w:szCs w:val="28"/>
        </w:rPr>
        <w:t>/1</w:t>
      </w:r>
      <w:r w:rsidR="00DD6040">
        <w:rPr>
          <w:rFonts w:asciiTheme="minorHAnsi" w:hAnsiTheme="minorHAnsi" w:cstheme="minorHAnsi"/>
          <w:sz w:val="28"/>
          <w:szCs w:val="28"/>
        </w:rPr>
        <w:t>2</w:t>
      </w:r>
    </w:p>
    <w:p w:rsidR="007D50D1" w:rsidRPr="003B1A8D" w:rsidRDefault="004729D7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>
        <w:rPr>
          <w:rFonts w:asciiTheme="minorHAnsi" w:hAnsiTheme="minorHAnsi" w:cstheme="minorHAnsi"/>
          <w:sz w:val="28"/>
          <w:szCs w:val="28"/>
        </w:rPr>
        <w:t xml:space="preserve"> 12</w:t>
      </w:r>
      <w:r w:rsidR="00F61BDA">
        <w:rPr>
          <w:rFonts w:asciiTheme="minorHAnsi" w:hAnsiTheme="minorHAnsi" w:cstheme="minorHAnsi"/>
          <w:sz w:val="28"/>
          <w:szCs w:val="28"/>
        </w:rPr>
        <w:t>/12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FC4622" w:rsidRDefault="00AF1DA2" w:rsidP="004729D7">
      <w:pPr>
        <w:spacing w:line="360" w:lineRule="auto"/>
        <w:ind w:firstLine="540"/>
        <w:rPr>
          <w:rFonts w:ascii="Calibri" w:hAnsi="Calibri" w:cs="Calibr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FC4622">
        <w:rPr>
          <w:rFonts w:asciiTheme="minorHAnsi" w:hAnsiTheme="minorHAnsi" w:cstheme="minorHAnsi"/>
          <w:b/>
          <w:sz w:val="28"/>
          <w:szCs w:val="28"/>
        </w:rPr>
        <w:t>:</w:t>
      </w:r>
      <w:r w:rsidR="009F0726" w:rsidRPr="00FC4622">
        <w:rPr>
          <w:rFonts w:asciiTheme="minorHAnsi" w:hAnsiTheme="minorHAnsi" w:cstheme="minorHAnsi"/>
          <w:sz w:val="28"/>
          <w:szCs w:val="28"/>
        </w:rPr>
        <w:t xml:space="preserve"> </w:t>
      </w:r>
      <w:r w:rsidR="004729D7" w:rsidRPr="00FC4622">
        <w:rPr>
          <w:rFonts w:ascii="Calibri" w:hAnsi="Calibri" w:cs="Calibri"/>
          <w:sz w:val="28"/>
          <w:szCs w:val="28"/>
        </w:rPr>
        <w:t>SM SERVICE SYSTEM TERCEIRIZADOS LTDA.-EPP</w:t>
      </w:r>
      <w:r w:rsidR="006F68B6" w:rsidRPr="00FC4622">
        <w:rPr>
          <w:rFonts w:asciiTheme="minorHAnsi" w:hAnsiTheme="minorHAnsi" w:cstheme="minorHAnsi"/>
          <w:sz w:val="28"/>
          <w:szCs w:val="28"/>
        </w:rPr>
        <w:t>.</w:t>
      </w:r>
    </w:p>
    <w:p w:rsidR="009345BB" w:rsidRDefault="00E31A80" w:rsidP="004729D7">
      <w:pPr>
        <w:spacing w:line="360" w:lineRule="auto"/>
        <w:ind w:left="567" w:right="-28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Aviso: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</w:t>
      </w:r>
      <w:r w:rsidR="00F40686">
        <w:rPr>
          <w:rFonts w:asciiTheme="minorHAnsi" w:hAnsiTheme="minorHAnsi" w:cstheme="minorHAnsi"/>
          <w:sz w:val="28"/>
          <w:szCs w:val="28"/>
        </w:rPr>
        <w:t xml:space="preserve">, em até 03 (três) dias </w:t>
      </w:r>
      <w:r w:rsidR="00E33046">
        <w:rPr>
          <w:rFonts w:asciiTheme="minorHAnsi" w:hAnsiTheme="minorHAnsi" w:cstheme="minorHAnsi"/>
          <w:sz w:val="28"/>
          <w:szCs w:val="28"/>
        </w:rPr>
        <w:t>úteis,</w:t>
      </w:r>
      <w:r w:rsidR="00761E74">
        <w:rPr>
          <w:rFonts w:asciiTheme="minorHAnsi" w:hAnsiTheme="minorHAnsi" w:cstheme="minorHAnsi"/>
          <w:sz w:val="28"/>
          <w:szCs w:val="28"/>
        </w:rPr>
        <w:t xml:space="preserve">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DD6040">
        <w:rPr>
          <w:rFonts w:asciiTheme="minorHAnsi" w:hAnsiTheme="minorHAnsi" w:cstheme="minorHAnsi"/>
          <w:sz w:val="28"/>
          <w:szCs w:val="28"/>
        </w:rPr>
        <w:t xml:space="preserve">a </w:t>
      </w:r>
      <w:r w:rsidR="006F68B6">
        <w:rPr>
          <w:rFonts w:asciiTheme="minorHAnsi" w:hAnsiTheme="minorHAnsi" w:cstheme="minorHAnsi"/>
          <w:sz w:val="28"/>
          <w:szCs w:val="28"/>
        </w:rPr>
        <w:t>assinatura do Contrato nº 0</w:t>
      </w:r>
      <w:r w:rsidR="00FC4622">
        <w:rPr>
          <w:rFonts w:asciiTheme="minorHAnsi" w:hAnsiTheme="minorHAnsi" w:cstheme="minorHAnsi"/>
          <w:sz w:val="28"/>
          <w:szCs w:val="28"/>
        </w:rPr>
        <w:t>9</w:t>
      </w:r>
      <w:r w:rsidR="0081484C">
        <w:rPr>
          <w:rFonts w:asciiTheme="minorHAnsi" w:hAnsiTheme="minorHAnsi" w:cstheme="minorHAnsi"/>
          <w:sz w:val="28"/>
          <w:szCs w:val="28"/>
        </w:rPr>
        <w:t>/12</w:t>
      </w:r>
      <w:r w:rsidR="009A47A6" w:rsidRPr="003B1A8D">
        <w:rPr>
          <w:rFonts w:asciiTheme="minorHAnsi" w:hAnsiTheme="minorHAnsi" w:cstheme="minorHAnsi"/>
          <w:sz w:val="28"/>
          <w:szCs w:val="28"/>
        </w:rPr>
        <w:t>.</w:t>
      </w:r>
      <w:r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9345BB" w:rsidRPr="009345BB" w:rsidRDefault="006F68B6" w:rsidP="009345BB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6F68B6">
        <w:rPr>
          <w:rFonts w:asciiTheme="minorHAnsi" w:hAnsiTheme="minorHAnsi" w:cstheme="minorHAnsi"/>
          <w:b/>
          <w:sz w:val="28"/>
          <w:szCs w:val="28"/>
          <w:u w:val="single"/>
        </w:rPr>
        <w:t>H</w:t>
      </w:r>
      <w:r w:rsidR="009345BB" w:rsidRPr="006F68B6">
        <w:rPr>
          <w:rFonts w:asciiTheme="minorHAnsi" w:hAnsiTheme="minorHAnsi" w:cstheme="minorHAnsi"/>
          <w:b/>
          <w:sz w:val="28"/>
          <w:szCs w:val="28"/>
          <w:u w:val="single"/>
        </w:rPr>
        <w:t>orário de expediente</w:t>
      </w:r>
      <w:r w:rsidRPr="006F68B6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9345B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345BB">
        <w:rPr>
          <w:rFonts w:asciiTheme="minorHAnsi" w:hAnsiTheme="minorHAnsi" w:cstheme="minorHAnsi"/>
          <w:sz w:val="28"/>
          <w:szCs w:val="28"/>
        </w:rPr>
        <w:t>12:00</w:t>
      </w:r>
      <w:proofErr w:type="gramEnd"/>
      <w:r>
        <w:rPr>
          <w:rFonts w:asciiTheme="minorHAnsi" w:hAnsiTheme="minorHAnsi" w:cstheme="minorHAnsi"/>
          <w:sz w:val="28"/>
          <w:szCs w:val="28"/>
        </w:rPr>
        <w:t>h</w:t>
      </w:r>
      <w:r w:rsidR="009345B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às 18:00h</w:t>
      </w:r>
      <w:r w:rsidR="009345BB">
        <w:rPr>
          <w:rFonts w:asciiTheme="minorHAnsi" w:hAnsiTheme="minorHAnsi" w:cstheme="minorHAnsi"/>
          <w:sz w:val="28"/>
          <w:szCs w:val="28"/>
        </w:rPr>
        <w:t>.</w:t>
      </w:r>
    </w:p>
    <w:p w:rsidR="00951FDA" w:rsidRPr="003B1A8D" w:rsidRDefault="00951FDA" w:rsidP="003B1A8D">
      <w:pPr>
        <w:spacing w:line="360" w:lineRule="auto"/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FC4622">
        <w:rPr>
          <w:sz w:val="28"/>
          <w:szCs w:val="28"/>
        </w:rPr>
        <w:t>09</w:t>
      </w:r>
      <w:r w:rsidR="006F68B6">
        <w:rPr>
          <w:sz w:val="28"/>
          <w:szCs w:val="28"/>
        </w:rPr>
        <w:t xml:space="preserve"> de novemb</w:t>
      </w:r>
      <w:r w:rsidR="00DD6040">
        <w:rPr>
          <w:sz w:val="28"/>
          <w:szCs w:val="28"/>
        </w:rPr>
        <w:t>ro</w:t>
      </w:r>
      <w:r w:rsidR="006A6022">
        <w:rPr>
          <w:sz w:val="28"/>
          <w:szCs w:val="28"/>
        </w:rPr>
        <w:t xml:space="preserve"> de 2012.</w:t>
      </w:r>
    </w:p>
    <w:p w:rsidR="00D0273A" w:rsidRPr="003B1A8D" w:rsidRDefault="00D0273A" w:rsidP="009F0726">
      <w:pPr>
        <w:ind w:right="43"/>
        <w:jc w:val="both"/>
        <w:rPr>
          <w:sz w:val="28"/>
          <w:szCs w:val="28"/>
        </w:rPr>
      </w:pPr>
      <w:bookmarkStart w:id="0" w:name="_GoBack"/>
      <w:bookmarkEnd w:id="0"/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F61BDA" w:rsidRDefault="00DD6040" w:rsidP="00F61BD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Paulo César </w:t>
      </w:r>
      <w:proofErr w:type="spellStart"/>
      <w:r>
        <w:rPr>
          <w:sz w:val="28"/>
          <w:szCs w:val="28"/>
        </w:rPr>
        <w:t>Aoyagui</w:t>
      </w:r>
      <w:proofErr w:type="spellEnd"/>
    </w:p>
    <w:p w:rsidR="002A660C" w:rsidRPr="003B1A8D" w:rsidRDefault="006F68B6" w:rsidP="00F61BD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Setor de Suprimentos e Patrimônio</w:t>
      </w:r>
    </w:p>
    <w:sectPr w:rsidR="002A660C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352D9"/>
    <w:rsid w:val="00086736"/>
    <w:rsid w:val="000A6500"/>
    <w:rsid w:val="000F4FD5"/>
    <w:rsid w:val="000F7272"/>
    <w:rsid w:val="00101BA2"/>
    <w:rsid w:val="00111D95"/>
    <w:rsid w:val="00114935"/>
    <w:rsid w:val="0013429E"/>
    <w:rsid w:val="001B7181"/>
    <w:rsid w:val="00207E6B"/>
    <w:rsid w:val="002A660C"/>
    <w:rsid w:val="002D0309"/>
    <w:rsid w:val="002F6AEF"/>
    <w:rsid w:val="00324EB1"/>
    <w:rsid w:val="0032796D"/>
    <w:rsid w:val="0035182D"/>
    <w:rsid w:val="00362FC5"/>
    <w:rsid w:val="003B1A8D"/>
    <w:rsid w:val="003D764C"/>
    <w:rsid w:val="00440D1C"/>
    <w:rsid w:val="004729D7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C28B4"/>
    <w:rsid w:val="006E6167"/>
    <w:rsid w:val="006F68B6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45BB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F0726"/>
    <w:rsid w:val="00A614F6"/>
    <w:rsid w:val="00AE1764"/>
    <w:rsid w:val="00AE4957"/>
    <w:rsid w:val="00AF1DA2"/>
    <w:rsid w:val="00B27F9A"/>
    <w:rsid w:val="00B36E7E"/>
    <w:rsid w:val="00B75A42"/>
    <w:rsid w:val="00B90556"/>
    <w:rsid w:val="00BE1115"/>
    <w:rsid w:val="00BF0CD8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D6040"/>
    <w:rsid w:val="00DE7263"/>
    <w:rsid w:val="00DF2F2B"/>
    <w:rsid w:val="00E14EAF"/>
    <w:rsid w:val="00E31A80"/>
    <w:rsid w:val="00E33046"/>
    <w:rsid w:val="00E832A3"/>
    <w:rsid w:val="00EC79E2"/>
    <w:rsid w:val="00EF1CEF"/>
    <w:rsid w:val="00EF21DE"/>
    <w:rsid w:val="00F40686"/>
    <w:rsid w:val="00F61BDA"/>
    <w:rsid w:val="00F66AC6"/>
    <w:rsid w:val="00FC4622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22</cp:revision>
  <cp:lastPrinted>2012-09-06T20:45:00Z</cp:lastPrinted>
  <dcterms:created xsi:type="dcterms:W3CDTF">2011-06-28T17:06:00Z</dcterms:created>
  <dcterms:modified xsi:type="dcterms:W3CDTF">2012-11-09T13:52:00Z</dcterms:modified>
</cp:coreProperties>
</file>