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D" w:rsidRPr="005C1964" w:rsidRDefault="000F6EA6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C1964">
        <w:rPr>
          <w:rFonts w:ascii="Calibri" w:hAnsi="Calibri" w:cs="Calibri"/>
          <w:b/>
          <w:snapToGrid w:val="0"/>
          <w:u w:val="single"/>
        </w:rPr>
        <w:t xml:space="preserve">CONTRATO Nº </w:t>
      </w:r>
      <w:r w:rsidR="000F40E1">
        <w:rPr>
          <w:rFonts w:ascii="Calibri" w:hAnsi="Calibri" w:cs="Calibri"/>
          <w:b/>
          <w:snapToGrid w:val="0"/>
          <w:u w:val="single"/>
        </w:rPr>
        <w:t>10</w:t>
      </w:r>
      <w:r w:rsidR="002A514D" w:rsidRPr="005C1964">
        <w:rPr>
          <w:rFonts w:ascii="Calibri" w:hAnsi="Calibri" w:cs="Calibri"/>
          <w:b/>
          <w:snapToGrid w:val="0"/>
          <w:u w:val="single"/>
        </w:rPr>
        <w:t>/</w:t>
      </w:r>
      <w:r w:rsidR="003153A0" w:rsidRPr="005C1964">
        <w:rPr>
          <w:rFonts w:ascii="Calibri" w:hAnsi="Calibri" w:cs="Calibri"/>
          <w:b/>
          <w:snapToGrid w:val="0"/>
          <w:u w:val="single"/>
        </w:rPr>
        <w:t>11</w:t>
      </w: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C1964">
        <w:rPr>
          <w:rFonts w:ascii="Calibri" w:hAnsi="Calibri" w:cs="Calibri"/>
          <w:b/>
          <w:snapToGrid w:val="0"/>
          <w:u w:val="single"/>
        </w:rPr>
        <w:t>PROCESSO ADMINISTRATIVO Nº</w:t>
      </w:r>
      <w:proofErr w:type="gramStart"/>
      <w:r w:rsidRPr="005C1964">
        <w:rPr>
          <w:rFonts w:ascii="Calibri" w:hAnsi="Calibri" w:cs="Calibri"/>
          <w:b/>
          <w:snapToGrid w:val="0"/>
          <w:u w:val="single"/>
        </w:rPr>
        <w:t xml:space="preserve">  </w:t>
      </w:r>
      <w:proofErr w:type="gramEnd"/>
      <w:r w:rsidR="0077768B" w:rsidRPr="005C1964">
        <w:rPr>
          <w:rFonts w:ascii="Calibri" w:hAnsi="Calibri" w:cs="Calibri"/>
          <w:b/>
          <w:snapToGrid w:val="0"/>
          <w:u w:val="single"/>
        </w:rPr>
        <w:t>0</w:t>
      </w:r>
      <w:r w:rsidR="00A12FDA" w:rsidRPr="005C1964">
        <w:rPr>
          <w:rFonts w:ascii="Calibri" w:hAnsi="Calibri" w:cs="Calibri"/>
          <w:b/>
          <w:snapToGrid w:val="0"/>
          <w:u w:val="single"/>
        </w:rPr>
        <w:t>3.058</w:t>
      </w:r>
      <w:r w:rsidR="003153A0" w:rsidRPr="005C1964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b/>
          <w:snapToGrid w:val="0"/>
          <w:u w:val="single"/>
        </w:rPr>
      </w:pPr>
      <w:r w:rsidRPr="005C1964">
        <w:rPr>
          <w:rFonts w:ascii="Calibri" w:hAnsi="Calibri" w:cs="Calibri"/>
          <w:b/>
          <w:snapToGrid w:val="0"/>
          <w:u w:val="single"/>
        </w:rPr>
        <w:t xml:space="preserve">PREGÃO PRESENCIAL N º </w:t>
      </w:r>
      <w:r w:rsidR="00800CE7">
        <w:rPr>
          <w:rFonts w:ascii="Calibri" w:hAnsi="Calibri" w:cs="Calibri"/>
          <w:b/>
          <w:snapToGrid w:val="0"/>
          <w:u w:val="single"/>
        </w:rPr>
        <w:t>16</w:t>
      </w:r>
      <w:r w:rsidR="003153A0" w:rsidRPr="005C1964">
        <w:rPr>
          <w:rFonts w:ascii="Calibri" w:hAnsi="Calibri" w:cs="Calibri"/>
          <w:b/>
          <w:snapToGrid w:val="0"/>
          <w:u w:val="single"/>
        </w:rPr>
        <w:t>/11</w:t>
      </w: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</w:rPr>
      </w:pPr>
    </w:p>
    <w:p w:rsidR="002A514D" w:rsidRPr="005C1964" w:rsidRDefault="002A514D" w:rsidP="002A514D">
      <w:pPr>
        <w:widowControl w:val="0"/>
        <w:ind w:right="46"/>
        <w:jc w:val="both"/>
        <w:rPr>
          <w:rFonts w:ascii="Calibri" w:hAnsi="Calibri" w:cs="Calibri"/>
          <w:snapToGrid w:val="0"/>
        </w:rPr>
      </w:pPr>
    </w:p>
    <w:p w:rsidR="002A514D" w:rsidRPr="005C1964" w:rsidRDefault="002A514D" w:rsidP="002A514D">
      <w:pPr>
        <w:pStyle w:val="WW-Textoembloco"/>
        <w:ind w:left="3660"/>
        <w:rPr>
          <w:rFonts w:ascii="Calibri" w:hAnsi="Calibri" w:cs="Calibri"/>
          <w:szCs w:val="24"/>
        </w:rPr>
      </w:pPr>
      <w:r w:rsidRPr="005C1964">
        <w:rPr>
          <w:rFonts w:ascii="Calibri" w:hAnsi="Calibri" w:cs="Calibri"/>
          <w:szCs w:val="24"/>
        </w:rPr>
        <w:t>TERMO DE CONTRATO QUE ENTRE SI CELEBRAM A CÂMARA MUNICIPAL DE SANTA BÁRBARA D’OESTE E A EMPRESA</w:t>
      </w:r>
      <w:r w:rsidR="0034007B" w:rsidRPr="005C1964">
        <w:rPr>
          <w:rFonts w:ascii="Calibri" w:hAnsi="Calibri" w:cs="Calibri"/>
          <w:szCs w:val="24"/>
        </w:rPr>
        <w:t xml:space="preserve"> </w:t>
      </w:r>
      <w:r w:rsidR="00631425">
        <w:rPr>
          <w:rFonts w:ascii="Calibri" w:hAnsi="Calibri" w:cs="Calibri"/>
          <w:szCs w:val="24"/>
        </w:rPr>
        <w:t>FABIANA FURLAN FARIA PAULILO - ME</w:t>
      </w:r>
      <w:r w:rsidR="00AD546F" w:rsidRPr="005C1964">
        <w:rPr>
          <w:rFonts w:ascii="Calibri" w:hAnsi="Calibri" w:cs="Calibri"/>
          <w:szCs w:val="24"/>
        </w:rPr>
        <w:t>, TENDO COMO</w:t>
      </w:r>
      <w:proofErr w:type="gramStart"/>
      <w:r w:rsidR="00AD546F" w:rsidRPr="005C1964">
        <w:rPr>
          <w:rFonts w:ascii="Calibri" w:hAnsi="Calibri" w:cs="Calibri"/>
          <w:szCs w:val="24"/>
        </w:rPr>
        <w:t xml:space="preserve">  </w:t>
      </w:r>
      <w:proofErr w:type="gramEnd"/>
      <w:r w:rsidR="00AD546F" w:rsidRPr="005C1964">
        <w:rPr>
          <w:rFonts w:ascii="Calibri" w:hAnsi="Calibri" w:cs="Calibri"/>
          <w:szCs w:val="24"/>
        </w:rPr>
        <w:t xml:space="preserve">OBJETO </w:t>
      </w:r>
      <w:r w:rsidR="003153A0" w:rsidRPr="005C1964">
        <w:rPr>
          <w:rFonts w:ascii="Calibri" w:hAnsi="Calibri" w:cs="Calibri"/>
          <w:szCs w:val="24"/>
        </w:rPr>
        <w:t xml:space="preserve">O FORNECIMENTO E </w:t>
      </w:r>
      <w:r w:rsidR="0034007B" w:rsidRPr="005C1964">
        <w:rPr>
          <w:rFonts w:ascii="Calibri" w:hAnsi="Calibri" w:cs="Calibri"/>
          <w:szCs w:val="24"/>
        </w:rPr>
        <w:t>MONTAGEM</w:t>
      </w:r>
      <w:r w:rsidR="003153A0" w:rsidRPr="005C1964">
        <w:rPr>
          <w:rFonts w:ascii="Calibri" w:hAnsi="Calibri" w:cs="Calibri"/>
          <w:szCs w:val="24"/>
        </w:rPr>
        <w:t xml:space="preserve"> DE</w:t>
      </w:r>
      <w:r w:rsidR="00D75D93" w:rsidRPr="005C1964">
        <w:rPr>
          <w:rFonts w:ascii="Calibri" w:hAnsi="Calibri" w:cs="Calibri"/>
          <w:szCs w:val="24"/>
        </w:rPr>
        <w:t xml:space="preserve"> MOBILIÁRIO</w:t>
      </w:r>
      <w:r w:rsidRPr="005C1964">
        <w:rPr>
          <w:rFonts w:ascii="Calibri" w:hAnsi="Calibri" w:cs="Calibri"/>
          <w:szCs w:val="24"/>
        </w:rPr>
        <w:t>.</w:t>
      </w:r>
    </w:p>
    <w:p w:rsidR="002A514D" w:rsidRPr="005C1964" w:rsidRDefault="002A514D" w:rsidP="002A514D">
      <w:pPr>
        <w:ind w:right="142"/>
        <w:jc w:val="both"/>
        <w:rPr>
          <w:rFonts w:ascii="Calibri" w:hAnsi="Calibri" w:cs="Calibri"/>
          <w:b/>
          <w:u w:val="single"/>
        </w:rPr>
      </w:pPr>
    </w:p>
    <w:p w:rsidR="002A514D" w:rsidRPr="005C1964" w:rsidRDefault="002A514D" w:rsidP="002A514D">
      <w:pPr>
        <w:ind w:right="142"/>
        <w:jc w:val="both"/>
        <w:rPr>
          <w:rFonts w:ascii="Calibri" w:hAnsi="Calibri" w:cs="Calibri"/>
          <w:b/>
        </w:rPr>
      </w:pPr>
    </w:p>
    <w:p w:rsidR="002A514D" w:rsidRPr="005C1964" w:rsidRDefault="002A514D" w:rsidP="002A514D">
      <w:pPr>
        <w:tabs>
          <w:tab w:val="left" w:pos="3700"/>
        </w:tabs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</w:rPr>
        <w:t xml:space="preserve">                                                    </w:t>
      </w:r>
      <w:r w:rsidRPr="005C1964">
        <w:rPr>
          <w:rFonts w:ascii="Calibri" w:hAnsi="Calibri" w:cs="Calibri"/>
        </w:rPr>
        <w:tab/>
        <w:t>São partes neste contrato:</w:t>
      </w:r>
    </w:p>
    <w:p w:rsidR="002A514D" w:rsidRPr="005C1964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2A514D" w:rsidRPr="005C1964" w:rsidRDefault="002A514D" w:rsidP="002A514D">
      <w:pPr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  <w:u w:val="single"/>
        </w:rPr>
        <w:t>CONTRATANTE</w:t>
      </w:r>
      <w:r w:rsidRPr="005C1964">
        <w:rPr>
          <w:rFonts w:ascii="Calibri" w:hAnsi="Calibri" w:cs="Calibri"/>
          <w:b/>
        </w:rPr>
        <w:t>:</w:t>
      </w:r>
      <w:r w:rsidRPr="005C1964">
        <w:rPr>
          <w:rFonts w:ascii="Calibri" w:hAnsi="Calibri" w:cs="Calibri"/>
        </w:rPr>
        <w:t xml:space="preserve"> CÂMARA MUNICIPAL DE SA</w:t>
      </w:r>
      <w:r w:rsidR="00800CE7">
        <w:rPr>
          <w:rFonts w:ascii="Calibri" w:hAnsi="Calibri" w:cs="Calibri"/>
        </w:rPr>
        <w:t>NTA BÁRBARA D’OESTE, com sede na</w:t>
      </w:r>
      <w:r w:rsidRPr="005C1964">
        <w:rPr>
          <w:rFonts w:ascii="Calibri" w:hAnsi="Calibri" w:cs="Calibri"/>
        </w:rPr>
        <w:t xml:space="preserve"> Rodovia SP 306 n° 1001, Bairro Jardim Primavera, nesta cidade, inscrita no CNPJ/MF sob nº 52.154.549/0001-34, daqui em diante designada simplesmente </w:t>
      </w:r>
      <w:r w:rsidRPr="005C1964">
        <w:rPr>
          <w:rFonts w:ascii="Calibri" w:hAnsi="Calibri" w:cs="Calibri"/>
          <w:b/>
        </w:rPr>
        <w:t>CONTRATANTE</w:t>
      </w:r>
      <w:r w:rsidRPr="005C1964">
        <w:rPr>
          <w:rFonts w:ascii="Calibri" w:hAnsi="Calibri" w:cs="Calibri"/>
        </w:rPr>
        <w:t xml:space="preserve">, neste </w:t>
      </w:r>
      <w:proofErr w:type="gramStart"/>
      <w:r w:rsidRPr="005C1964">
        <w:rPr>
          <w:rFonts w:ascii="Calibri" w:hAnsi="Calibri" w:cs="Calibri"/>
        </w:rPr>
        <w:t>ato representada</w:t>
      </w:r>
      <w:proofErr w:type="gramEnd"/>
      <w:r w:rsidRPr="005C1964">
        <w:rPr>
          <w:rFonts w:ascii="Calibri" w:hAnsi="Calibri" w:cs="Calibri"/>
        </w:rPr>
        <w:t xml:space="preserve"> pelo seu Presidente, Sr. </w:t>
      </w:r>
      <w:proofErr w:type="spellStart"/>
      <w:r w:rsidR="003153A0" w:rsidRPr="005C1964">
        <w:rPr>
          <w:rFonts w:ascii="Calibri" w:hAnsi="Calibri" w:cs="Calibri"/>
          <w:b/>
        </w:rPr>
        <w:t>Erb</w:t>
      </w:r>
      <w:proofErr w:type="spellEnd"/>
      <w:r w:rsidR="003153A0" w:rsidRPr="005C1964">
        <w:rPr>
          <w:rFonts w:ascii="Calibri" w:hAnsi="Calibri" w:cs="Calibri"/>
          <w:b/>
        </w:rPr>
        <w:t xml:space="preserve"> Oliveira Martins</w:t>
      </w:r>
      <w:r w:rsidRPr="005C1964">
        <w:rPr>
          <w:rFonts w:ascii="Calibri" w:hAnsi="Calibri" w:cs="Calibri"/>
        </w:rPr>
        <w:t xml:space="preserve">, RG nº </w:t>
      </w:r>
      <w:r w:rsidR="003153A0" w:rsidRPr="005C1964">
        <w:rPr>
          <w:rFonts w:ascii="Calibri" w:hAnsi="Calibri" w:cs="Calibri"/>
        </w:rPr>
        <w:t>10.589.495</w:t>
      </w:r>
      <w:r w:rsidRPr="005C1964">
        <w:rPr>
          <w:rFonts w:ascii="Calibri" w:hAnsi="Calibri" w:cs="Calibri"/>
        </w:rPr>
        <w:t xml:space="preserve">, CPF nº </w:t>
      </w:r>
      <w:r w:rsidR="003153A0" w:rsidRPr="005C1964">
        <w:rPr>
          <w:rFonts w:ascii="Calibri" w:hAnsi="Calibri" w:cs="Calibri"/>
        </w:rPr>
        <w:t>893.025.328-87</w:t>
      </w:r>
      <w:r w:rsidRPr="005C1964">
        <w:rPr>
          <w:rFonts w:ascii="Calibri" w:hAnsi="Calibri" w:cs="Calibri"/>
        </w:rPr>
        <w:t xml:space="preserve">. </w:t>
      </w: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845D03" w:rsidRDefault="002A514D" w:rsidP="002A514D">
      <w:pPr>
        <w:ind w:right="43"/>
        <w:jc w:val="both"/>
        <w:rPr>
          <w:rFonts w:ascii="Calibri" w:hAnsi="Calibri" w:cs="Calibri"/>
        </w:rPr>
      </w:pPr>
      <w:r w:rsidRPr="00845D03">
        <w:rPr>
          <w:rFonts w:ascii="Calibri" w:hAnsi="Calibri" w:cs="Calibri"/>
          <w:b/>
          <w:u w:val="single"/>
        </w:rPr>
        <w:t>CONTRATADA</w:t>
      </w:r>
      <w:r w:rsidRPr="00845D03">
        <w:rPr>
          <w:rFonts w:ascii="Calibri" w:hAnsi="Calibri" w:cs="Calibri"/>
          <w:b/>
        </w:rPr>
        <w:t xml:space="preserve">: </w:t>
      </w:r>
      <w:r w:rsidR="00361395" w:rsidRPr="00845D03">
        <w:rPr>
          <w:rFonts w:ascii="Calibri" w:hAnsi="Calibri" w:cs="Calibri"/>
        </w:rPr>
        <w:t>FABIANA FURLAN FARIA PAULILO - ME</w:t>
      </w:r>
      <w:r w:rsidR="00537856" w:rsidRPr="00845D03">
        <w:rPr>
          <w:rFonts w:ascii="Calibri" w:hAnsi="Calibri" w:cs="Calibri"/>
        </w:rPr>
        <w:t>, sediada</w:t>
      </w:r>
      <w:proofErr w:type="gramStart"/>
      <w:r w:rsidR="00537856" w:rsidRPr="00845D03">
        <w:rPr>
          <w:rFonts w:ascii="Calibri" w:hAnsi="Calibri" w:cs="Calibri"/>
        </w:rPr>
        <w:t xml:space="preserve">  </w:t>
      </w:r>
      <w:proofErr w:type="gramEnd"/>
      <w:r w:rsidR="00537856" w:rsidRPr="00845D03">
        <w:rPr>
          <w:rFonts w:ascii="Calibri" w:hAnsi="Calibri" w:cs="Calibri"/>
        </w:rPr>
        <w:t>à Av. Anhanguera</w:t>
      </w:r>
      <w:r w:rsidRPr="00845D03">
        <w:rPr>
          <w:rFonts w:ascii="Calibri" w:hAnsi="Calibri" w:cs="Calibri"/>
        </w:rPr>
        <w:t xml:space="preserve"> nº </w:t>
      </w:r>
      <w:r w:rsidR="00537856" w:rsidRPr="00845D03">
        <w:rPr>
          <w:rFonts w:ascii="Calibri" w:hAnsi="Calibri" w:cs="Calibri"/>
        </w:rPr>
        <w:t>251</w:t>
      </w:r>
      <w:r w:rsidRPr="00845D03">
        <w:rPr>
          <w:rFonts w:ascii="Calibri" w:hAnsi="Calibri" w:cs="Calibri"/>
        </w:rPr>
        <w:t>,</w:t>
      </w:r>
      <w:r w:rsidR="00537856" w:rsidRPr="00845D03">
        <w:rPr>
          <w:rFonts w:ascii="Calibri" w:hAnsi="Calibri" w:cs="Calibri"/>
        </w:rPr>
        <w:t xml:space="preserve"> Sala 5, </w:t>
      </w:r>
      <w:r w:rsidRPr="00845D03">
        <w:rPr>
          <w:rFonts w:ascii="Calibri" w:hAnsi="Calibri" w:cs="Calibri"/>
        </w:rPr>
        <w:t xml:space="preserve"> </w:t>
      </w:r>
      <w:r w:rsidR="00537856" w:rsidRPr="00845D03">
        <w:rPr>
          <w:rFonts w:ascii="Calibri" w:hAnsi="Calibri" w:cs="Calibri"/>
        </w:rPr>
        <w:t>Jardim Conceição</w:t>
      </w:r>
      <w:r w:rsidRPr="00845D03">
        <w:rPr>
          <w:rFonts w:ascii="Calibri" w:hAnsi="Calibri" w:cs="Calibri"/>
        </w:rPr>
        <w:t xml:space="preserve">, </w:t>
      </w:r>
      <w:r w:rsidR="00537856" w:rsidRPr="00845D03">
        <w:rPr>
          <w:rFonts w:ascii="Calibri" w:hAnsi="Calibri" w:cs="Calibri"/>
        </w:rPr>
        <w:t>nesta cidade</w:t>
      </w:r>
      <w:r w:rsidRPr="00845D03">
        <w:rPr>
          <w:rFonts w:ascii="Calibri" w:hAnsi="Calibri" w:cs="Calibri"/>
        </w:rPr>
        <w:t xml:space="preserve">, com CNPJ nº </w:t>
      </w:r>
      <w:r w:rsidR="00361395" w:rsidRPr="00845D03">
        <w:rPr>
          <w:rFonts w:ascii="Calibri" w:hAnsi="Calibri" w:cs="Calibri"/>
        </w:rPr>
        <w:t>12.121.288/0001-31</w:t>
      </w:r>
      <w:r w:rsidRPr="00845D03">
        <w:rPr>
          <w:rFonts w:ascii="Calibri" w:hAnsi="Calibri" w:cs="Calibri"/>
        </w:rPr>
        <w:t xml:space="preserve">, daqui por diante designada simplesmente </w:t>
      </w:r>
      <w:r w:rsidRPr="00845D03">
        <w:rPr>
          <w:rFonts w:ascii="Calibri" w:hAnsi="Calibri" w:cs="Calibri"/>
          <w:b/>
        </w:rPr>
        <w:t>CONTRATADA</w:t>
      </w:r>
      <w:r w:rsidRPr="00845D03">
        <w:rPr>
          <w:rFonts w:ascii="Calibri" w:hAnsi="Calibri" w:cs="Calibri"/>
        </w:rPr>
        <w:t>, representada pelo Sr.</w:t>
      </w:r>
      <w:r w:rsidR="00845D03">
        <w:rPr>
          <w:rFonts w:ascii="Calibri" w:hAnsi="Calibri" w:cs="Calibri"/>
        </w:rPr>
        <w:t xml:space="preserve"> Carlos Alberto </w:t>
      </w:r>
      <w:proofErr w:type="spellStart"/>
      <w:r w:rsidR="00845D03">
        <w:rPr>
          <w:rFonts w:ascii="Calibri" w:hAnsi="Calibri" w:cs="Calibri"/>
        </w:rPr>
        <w:t>Campagnone</w:t>
      </w:r>
      <w:proofErr w:type="spellEnd"/>
      <w:r w:rsidRPr="00845D03">
        <w:rPr>
          <w:rFonts w:ascii="Calibri" w:hAnsi="Calibri" w:cs="Calibri"/>
        </w:rPr>
        <w:t xml:space="preserve">, RG nº </w:t>
      </w:r>
      <w:r w:rsidR="00845D03">
        <w:rPr>
          <w:rFonts w:ascii="Calibri" w:hAnsi="Calibri" w:cs="Calibri"/>
        </w:rPr>
        <w:t>14</w:t>
      </w:r>
      <w:r w:rsidRPr="00845D03">
        <w:rPr>
          <w:rFonts w:ascii="Calibri" w:hAnsi="Calibri" w:cs="Calibri"/>
        </w:rPr>
        <w:t>.</w:t>
      </w:r>
      <w:r w:rsidR="00845D03">
        <w:rPr>
          <w:rFonts w:ascii="Calibri" w:hAnsi="Calibri" w:cs="Calibri"/>
        </w:rPr>
        <w:t>106</w:t>
      </w:r>
      <w:r w:rsidRPr="00845D03">
        <w:rPr>
          <w:rFonts w:ascii="Calibri" w:hAnsi="Calibri" w:cs="Calibri"/>
        </w:rPr>
        <w:t>.</w:t>
      </w:r>
      <w:r w:rsidR="00845D03">
        <w:rPr>
          <w:rFonts w:ascii="Calibri" w:hAnsi="Calibri" w:cs="Calibri"/>
        </w:rPr>
        <w:t>502</w:t>
      </w:r>
      <w:r w:rsidRPr="00845D03">
        <w:rPr>
          <w:rFonts w:ascii="Calibri" w:hAnsi="Calibri" w:cs="Calibri"/>
        </w:rPr>
        <w:t xml:space="preserve">, CPF nº </w:t>
      </w:r>
      <w:r w:rsidR="00845D03">
        <w:rPr>
          <w:rFonts w:ascii="Calibri" w:hAnsi="Calibri" w:cs="Calibri"/>
        </w:rPr>
        <w:t>089</w:t>
      </w:r>
      <w:r w:rsidRPr="00845D03">
        <w:rPr>
          <w:rFonts w:ascii="Calibri" w:hAnsi="Calibri" w:cs="Calibri"/>
        </w:rPr>
        <w:t>.</w:t>
      </w:r>
      <w:r w:rsidR="00845D03">
        <w:rPr>
          <w:rFonts w:ascii="Calibri" w:hAnsi="Calibri" w:cs="Calibri"/>
        </w:rPr>
        <w:t>059</w:t>
      </w:r>
      <w:r w:rsidRPr="00845D03">
        <w:rPr>
          <w:rFonts w:ascii="Calibri" w:hAnsi="Calibri" w:cs="Calibri"/>
        </w:rPr>
        <w:t>.</w:t>
      </w:r>
      <w:r w:rsidR="00E4787D">
        <w:rPr>
          <w:rFonts w:ascii="Calibri" w:hAnsi="Calibri" w:cs="Calibri"/>
        </w:rPr>
        <w:t>88</w:t>
      </w:r>
      <w:r w:rsidR="00845D03">
        <w:rPr>
          <w:rFonts w:ascii="Calibri" w:hAnsi="Calibri" w:cs="Calibri"/>
        </w:rPr>
        <w:t>8</w:t>
      </w:r>
      <w:r w:rsidR="00E4787D">
        <w:rPr>
          <w:rFonts w:ascii="Calibri" w:hAnsi="Calibri" w:cs="Calibri"/>
        </w:rPr>
        <w:t>-65</w:t>
      </w:r>
      <w:r w:rsidRPr="00845D03">
        <w:rPr>
          <w:rFonts w:ascii="Calibri" w:hAnsi="Calibri" w:cs="Calibri"/>
        </w:rPr>
        <w:t>.</w:t>
      </w: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</w:p>
    <w:p w:rsidR="002A514D" w:rsidRPr="005C1964" w:rsidRDefault="002A514D" w:rsidP="002A514D">
      <w:pPr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  <w:u w:val="single"/>
        </w:rPr>
        <w:t>FUNDAMENTO</w:t>
      </w:r>
      <w:r w:rsidRPr="005C1964">
        <w:rPr>
          <w:rFonts w:ascii="Calibri" w:hAnsi="Calibri" w:cs="Calibri"/>
        </w:rPr>
        <w:t xml:space="preserve">: O presente Contrato decorre do Pregão Presencial nº </w:t>
      </w:r>
      <w:r w:rsidR="00800CE7">
        <w:rPr>
          <w:rFonts w:ascii="Calibri" w:hAnsi="Calibri" w:cs="Calibri"/>
        </w:rPr>
        <w:t>16</w:t>
      </w:r>
      <w:r w:rsidR="00DC7294" w:rsidRPr="005C1964">
        <w:rPr>
          <w:rFonts w:ascii="Calibri" w:hAnsi="Calibri" w:cs="Calibri"/>
        </w:rPr>
        <w:t>/11</w:t>
      </w:r>
      <w:r w:rsidRPr="005C1964">
        <w:rPr>
          <w:rFonts w:ascii="Calibri" w:hAnsi="Calibri" w:cs="Calibri"/>
        </w:rPr>
        <w:t xml:space="preserve">, constante do processo administrativo protocolizado sob nº. </w:t>
      </w:r>
      <w:r w:rsidR="00EB79B0" w:rsidRPr="005C1964">
        <w:rPr>
          <w:rFonts w:ascii="Calibri" w:hAnsi="Calibri" w:cs="Calibri"/>
        </w:rPr>
        <w:t>0</w:t>
      </w:r>
      <w:r w:rsidR="00937AE5" w:rsidRPr="005C1964">
        <w:rPr>
          <w:rFonts w:ascii="Calibri" w:hAnsi="Calibri" w:cs="Calibri"/>
        </w:rPr>
        <w:t>3</w:t>
      </w:r>
      <w:r w:rsidR="00EB79B0" w:rsidRPr="005C1964">
        <w:rPr>
          <w:rFonts w:ascii="Calibri" w:hAnsi="Calibri" w:cs="Calibri"/>
        </w:rPr>
        <w:t>.</w:t>
      </w:r>
      <w:r w:rsidR="00937AE5" w:rsidRPr="005C1964">
        <w:rPr>
          <w:rFonts w:ascii="Calibri" w:hAnsi="Calibri" w:cs="Calibri"/>
        </w:rPr>
        <w:t>058</w:t>
      </w:r>
      <w:r w:rsidR="00DC7294" w:rsidRPr="005C1964">
        <w:rPr>
          <w:rFonts w:ascii="Calibri" w:hAnsi="Calibri" w:cs="Calibri"/>
        </w:rPr>
        <w:t>/11</w:t>
      </w:r>
      <w:r w:rsidRPr="005C1964">
        <w:rPr>
          <w:rFonts w:ascii="Calibri" w:hAnsi="Calibri" w:cs="Calibri"/>
        </w:rPr>
        <w:t xml:space="preserve">, que faz parte integrante deste instrumento, e </w:t>
      </w:r>
      <w:proofErr w:type="gramStart"/>
      <w:r w:rsidRPr="005C1964">
        <w:rPr>
          <w:rFonts w:ascii="Calibri" w:hAnsi="Calibri" w:cs="Calibri"/>
        </w:rPr>
        <w:t>sujeita-se</w:t>
      </w:r>
      <w:proofErr w:type="gramEnd"/>
      <w:r w:rsidRPr="005C1964">
        <w:rPr>
          <w:rFonts w:ascii="Calibri" w:hAnsi="Calibri" w:cs="Calibri"/>
        </w:rPr>
        <w:t xml:space="preserve"> às normas da Lei Federal 10520/02, do Decreto Legislativo n° 05/07 e, subsidiariamente, da Lei Federal n° 8666/93, com as alterações introduzidas pelas leis posteriores, e pelas cláusulas seguintes:</w:t>
      </w:r>
    </w:p>
    <w:p w:rsidR="002A514D" w:rsidRPr="00A850D3" w:rsidRDefault="002A514D" w:rsidP="002A514D">
      <w:pPr>
        <w:ind w:right="43"/>
        <w:jc w:val="both"/>
        <w:rPr>
          <w:rFonts w:ascii="Calibri" w:hAnsi="Calibri" w:cs="Calibri"/>
          <w:b/>
          <w:color w:val="FF0000"/>
          <w:u w:val="single"/>
        </w:rPr>
      </w:pPr>
    </w:p>
    <w:p w:rsidR="002A514D" w:rsidRPr="001A2931" w:rsidRDefault="002A514D" w:rsidP="002A514D">
      <w:pPr>
        <w:ind w:right="43"/>
        <w:jc w:val="both"/>
        <w:rPr>
          <w:rFonts w:ascii="Calibri" w:hAnsi="Calibri" w:cs="Calibri"/>
          <w:b/>
          <w:u w:val="single"/>
        </w:rPr>
      </w:pPr>
      <w:r w:rsidRPr="001A2931">
        <w:rPr>
          <w:rFonts w:ascii="Calibri" w:hAnsi="Calibri" w:cs="Calibri"/>
          <w:b/>
          <w:u w:val="single"/>
        </w:rPr>
        <w:t>CLÁUSULA 1 - DO OBJETO</w:t>
      </w:r>
    </w:p>
    <w:p w:rsidR="007E70F0" w:rsidRPr="001A2931" w:rsidRDefault="007E70F0" w:rsidP="002A514D">
      <w:pPr>
        <w:ind w:right="43"/>
        <w:jc w:val="both"/>
        <w:rPr>
          <w:rFonts w:ascii="Calibri" w:hAnsi="Calibri" w:cs="Calibri"/>
          <w:b/>
          <w:u w:val="single"/>
        </w:rPr>
      </w:pPr>
    </w:p>
    <w:p w:rsidR="00075A09" w:rsidRPr="001A2931" w:rsidRDefault="002A514D" w:rsidP="00075A09">
      <w:pPr>
        <w:pStyle w:val="Ttulo2"/>
        <w:tabs>
          <w:tab w:val="num" w:pos="0"/>
        </w:tabs>
        <w:jc w:val="both"/>
        <w:rPr>
          <w:rFonts w:ascii="Calibri" w:hAnsi="Calibri" w:cs="Calibri"/>
          <w:b w:val="0"/>
        </w:rPr>
      </w:pPr>
      <w:r w:rsidRPr="001A2931">
        <w:rPr>
          <w:rFonts w:ascii="Calibri" w:hAnsi="Calibri" w:cs="Calibri"/>
        </w:rPr>
        <w:t xml:space="preserve">1.1. </w:t>
      </w:r>
      <w:r w:rsidR="00075A09" w:rsidRPr="001A2931">
        <w:rPr>
          <w:rFonts w:ascii="Calibri" w:hAnsi="Calibri" w:cs="Calibri"/>
          <w:b w:val="0"/>
          <w:snapToGrid w:val="0"/>
        </w:rPr>
        <w:t xml:space="preserve">Através do presente instrumento, a </w:t>
      </w:r>
      <w:r w:rsidR="00075A09" w:rsidRPr="001A2931">
        <w:rPr>
          <w:rFonts w:ascii="Calibri" w:hAnsi="Calibri" w:cs="Calibri"/>
          <w:snapToGrid w:val="0"/>
        </w:rPr>
        <w:t>CONTRATADA</w:t>
      </w:r>
      <w:r w:rsidR="00075A09" w:rsidRPr="001A2931">
        <w:rPr>
          <w:rFonts w:ascii="Calibri" w:hAnsi="Calibri" w:cs="Calibri"/>
          <w:b w:val="0"/>
          <w:snapToGrid w:val="0"/>
        </w:rPr>
        <w:t xml:space="preserve"> obriga-se ao fornecimento </w:t>
      </w:r>
      <w:r w:rsidR="00287267" w:rsidRPr="001A2931">
        <w:rPr>
          <w:rFonts w:ascii="Calibri" w:hAnsi="Calibri" w:cs="Calibri"/>
          <w:b w:val="0"/>
          <w:snapToGrid w:val="0"/>
        </w:rPr>
        <w:t xml:space="preserve">e </w:t>
      </w:r>
      <w:r w:rsidR="008602B0" w:rsidRPr="001A2931">
        <w:rPr>
          <w:rFonts w:ascii="Calibri" w:hAnsi="Calibri" w:cs="Calibri"/>
          <w:b w:val="0"/>
          <w:snapToGrid w:val="0"/>
        </w:rPr>
        <w:t>montagem d</w:t>
      </w:r>
      <w:r w:rsidR="001970E8" w:rsidRPr="001A2931">
        <w:rPr>
          <w:rFonts w:ascii="Calibri" w:hAnsi="Calibri" w:cs="Calibri"/>
          <w:b w:val="0"/>
          <w:snapToGrid w:val="0"/>
        </w:rPr>
        <w:t>os</w:t>
      </w:r>
      <w:r w:rsidR="008602B0" w:rsidRPr="001A2931">
        <w:rPr>
          <w:rFonts w:ascii="Calibri" w:hAnsi="Calibri" w:cs="Calibri"/>
          <w:b w:val="0"/>
          <w:snapToGrid w:val="0"/>
        </w:rPr>
        <w:t xml:space="preserve"> móveis</w:t>
      </w:r>
      <w:r w:rsidR="001970E8" w:rsidRPr="001A2931">
        <w:rPr>
          <w:rFonts w:ascii="Calibri" w:hAnsi="Calibri" w:cs="Calibri"/>
          <w:b w:val="0"/>
          <w:snapToGrid w:val="0"/>
        </w:rPr>
        <w:t xml:space="preserve"> relativos aos Lotes </w:t>
      </w:r>
      <w:r w:rsidR="00CC09A3">
        <w:rPr>
          <w:rFonts w:ascii="Calibri" w:hAnsi="Calibri" w:cs="Calibri"/>
          <w:b w:val="0"/>
          <w:snapToGrid w:val="0"/>
        </w:rPr>
        <w:t>1, 2, 4, 6</w:t>
      </w:r>
      <w:r w:rsidR="001970E8" w:rsidRPr="001A2931">
        <w:rPr>
          <w:rFonts w:ascii="Calibri" w:hAnsi="Calibri" w:cs="Calibri"/>
          <w:b w:val="0"/>
          <w:snapToGrid w:val="0"/>
        </w:rPr>
        <w:t xml:space="preserve"> e </w:t>
      </w:r>
      <w:proofErr w:type="gramStart"/>
      <w:r w:rsidR="00CC09A3">
        <w:rPr>
          <w:rFonts w:ascii="Calibri" w:hAnsi="Calibri" w:cs="Calibri"/>
          <w:b w:val="0"/>
          <w:snapToGrid w:val="0"/>
        </w:rPr>
        <w:t>7</w:t>
      </w:r>
      <w:proofErr w:type="gramEnd"/>
      <w:r w:rsidR="00075A09" w:rsidRPr="001A2931">
        <w:rPr>
          <w:rFonts w:ascii="Calibri" w:hAnsi="Calibri" w:cs="Calibri"/>
          <w:b w:val="0"/>
          <w:snapToGrid w:val="0"/>
        </w:rPr>
        <w:t xml:space="preserve">, de acordo com as especificações do Termo de Referência – Anexo 1 do edital do Pregão Presencial nº </w:t>
      </w:r>
      <w:r w:rsidR="00CC09A3">
        <w:rPr>
          <w:rFonts w:ascii="Calibri" w:hAnsi="Calibri" w:cs="Calibri"/>
          <w:b w:val="0"/>
          <w:snapToGrid w:val="0"/>
        </w:rPr>
        <w:t>16</w:t>
      </w:r>
      <w:r w:rsidR="00075A09" w:rsidRPr="001A2931">
        <w:rPr>
          <w:rFonts w:ascii="Calibri" w:hAnsi="Calibri" w:cs="Calibri"/>
          <w:b w:val="0"/>
          <w:snapToGrid w:val="0"/>
        </w:rPr>
        <w:t>/11, conforme sua</w:t>
      </w:r>
      <w:r w:rsidR="00075A09" w:rsidRPr="001A2931">
        <w:rPr>
          <w:rFonts w:ascii="Calibri" w:hAnsi="Calibri" w:cs="Calibri"/>
          <w:b w:val="0"/>
        </w:rPr>
        <w:t xml:space="preserve"> proposta apresentada à essa licitação e do respectivo edital e seus anexos que fazem parte integrante deste instrumento.</w:t>
      </w:r>
    </w:p>
    <w:p w:rsidR="00FC1F4E" w:rsidRPr="001A2931" w:rsidRDefault="00FC1F4E" w:rsidP="00FC1F4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5C1964">
        <w:rPr>
          <w:rFonts w:ascii="Calibri" w:hAnsi="Calibri" w:cs="Calibri"/>
          <w:b/>
          <w:u w:val="single"/>
        </w:rPr>
        <w:t>CLÁUSULA</w:t>
      </w:r>
      <w:proofErr w:type="gramStart"/>
      <w:r w:rsidRPr="005C1964">
        <w:rPr>
          <w:rFonts w:ascii="Calibri" w:hAnsi="Calibri" w:cs="Calibri"/>
          <w:b/>
          <w:u w:val="single"/>
        </w:rPr>
        <w:t xml:space="preserve">  </w:t>
      </w:r>
      <w:proofErr w:type="gramEnd"/>
      <w:r w:rsidRPr="005C1964">
        <w:rPr>
          <w:rFonts w:ascii="Calibri" w:hAnsi="Calibri" w:cs="Calibri"/>
          <w:b/>
          <w:u w:val="single"/>
        </w:rPr>
        <w:t>2 – DO PRAZO E CONDIÇÕES DA ENTREGA</w:t>
      </w:r>
    </w:p>
    <w:p w:rsidR="00FC1F4E" w:rsidRPr="005C1964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5C1964" w:rsidRDefault="00FC1F4E" w:rsidP="00FC1F4E">
      <w:pPr>
        <w:pStyle w:val="Corpodetexto"/>
        <w:rPr>
          <w:rFonts w:ascii="Calibri" w:hAnsi="Calibri" w:cs="Calibri"/>
          <w:color w:val="auto"/>
        </w:rPr>
      </w:pPr>
      <w:r w:rsidRPr="005C1964">
        <w:rPr>
          <w:rFonts w:ascii="Calibri" w:hAnsi="Calibri" w:cs="Calibri"/>
          <w:b/>
          <w:color w:val="auto"/>
        </w:rPr>
        <w:t xml:space="preserve">2.1. </w:t>
      </w:r>
      <w:proofErr w:type="gramStart"/>
      <w:r w:rsidRPr="005C1964">
        <w:rPr>
          <w:rFonts w:ascii="Calibri" w:hAnsi="Calibri" w:cs="Calibri"/>
          <w:color w:val="auto"/>
        </w:rPr>
        <w:t>A entrega e instalação do</w:t>
      </w:r>
      <w:r w:rsidR="00D70128" w:rsidRPr="005C1964">
        <w:rPr>
          <w:rFonts w:ascii="Calibri" w:hAnsi="Calibri" w:cs="Calibri"/>
          <w:color w:val="auto"/>
        </w:rPr>
        <w:t xml:space="preserve">s </w:t>
      </w:r>
      <w:r w:rsidR="008602B0" w:rsidRPr="005C1964">
        <w:rPr>
          <w:rFonts w:ascii="Calibri" w:hAnsi="Calibri" w:cs="Calibri"/>
          <w:color w:val="auto"/>
        </w:rPr>
        <w:t>móveis</w:t>
      </w:r>
      <w:r w:rsidRPr="005C1964">
        <w:rPr>
          <w:rFonts w:ascii="Calibri" w:hAnsi="Calibri" w:cs="Calibri"/>
          <w:color w:val="auto"/>
        </w:rPr>
        <w:t xml:space="preserve"> deverá ocorrer</w:t>
      </w:r>
      <w:proofErr w:type="gramEnd"/>
      <w:r w:rsidRPr="005C1964">
        <w:rPr>
          <w:rFonts w:ascii="Calibri" w:hAnsi="Calibri" w:cs="Calibri"/>
          <w:color w:val="auto"/>
        </w:rPr>
        <w:t xml:space="preserve"> no prazo de até </w:t>
      </w:r>
      <w:r w:rsidR="00A7393D" w:rsidRPr="005C1964">
        <w:rPr>
          <w:rFonts w:ascii="Calibri" w:hAnsi="Calibri" w:cs="Calibri"/>
          <w:color w:val="auto"/>
        </w:rPr>
        <w:t>60</w:t>
      </w:r>
      <w:r w:rsidRPr="005C1964">
        <w:rPr>
          <w:rFonts w:ascii="Calibri" w:hAnsi="Calibri" w:cs="Calibri"/>
          <w:color w:val="auto"/>
        </w:rPr>
        <w:t xml:space="preserve"> (</w:t>
      </w:r>
      <w:r w:rsidR="00A7393D" w:rsidRPr="005C1964">
        <w:rPr>
          <w:rFonts w:ascii="Calibri" w:hAnsi="Calibri" w:cs="Calibri"/>
          <w:color w:val="auto"/>
        </w:rPr>
        <w:t>sessenta</w:t>
      </w:r>
      <w:r w:rsidRPr="005C1964">
        <w:rPr>
          <w:rFonts w:ascii="Calibri" w:hAnsi="Calibri" w:cs="Calibri"/>
          <w:color w:val="auto"/>
        </w:rPr>
        <w:t>) dias</w:t>
      </w:r>
      <w:r w:rsidR="00A7393D" w:rsidRPr="005C1964">
        <w:rPr>
          <w:rFonts w:ascii="Calibri" w:hAnsi="Calibri" w:cs="Calibri"/>
          <w:color w:val="auto"/>
        </w:rPr>
        <w:t xml:space="preserve"> corridos</w:t>
      </w:r>
      <w:r w:rsidRPr="005C1964">
        <w:rPr>
          <w:rFonts w:ascii="Calibri" w:hAnsi="Calibri" w:cs="Calibri"/>
          <w:color w:val="auto"/>
        </w:rPr>
        <w:t>, contados a partir da data d</w:t>
      </w:r>
      <w:r w:rsidR="00D70128" w:rsidRPr="005C1964">
        <w:rPr>
          <w:rFonts w:ascii="Calibri" w:hAnsi="Calibri" w:cs="Calibri"/>
          <w:color w:val="auto"/>
        </w:rPr>
        <w:t xml:space="preserve">e </w:t>
      </w:r>
      <w:r w:rsidR="006557B6" w:rsidRPr="005C1964">
        <w:rPr>
          <w:rFonts w:ascii="Calibri" w:hAnsi="Calibri" w:cs="Calibri"/>
          <w:color w:val="auto"/>
        </w:rPr>
        <w:t xml:space="preserve">entrega à </w:t>
      </w:r>
      <w:r w:rsidR="006557B6" w:rsidRPr="005C1964">
        <w:rPr>
          <w:rFonts w:ascii="Calibri" w:hAnsi="Calibri" w:cs="Calibri"/>
          <w:b/>
          <w:color w:val="auto"/>
        </w:rPr>
        <w:t>CONTRATADA</w:t>
      </w:r>
      <w:r w:rsidR="006557B6" w:rsidRPr="005C1964">
        <w:rPr>
          <w:rFonts w:ascii="Calibri" w:hAnsi="Calibri" w:cs="Calibri"/>
          <w:color w:val="auto"/>
        </w:rPr>
        <w:t xml:space="preserve"> da respectiva nota de empenho contábil</w:t>
      </w:r>
      <w:r w:rsidRPr="005C1964">
        <w:rPr>
          <w:rFonts w:ascii="Calibri" w:hAnsi="Calibri" w:cs="Calibri"/>
          <w:color w:val="auto"/>
        </w:rPr>
        <w:t>.</w:t>
      </w:r>
    </w:p>
    <w:p w:rsidR="00FC1F4E" w:rsidRPr="005C1964" w:rsidRDefault="00FC1F4E" w:rsidP="00FC1F4E">
      <w:pPr>
        <w:pStyle w:val="Ttulo2"/>
        <w:tabs>
          <w:tab w:val="num" w:pos="0"/>
        </w:tabs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2.2. </w:t>
      </w:r>
      <w:r w:rsidRPr="005C1964">
        <w:rPr>
          <w:rFonts w:ascii="Calibri" w:hAnsi="Calibri" w:cs="Calibri"/>
        </w:rPr>
        <w:t>Em conformidade com os dispositivos da Lei 8666/93, o objeto contratual será recebido da seguinte forma:</w:t>
      </w:r>
    </w:p>
    <w:p w:rsidR="00FC1F4E" w:rsidRPr="005C1964" w:rsidRDefault="00FC1F4E" w:rsidP="00FC1F4E">
      <w:pPr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</w:rPr>
        <w:tab/>
      </w:r>
      <w:r w:rsidRPr="005C1964">
        <w:rPr>
          <w:rFonts w:ascii="Calibri" w:hAnsi="Calibri" w:cs="Calibri"/>
          <w:b/>
        </w:rPr>
        <w:t xml:space="preserve">2.2.1. </w:t>
      </w:r>
      <w:r w:rsidRPr="005C1964">
        <w:rPr>
          <w:rFonts w:ascii="Calibri" w:hAnsi="Calibri" w:cs="Calibri"/>
        </w:rPr>
        <w:t>Provisoriamente, para efeito de posterior verificação da conformidade com as especificações técnicas;</w:t>
      </w: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ab/>
        <w:t xml:space="preserve">2.2.2. </w:t>
      </w:r>
      <w:r w:rsidRPr="005C1964">
        <w:rPr>
          <w:rFonts w:ascii="Calibri" w:hAnsi="Calibri" w:cs="Calibri"/>
        </w:rPr>
        <w:t>Definitivamente, após verificação da conformidade do objeto com as especificações e conseqüente aceitação, no prazo máximo de 1</w:t>
      </w:r>
      <w:r w:rsidR="0034007B" w:rsidRPr="005C1964">
        <w:rPr>
          <w:rFonts w:ascii="Calibri" w:hAnsi="Calibri" w:cs="Calibri"/>
        </w:rPr>
        <w:t>0</w:t>
      </w:r>
      <w:r w:rsidRPr="005C1964">
        <w:rPr>
          <w:rFonts w:ascii="Calibri" w:hAnsi="Calibri" w:cs="Calibri"/>
        </w:rPr>
        <w:t xml:space="preserve"> (</w:t>
      </w:r>
      <w:r w:rsidR="0034007B" w:rsidRPr="005C1964">
        <w:rPr>
          <w:rFonts w:ascii="Calibri" w:hAnsi="Calibri" w:cs="Calibri"/>
        </w:rPr>
        <w:t>dez</w:t>
      </w:r>
      <w:r w:rsidRPr="005C1964">
        <w:rPr>
          <w:rFonts w:ascii="Calibri" w:hAnsi="Calibri" w:cs="Calibri"/>
        </w:rPr>
        <w:t>) dias.</w:t>
      </w: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2.3. </w:t>
      </w:r>
      <w:r w:rsidRPr="005C1964">
        <w:rPr>
          <w:rFonts w:ascii="Calibri" w:hAnsi="Calibri" w:cs="Calibri"/>
        </w:rPr>
        <w:t xml:space="preserve">Se após o recebimento provisório, constatar-se que o objeto foi entregue </w:t>
      </w:r>
      <w:r w:rsidR="00D70128" w:rsidRPr="005C1964">
        <w:rPr>
          <w:rFonts w:ascii="Calibri" w:hAnsi="Calibri" w:cs="Calibri"/>
        </w:rPr>
        <w:t xml:space="preserve">e/ou instalado </w:t>
      </w:r>
      <w:r w:rsidRPr="005C1964">
        <w:rPr>
          <w:rFonts w:ascii="Calibri" w:hAnsi="Calibri" w:cs="Calibri"/>
        </w:rPr>
        <w:t xml:space="preserve">em desacordo com a proposta, fora de especificação ou incompleto, após a notificação por escrito à </w:t>
      </w:r>
      <w:r w:rsidRPr="005C1964">
        <w:rPr>
          <w:rFonts w:ascii="Calibri" w:hAnsi="Calibri" w:cs="Calibri"/>
          <w:b/>
        </w:rPr>
        <w:t>CONTRATADA</w:t>
      </w:r>
      <w:r w:rsidRPr="005C1964">
        <w:rPr>
          <w:rFonts w:ascii="Calibri" w:hAnsi="Calibri" w:cs="Calibri"/>
        </w:rPr>
        <w:t xml:space="preserve"> serão interrompidos os prazos de recebimento e suspenso o pagamento, até que seja sanada a situação.</w:t>
      </w: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</w:p>
    <w:p w:rsidR="00FC1F4E" w:rsidRPr="005C1964" w:rsidRDefault="00FC1F4E" w:rsidP="00FC1F4E">
      <w:pPr>
        <w:ind w:right="15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2.4. </w:t>
      </w:r>
      <w:r w:rsidRPr="005C1964">
        <w:rPr>
          <w:rFonts w:ascii="Calibri" w:hAnsi="Calibri" w:cs="Calibri"/>
        </w:rPr>
        <w:t xml:space="preserve">O recebimento definitivo do objeto não exclui a responsabilidade da </w:t>
      </w:r>
      <w:r w:rsidRPr="005C1964">
        <w:rPr>
          <w:rFonts w:ascii="Calibri" w:hAnsi="Calibri" w:cs="Calibri"/>
          <w:b/>
        </w:rPr>
        <w:t>CONTRATADA</w:t>
      </w:r>
      <w:r w:rsidRPr="005C1964">
        <w:rPr>
          <w:rFonts w:ascii="Calibri" w:hAnsi="Calibri" w:cs="Calibri"/>
        </w:rPr>
        <w:t xml:space="preserve"> quanto aos vícios ocultos, ou seja, só manifestados quando da normal utilização do objeto, nos termos do Código de Defesa do Consumidor.</w:t>
      </w:r>
    </w:p>
    <w:p w:rsidR="001632EB" w:rsidRPr="005C1964" w:rsidRDefault="001632EB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C1964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5C1964">
        <w:rPr>
          <w:rFonts w:ascii="Calibri" w:hAnsi="Calibri" w:cs="Calibri"/>
          <w:b/>
          <w:u w:val="single"/>
        </w:rPr>
        <w:t>CLÁUSULA</w:t>
      </w:r>
      <w:proofErr w:type="gramStart"/>
      <w:r w:rsidRPr="005C1964">
        <w:rPr>
          <w:rFonts w:ascii="Calibri" w:hAnsi="Calibri" w:cs="Calibri"/>
          <w:b/>
          <w:u w:val="single"/>
        </w:rPr>
        <w:t xml:space="preserve">  </w:t>
      </w:r>
      <w:proofErr w:type="gramEnd"/>
      <w:r w:rsidRPr="005C1964">
        <w:rPr>
          <w:rFonts w:ascii="Calibri" w:hAnsi="Calibri" w:cs="Calibri"/>
          <w:b/>
          <w:u w:val="single"/>
        </w:rPr>
        <w:t>3 – DO VALOR DO CONTRATO</w:t>
      </w:r>
    </w:p>
    <w:p w:rsidR="00FC1F4E" w:rsidRPr="005C1964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5C1964" w:rsidRDefault="00FC1F4E" w:rsidP="00FC1F4E">
      <w:pPr>
        <w:ind w:right="43"/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3.1. </w:t>
      </w:r>
      <w:r w:rsidR="002B2456" w:rsidRPr="005C1964">
        <w:rPr>
          <w:rFonts w:ascii="Calibri" w:hAnsi="Calibri" w:cs="Calibri"/>
        </w:rPr>
        <w:t xml:space="preserve">O valor </w:t>
      </w:r>
      <w:r w:rsidRPr="005C1964">
        <w:rPr>
          <w:rFonts w:ascii="Calibri" w:hAnsi="Calibri" w:cs="Calibri"/>
        </w:rPr>
        <w:t xml:space="preserve">deste contrato é de R$ </w:t>
      </w:r>
      <w:r w:rsidR="008E7067">
        <w:rPr>
          <w:rFonts w:ascii="Calibri" w:hAnsi="Calibri" w:cs="Calibri"/>
        </w:rPr>
        <w:t>37.240,00</w:t>
      </w:r>
      <w:r w:rsidRPr="005C1964">
        <w:rPr>
          <w:rFonts w:ascii="Calibri" w:hAnsi="Calibri" w:cs="Calibri"/>
        </w:rPr>
        <w:t xml:space="preserve"> (</w:t>
      </w:r>
      <w:proofErr w:type="gramStart"/>
      <w:r w:rsidR="008E7067">
        <w:rPr>
          <w:rFonts w:ascii="Calibri" w:hAnsi="Calibri" w:cs="Calibri"/>
        </w:rPr>
        <w:t>trinta e sete mil, duzentos e quarenta</w:t>
      </w:r>
      <w:proofErr w:type="gramEnd"/>
      <w:r w:rsidR="008E7067">
        <w:rPr>
          <w:rFonts w:ascii="Calibri" w:hAnsi="Calibri" w:cs="Calibri"/>
        </w:rPr>
        <w:t xml:space="preserve"> reais</w:t>
      </w:r>
      <w:r w:rsidRPr="005C1964">
        <w:rPr>
          <w:rFonts w:ascii="Calibri" w:hAnsi="Calibri" w:cs="Calibri"/>
        </w:rPr>
        <w:t>);</w:t>
      </w:r>
    </w:p>
    <w:p w:rsidR="00FC1F4E" w:rsidRPr="005C1964" w:rsidRDefault="00FC1F4E" w:rsidP="00FC1F4E">
      <w:pPr>
        <w:ind w:right="43"/>
        <w:jc w:val="both"/>
        <w:rPr>
          <w:rFonts w:ascii="Calibri" w:hAnsi="Calibri" w:cs="Calibri"/>
        </w:rPr>
      </w:pPr>
    </w:p>
    <w:p w:rsidR="004A004A" w:rsidRDefault="00FC1F4E" w:rsidP="00FC1F4E">
      <w:pPr>
        <w:jc w:val="both"/>
        <w:rPr>
          <w:rFonts w:ascii="Calibri" w:hAnsi="Calibri" w:cs="Calibri"/>
        </w:rPr>
      </w:pPr>
      <w:r w:rsidRPr="005C1964">
        <w:rPr>
          <w:rFonts w:ascii="Calibri" w:hAnsi="Calibri" w:cs="Calibri"/>
          <w:b/>
        </w:rPr>
        <w:t xml:space="preserve">3.2. </w:t>
      </w:r>
      <w:r w:rsidR="004A004A" w:rsidRPr="005C1964">
        <w:rPr>
          <w:rFonts w:ascii="Calibri" w:hAnsi="Calibri" w:cs="Calibri"/>
        </w:rPr>
        <w:t>O preço total ajustado decorre da somat</w:t>
      </w:r>
      <w:r w:rsidR="009A6645" w:rsidRPr="005C1964">
        <w:rPr>
          <w:rFonts w:ascii="Calibri" w:hAnsi="Calibri" w:cs="Calibri"/>
        </w:rPr>
        <w:t>ória dos seguintes valor</w:t>
      </w:r>
      <w:r w:rsidR="004A004A" w:rsidRPr="005C1964">
        <w:rPr>
          <w:rFonts w:ascii="Calibri" w:hAnsi="Calibri" w:cs="Calibri"/>
        </w:rPr>
        <w:t>es:</w:t>
      </w:r>
    </w:p>
    <w:p w:rsidR="00152FD8" w:rsidRDefault="00152FD8" w:rsidP="00FC1F4E">
      <w:pPr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5528"/>
        <w:gridCol w:w="851"/>
        <w:gridCol w:w="949"/>
        <w:gridCol w:w="1177"/>
      </w:tblGrid>
      <w:tr w:rsidR="00152FD8" w:rsidRPr="00013D0D" w:rsidTr="00013D0D">
        <w:tc>
          <w:tcPr>
            <w:tcW w:w="709" w:type="dxa"/>
          </w:tcPr>
          <w:p w:rsidR="00152FD8" w:rsidRPr="00013D0D" w:rsidRDefault="00013D0D" w:rsidP="00013D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13D0D">
              <w:rPr>
                <w:rFonts w:ascii="Calibri" w:hAnsi="Calibri" w:cs="Calibri"/>
                <w:b/>
                <w:sz w:val="20"/>
                <w:szCs w:val="20"/>
              </w:rPr>
              <w:t>Lote</w:t>
            </w:r>
          </w:p>
        </w:tc>
        <w:tc>
          <w:tcPr>
            <w:tcW w:w="5528" w:type="dxa"/>
          </w:tcPr>
          <w:p w:rsidR="00152FD8" w:rsidRPr="00013D0D" w:rsidRDefault="00013D0D" w:rsidP="00013D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13D0D">
              <w:rPr>
                <w:rFonts w:ascii="Calibri" w:hAnsi="Calibri" w:cs="Calibri"/>
                <w:b/>
                <w:sz w:val="20"/>
                <w:szCs w:val="20"/>
              </w:rPr>
              <w:t>Descrição Resumida</w:t>
            </w:r>
          </w:p>
        </w:tc>
        <w:tc>
          <w:tcPr>
            <w:tcW w:w="851" w:type="dxa"/>
          </w:tcPr>
          <w:p w:rsidR="00152FD8" w:rsidRPr="00013D0D" w:rsidRDefault="00013D0D" w:rsidP="00013D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Qtde</w:t>
            </w:r>
            <w:proofErr w:type="spellEnd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</w:tcPr>
          <w:p w:rsidR="00152FD8" w:rsidRPr="00013D0D" w:rsidRDefault="00013D0D" w:rsidP="00013D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Vr</w:t>
            </w:r>
            <w:proofErr w:type="spellEnd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proofErr w:type="spellStart"/>
            <w:proofErr w:type="gramEnd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  <w:proofErr w:type="spellEnd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152FD8" w:rsidRPr="00013D0D" w:rsidRDefault="00013D0D" w:rsidP="00013D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Vr</w:t>
            </w:r>
            <w:proofErr w:type="spellEnd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proofErr w:type="gramEnd"/>
            <w:r w:rsidRPr="00013D0D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</w:tr>
      <w:tr w:rsidR="00013D0D" w:rsidRPr="00013D0D" w:rsidTr="00013D0D">
        <w:tc>
          <w:tcPr>
            <w:tcW w:w="709" w:type="dxa"/>
          </w:tcPr>
          <w:p w:rsidR="00013D0D" w:rsidRPr="00013D0D" w:rsidRDefault="00013D0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</w:tcPr>
          <w:p w:rsidR="00013D0D" w:rsidRPr="00152FD8" w:rsidRDefault="00013D0D" w:rsidP="00F236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52FD8">
              <w:rPr>
                <w:rFonts w:ascii="Calibri" w:hAnsi="Calibri" w:cs="Calibri"/>
                <w:sz w:val="20"/>
                <w:szCs w:val="20"/>
              </w:rPr>
              <w:t>Armário baixo, com 02 portas de abrir, cor argila.</w:t>
            </w:r>
          </w:p>
        </w:tc>
        <w:tc>
          <w:tcPr>
            <w:tcW w:w="851" w:type="dxa"/>
          </w:tcPr>
          <w:p w:rsidR="00013D0D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949" w:type="dxa"/>
          </w:tcPr>
          <w:p w:rsidR="00013D0D" w:rsidRPr="00013D0D" w:rsidRDefault="00770D16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269,00</w:t>
            </w:r>
          </w:p>
        </w:tc>
        <w:tc>
          <w:tcPr>
            <w:tcW w:w="1177" w:type="dxa"/>
          </w:tcPr>
          <w:p w:rsidR="00013D0D" w:rsidRPr="00013D0D" w:rsidRDefault="00770D16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807,00</w:t>
            </w:r>
          </w:p>
        </w:tc>
      </w:tr>
      <w:tr w:rsidR="00013D0D" w:rsidRPr="00013D0D" w:rsidTr="00013D0D">
        <w:tc>
          <w:tcPr>
            <w:tcW w:w="709" w:type="dxa"/>
          </w:tcPr>
          <w:p w:rsidR="00013D0D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</w:tcPr>
          <w:p w:rsidR="00013D0D" w:rsidRPr="00013D0D" w:rsidRDefault="00013D0D" w:rsidP="00013D0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13D0D">
              <w:rPr>
                <w:rFonts w:ascii="Calibri" w:hAnsi="Calibri" w:cs="Calibri"/>
                <w:sz w:val="20"/>
                <w:szCs w:val="20"/>
              </w:rPr>
              <w:t xml:space="preserve">Armário baixo, com 02 portas de abrir, cor </w:t>
            </w:r>
            <w:proofErr w:type="spellStart"/>
            <w:r w:rsidRPr="00013D0D">
              <w:rPr>
                <w:rFonts w:ascii="Calibri" w:hAnsi="Calibri" w:cs="Calibri"/>
                <w:sz w:val="20"/>
                <w:szCs w:val="20"/>
              </w:rPr>
              <w:t>nogal</w:t>
            </w:r>
            <w:proofErr w:type="spellEnd"/>
            <w:r w:rsidRPr="00013D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13D0D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949" w:type="dxa"/>
          </w:tcPr>
          <w:p w:rsidR="00013D0D" w:rsidRPr="00013D0D" w:rsidRDefault="00770D16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310,00</w:t>
            </w:r>
          </w:p>
        </w:tc>
        <w:tc>
          <w:tcPr>
            <w:tcW w:w="1177" w:type="dxa"/>
          </w:tcPr>
          <w:p w:rsidR="00013D0D" w:rsidRPr="00013D0D" w:rsidRDefault="00770D16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620,00</w:t>
            </w:r>
          </w:p>
        </w:tc>
      </w:tr>
      <w:tr w:rsidR="00013D0D" w:rsidRPr="00013D0D" w:rsidTr="00121C04">
        <w:tc>
          <w:tcPr>
            <w:tcW w:w="709" w:type="dxa"/>
          </w:tcPr>
          <w:p w:rsidR="00013D0D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013D0D" w:rsidRPr="00152FD8" w:rsidRDefault="00013D0D" w:rsidP="00013D0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52FD8">
              <w:rPr>
                <w:rFonts w:ascii="Calibri" w:hAnsi="Calibri" w:cs="Calibri"/>
                <w:sz w:val="20"/>
                <w:szCs w:val="20"/>
              </w:rPr>
              <w:t>Armário alto, ½ aberto e ½ fechado, cor argila.</w:t>
            </w:r>
          </w:p>
        </w:tc>
        <w:tc>
          <w:tcPr>
            <w:tcW w:w="851" w:type="dxa"/>
          </w:tcPr>
          <w:p w:rsidR="00013D0D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949" w:type="dxa"/>
          </w:tcPr>
          <w:p w:rsidR="00013D0D" w:rsidRPr="00013D0D" w:rsidRDefault="00770D16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310,00</w:t>
            </w:r>
          </w:p>
        </w:tc>
        <w:tc>
          <w:tcPr>
            <w:tcW w:w="1177" w:type="dxa"/>
          </w:tcPr>
          <w:p w:rsidR="00013D0D" w:rsidRPr="00013D0D" w:rsidRDefault="00770D16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1.550,00</w:t>
            </w:r>
          </w:p>
        </w:tc>
      </w:tr>
      <w:tr w:rsidR="00013D0D" w:rsidRPr="00013D0D" w:rsidTr="00013D0D">
        <w:tc>
          <w:tcPr>
            <w:tcW w:w="709" w:type="dxa"/>
          </w:tcPr>
          <w:p w:rsidR="00013D0D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</w:tcPr>
          <w:p w:rsidR="00013D0D" w:rsidRPr="00152FD8" w:rsidRDefault="00013D0D" w:rsidP="00F2369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52FD8">
              <w:rPr>
                <w:rFonts w:ascii="Calibri" w:hAnsi="Calibri" w:cs="Calibri"/>
                <w:sz w:val="20"/>
                <w:szCs w:val="20"/>
              </w:rPr>
              <w:t xml:space="preserve">Armário alto, fechado, com 02 portas de abrir,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152FD8">
              <w:rPr>
                <w:rFonts w:ascii="Calibri" w:hAnsi="Calibri" w:cs="Calibri"/>
                <w:sz w:val="20"/>
                <w:szCs w:val="20"/>
              </w:rPr>
              <w:t>or argila.</w:t>
            </w:r>
          </w:p>
        </w:tc>
        <w:tc>
          <w:tcPr>
            <w:tcW w:w="851" w:type="dxa"/>
          </w:tcPr>
          <w:p w:rsidR="00013D0D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949" w:type="dxa"/>
          </w:tcPr>
          <w:p w:rsidR="00013D0D" w:rsidRPr="00013D0D" w:rsidRDefault="00A43D02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390,00</w:t>
            </w:r>
          </w:p>
        </w:tc>
        <w:tc>
          <w:tcPr>
            <w:tcW w:w="1177" w:type="dxa"/>
          </w:tcPr>
          <w:p w:rsidR="00013D0D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2.730,00</w:t>
            </w:r>
          </w:p>
        </w:tc>
      </w:tr>
      <w:tr w:rsidR="00013D0D" w:rsidRPr="00013D0D" w:rsidTr="00A96CB4">
        <w:tc>
          <w:tcPr>
            <w:tcW w:w="709" w:type="dxa"/>
          </w:tcPr>
          <w:p w:rsidR="00013D0D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</w:tcPr>
          <w:p w:rsidR="00013D0D" w:rsidRPr="00013D0D" w:rsidRDefault="00A96CB4" w:rsidP="00A96CB4">
            <w:pPr>
              <w:rPr>
                <w:rFonts w:ascii="Calibri" w:hAnsi="Calibri" w:cs="Calibri"/>
                <w:sz w:val="20"/>
                <w:szCs w:val="20"/>
              </w:rPr>
            </w:pPr>
            <w:r w:rsidRPr="00A96CB4">
              <w:rPr>
                <w:rFonts w:ascii="Calibri" w:hAnsi="Calibri" w:cs="Calibri"/>
                <w:sz w:val="20"/>
                <w:szCs w:val="20"/>
              </w:rPr>
              <w:t xml:space="preserve">Armário alto, fechado, com 02 portas de abrir,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A96CB4"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proofErr w:type="spellStart"/>
            <w:r w:rsidRPr="00A96CB4">
              <w:rPr>
                <w:rFonts w:ascii="Calibri" w:hAnsi="Calibri" w:cs="Calibri"/>
                <w:sz w:val="20"/>
                <w:szCs w:val="20"/>
              </w:rPr>
              <w:t>nogal</w:t>
            </w:r>
            <w:proofErr w:type="spellEnd"/>
          </w:p>
        </w:tc>
        <w:tc>
          <w:tcPr>
            <w:tcW w:w="851" w:type="dxa"/>
          </w:tcPr>
          <w:p w:rsidR="00013D0D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949" w:type="dxa"/>
          </w:tcPr>
          <w:p w:rsidR="00013D0D" w:rsidRPr="00013D0D" w:rsidRDefault="00A43D02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390,00</w:t>
            </w:r>
          </w:p>
        </w:tc>
        <w:tc>
          <w:tcPr>
            <w:tcW w:w="1177" w:type="dxa"/>
          </w:tcPr>
          <w:p w:rsidR="00013D0D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1.170,00</w:t>
            </w:r>
          </w:p>
        </w:tc>
      </w:tr>
      <w:tr w:rsidR="004A5EEC" w:rsidRPr="00013D0D" w:rsidTr="008F1BBD">
        <w:tc>
          <w:tcPr>
            <w:tcW w:w="709" w:type="dxa"/>
          </w:tcPr>
          <w:p w:rsidR="004A5EEC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A5EEC" w:rsidRPr="007E174E" w:rsidRDefault="004A5EEC" w:rsidP="004A5EEC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E174E">
              <w:rPr>
                <w:rFonts w:ascii="Calibri" w:hAnsi="Calibri" w:cs="Calibri"/>
                <w:sz w:val="20"/>
                <w:szCs w:val="20"/>
              </w:rPr>
              <w:t>Gaveteiro</w:t>
            </w:r>
            <w:proofErr w:type="spell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Volante com 04 gavetas,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or argila.</w:t>
            </w:r>
          </w:p>
        </w:tc>
        <w:tc>
          <w:tcPr>
            <w:tcW w:w="851" w:type="dxa"/>
          </w:tcPr>
          <w:p w:rsidR="004A5EEC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949" w:type="dxa"/>
          </w:tcPr>
          <w:p w:rsidR="004A5EEC" w:rsidRPr="00013D0D" w:rsidRDefault="00A43D02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200,00</w:t>
            </w:r>
          </w:p>
        </w:tc>
        <w:tc>
          <w:tcPr>
            <w:tcW w:w="1177" w:type="dxa"/>
          </w:tcPr>
          <w:p w:rsidR="004A5EEC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1.600,00</w:t>
            </w:r>
          </w:p>
        </w:tc>
      </w:tr>
      <w:tr w:rsidR="004A5EEC" w:rsidRPr="00013D0D" w:rsidTr="008F1BBD">
        <w:tc>
          <w:tcPr>
            <w:tcW w:w="709" w:type="dxa"/>
          </w:tcPr>
          <w:p w:rsidR="004A5EEC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A5EEC" w:rsidRPr="007E174E" w:rsidRDefault="004A5EEC" w:rsidP="004A5EEC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7E174E">
              <w:rPr>
                <w:rFonts w:ascii="Calibri" w:hAnsi="Calibri" w:cs="Calibri"/>
                <w:sz w:val="20"/>
                <w:szCs w:val="20"/>
              </w:rPr>
              <w:t>Gaveteiro</w:t>
            </w:r>
            <w:proofErr w:type="spell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Volante com </w:t>
            </w:r>
            <w:proofErr w:type="gramStart"/>
            <w:r w:rsidRPr="007E174E">
              <w:rPr>
                <w:rFonts w:ascii="Calibri" w:hAnsi="Calibri" w:cs="Calibri"/>
                <w:sz w:val="20"/>
                <w:szCs w:val="20"/>
              </w:rPr>
              <w:t>3</w:t>
            </w:r>
            <w:proofErr w:type="gram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gavetas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E17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or argila.</w:t>
            </w:r>
          </w:p>
        </w:tc>
        <w:tc>
          <w:tcPr>
            <w:tcW w:w="851" w:type="dxa"/>
          </w:tcPr>
          <w:p w:rsidR="004A5EEC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949" w:type="dxa"/>
          </w:tcPr>
          <w:p w:rsidR="004A5EEC" w:rsidRPr="00013D0D" w:rsidRDefault="00A43D02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204,00</w:t>
            </w:r>
          </w:p>
        </w:tc>
        <w:tc>
          <w:tcPr>
            <w:tcW w:w="1177" w:type="dxa"/>
          </w:tcPr>
          <w:p w:rsidR="004A5EEC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1.224,00</w:t>
            </w:r>
          </w:p>
        </w:tc>
      </w:tr>
      <w:tr w:rsidR="004A5EEC" w:rsidRPr="00013D0D" w:rsidTr="008F1BBD">
        <w:tc>
          <w:tcPr>
            <w:tcW w:w="709" w:type="dxa"/>
          </w:tcPr>
          <w:p w:rsidR="004A5EEC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A5EEC" w:rsidRPr="007E174E" w:rsidRDefault="004A5EEC" w:rsidP="004A5EEC">
            <w:pPr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 w:rsidRPr="007E174E">
              <w:rPr>
                <w:rFonts w:ascii="Calibri" w:hAnsi="Calibri" w:cs="Calibri"/>
                <w:sz w:val="20"/>
                <w:szCs w:val="20"/>
              </w:rPr>
              <w:t>Gaveteiro</w:t>
            </w:r>
            <w:proofErr w:type="spell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Móvel </w:t>
            </w:r>
            <w:proofErr w:type="gramStart"/>
            <w:r w:rsidRPr="007E174E">
              <w:rPr>
                <w:rFonts w:ascii="Calibri" w:hAnsi="Calibri" w:cs="Calibri"/>
                <w:sz w:val="20"/>
                <w:szCs w:val="20"/>
              </w:rPr>
              <w:t>3</w:t>
            </w:r>
            <w:proofErr w:type="gram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gavetas,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or argila.</w:t>
            </w:r>
          </w:p>
        </w:tc>
        <w:tc>
          <w:tcPr>
            <w:tcW w:w="851" w:type="dxa"/>
          </w:tcPr>
          <w:p w:rsidR="004A5EEC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949" w:type="dxa"/>
          </w:tcPr>
          <w:p w:rsidR="004A5EEC" w:rsidRPr="00013D0D" w:rsidRDefault="00A43D02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201,75</w:t>
            </w:r>
          </w:p>
        </w:tc>
        <w:tc>
          <w:tcPr>
            <w:tcW w:w="1177" w:type="dxa"/>
          </w:tcPr>
          <w:p w:rsidR="004A5EEC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1.210,50</w:t>
            </w:r>
          </w:p>
        </w:tc>
      </w:tr>
      <w:tr w:rsidR="004A5EEC" w:rsidRPr="00013D0D" w:rsidTr="008F1BBD">
        <w:tc>
          <w:tcPr>
            <w:tcW w:w="709" w:type="dxa"/>
          </w:tcPr>
          <w:p w:rsidR="004A5EEC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A5EEC" w:rsidRPr="007E174E" w:rsidRDefault="004A5EEC" w:rsidP="004A5EEC">
            <w:pPr>
              <w:jc w:val="both"/>
              <w:rPr>
                <w:rFonts w:ascii="Calibri" w:hAnsi="Calibri" w:cs="Calibri"/>
                <w:lang w:eastAsia="en-US"/>
              </w:rPr>
            </w:pPr>
            <w:proofErr w:type="spellStart"/>
            <w:r w:rsidRPr="007E174E">
              <w:rPr>
                <w:rFonts w:ascii="Calibri" w:hAnsi="Calibri" w:cs="Calibri"/>
                <w:sz w:val="20"/>
                <w:szCs w:val="20"/>
              </w:rPr>
              <w:t>Gaveteiro</w:t>
            </w:r>
            <w:proofErr w:type="spell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Móvel </w:t>
            </w:r>
            <w:proofErr w:type="gramStart"/>
            <w:r w:rsidRPr="007E174E">
              <w:rPr>
                <w:rFonts w:ascii="Calibri" w:hAnsi="Calibri" w:cs="Calibri"/>
                <w:sz w:val="20"/>
                <w:szCs w:val="20"/>
              </w:rPr>
              <w:t>3</w:t>
            </w:r>
            <w:proofErr w:type="gramEnd"/>
            <w:r w:rsidRPr="007E174E">
              <w:rPr>
                <w:rFonts w:ascii="Calibri" w:hAnsi="Calibri" w:cs="Calibri"/>
                <w:sz w:val="20"/>
                <w:szCs w:val="20"/>
              </w:rPr>
              <w:t xml:space="preserve"> gavetas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E17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7E174E"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proofErr w:type="spellStart"/>
            <w:r w:rsidRPr="007E174E">
              <w:rPr>
                <w:rFonts w:ascii="Calibri" w:hAnsi="Calibri" w:cs="Calibri"/>
                <w:sz w:val="20"/>
                <w:szCs w:val="20"/>
              </w:rPr>
              <w:t>nogal</w:t>
            </w:r>
            <w:proofErr w:type="spellEnd"/>
            <w:r w:rsidRPr="007E174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A5EEC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4A5EEC" w:rsidRPr="00013D0D" w:rsidRDefault="00A43D02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226,75</w:t>
            </w:r>
          </w:p>
        </w:tc>
        <w:tc>
          <w:tcPr>
            <w:tcW w:w="1177" w:type="dxa"/>
          </w:tcPr>
          <w:p w:rsidR="004A5EEC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226,75</w:t>
            </w:r>
          </w:p>
        </w:tc>
      </w:tr>
      <w:tr w:rsidR="004A5EEC" w:rsidRPr="00013D0D" w:rsidTr="008F1BBD">
        <w:tc>
          <w:tcPr>
            <w:tcW w:w="709" w:type="dxa"/>
          </w:tcPr>
          <w:p w:rsidR="004A5EEC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A5EEC" w:rsidRPr="007E174E" w:rsidRDefault="004A5EEC" w:rsidP="004B6F8A">
            <w:pPr>
              <w:jc w:val="both"/>
              <w:rPr>
                <w:rFonts w:ascii="Calibri" w:hAnsi="Calibri" w:cs="Calibri"/>
                <w:lang w:eastAsia="en-US"/>
              </w:rPr>
            </w:pPr>
            <w:r w:rsidRPr="007E174E">
              <w:rPr>
                <w:rFonts w:ascii="Calibri" w:hAnsi="Calibri" w:cs="Calibri"/>
                <w:sz w:val="20"/>
                <w:szCs w:val="20"/>
              </w:rPr>
              <w:t xml:space="preserve">Mesa de reunião, </w:t>
            </w:r>
            <w:r w:rsidR="004B6F8A"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seis lugares, na cor argila.</w:t>
            </w:r>
          </w:p>
        </w:tc>
        <w:tc>
          <w:tcPr>
            <w:tcW w:w="851" w:type="dxa"/>
          </w:tcPr>
          <w:p w:rsidR="004A5EEC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4A5EEC" w:rsidRPr="00013D0D" w:rsidRDefault="00306915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320,00</w:t>
            </w:r>
          </w:p>
        </w:tc>
        <w:tc>
          <w:tcPr>
            <w:tcW w:w="1177" w:type="dxa"/>
          </w:tcPr>
          <w:p w:rsidR="004A5EEC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320,00</w:t>
            </w:r>
          </w:p>
        </w:tc>
      </w:tr>
      <w:tr w:rsidR="004A5EEC" w:rsidRPr="00013D0D" w:rsidTr="008F1BBD">
        <w:tc>
          <w:tcPr>
            <w:tcW w:w="709" w:type="dxa"/>
          </w:tcPr>
          <w:p w:rsidR="004A5EEC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A5EEC" w:rsidRPr="007E174E" w:rsidRDefault="004A5EEC" w:rsidP="004B6F8A">
            <w:pPr>
              <w:jc w:val="both"/>
              <w:rPr>
                <w:rFonts w:ascii="Calibri" w:hAnsi="Calibri" w:cs="Calibri"/>
                <w:lang w:eastAsia="en-US"/>
              </w:rPr>
            </w:pPr>
            <w:r w:rsidRPr="007E174E">
              <w:rPr>
                <w:rFonts w:ascii="Calibri" w:hAnsi="Calibri" w:cs="Calibri"/>
                <w:sz w:val="20"/>
                <w:szCs w:val="20"/>
              </w:rPr>
              <w:t>Mesa em L,</w:t>
            </w:r>
            <w:r w:rsidR="004B6F8A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or argila.</w:t>
            </w:r>
          </w:p>
        </w:tc>
        <w:tc>
          <w:tcPr>
            <w:tcW w:w="851" w:type="dxa"/>
          </w:tcPr>
          <w:p w:rsidR="004A5EEC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4A5EEC" w:rsidRPr="00013D0D" w:rsidRDefault="00306915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480,00</w:t>
            </w:r>
          </w:p>
        </w:tc>
        <w:tc>
          <w:tcPr>
            <w:tcW w:w="1177" w:type="dxa"/>
          </w:tcPr>
          <w:p w:rsidR="004A5EEC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480,00</w:t>
            </w:r>
          </w:p>
        </w:tc>
      </w:tr>
      <w:tr w:rsidR="004B6F8A" w:rsidRPr="00013D0D" w:rsidTr="000A68AB">
        <w:tc>
          <w:tcPr>
            <w:tcW w:w="709" w:type="dxa"/>
          </w:tcPr>
          <w:p w:rsidR="004B6F8A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B6F8A" w:rsidRPr="007E174E" w:rsidRDefault="004B6F8A" w:rsidP="004B6F8A">
            <w:pPr>
              <w:jc w:val="both"/>
              <w:rPr>
                <w:rFonts w:ascii="Calibri" w:hAnsi="Calibri" w:cs="Calibri"/>
                <w:lang w:eastAsia="en-US"/>
              </w:rPr>
            </w:pPr>
            <w:r w:rsidRPr="007E174E">
              <w:rPr>
                <w:rFonts w:ascii="Calibri" w:hAnsi="Calibri" w:cs="Calibri"/>
                <w:sz w:val="20"/>
                <w:szCs w:val="20"/>
              </w:rPr>
              <w:t xml:space="preserve">Mesa de trabalho,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otada de pés niveladores com rosca.</w:t>
            </w:r>
          </w:p>
        </w:tc>
        <w:tc>
          <w:tcPr>
            <w:tcW w:w="851" w:type="dxa"/>
          </w:tcPr>
          <w:p w:rsidR="004B6F8A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949" w:type="dxa"/>
          </w:tcPr>
          <w:p w:rsidR="004B6F8A" w:rsidRPr="00013D0D" w:rsidRDefault="00306915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242,85</w:t>
            </w:r>
          </w:p>
        </w:tc>
        <w:tc>
          <w:tcPr>
            <w:tcW w:w="1177" w:type="dxa"/>
          </w:tcPr>
          <w:p w:rsidR="004B6F8A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1.699,95</w:t>
            </w:r>
          </w:p>
        </w:tc>
      </w:tr>
      <w:tr w:rsidR="004B6F8A" w:rsidRPr="00013D0D" w:rsidTr="000A68AB">
        <w:tc>
          <w:tcPr>
            <w:tcW w:w="709" w:type="dxa"/>
          </w:tcPr>
          <w:p w:rsidR="004B6F8A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B6F8A" w:rsidRPr="007E174E" w:rsidRDefault="004B6F8A" w:rsidP="004B6F8A">
            <w:pPr>
              <w:jc w:val="both"/>
              <w:rPr>
                <w:rFonts w:ascii="Calibri" w:hAnsi="Calibri" w:cs="Calibri"/>
                <w:lang w:eastAsia="en-US"/>
              </w:rPr>
            </w:pPr>
            <w:r w:rsidRPr="007E174E">
              <w:rPr>
                <w:rFonts w:ascii="Calibri" w:hAnsi="Calibri" w:cs="Calibri"/>
                <w:sz w:val="20"/>
                <w:szCs w:val="20"/>
              </w:rPr>
              <w:t xml:space="preserve">Mesa de trabalho,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otada de pés niveladores com rosca.</w:t>
            </w:r>
          </w:p>
        </w:tc>
        <w:tc>
          <w:tcPr>
            <w:tcW w:w="851" w:type="dxa"/>
          </w:tcPr>
          <w:p w:rsidR="004B6F8A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949" w:type="dxa"/>
          </w:tcPr>
          <w:p w:rsidR="004B6F8A" w:rsidRPr="00013D0D" w:rsidRDefault="00306915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270,70</w:t>
            </w:r>
          </w:p>
        </w:tc>
        <w:tc>
          <w:tcPr>
            <w:tcW w:w="1177" w:type="dxa"/>
          </w:tcPr>
          <w:p w:rsidR="004B6F8A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1.894,90</w:t>
            </w:r>
          </w:p>
        </w:tc>
      </w:tr>
      <w:tr w:rsidR="004B6F8A" w:rsidRPr="00013D0D" w:rsidTr="000A68AB">
        <w:tc>
          <w:tcPr>
            <w:tcW w:w="709" w:type="dxa"/>
          </w:tcPr>
          <w:p w:rsidR="004B6F8A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B6F8A" w:rsidRPr="007E174E" w:rsidRDefault="004B6F8A" w:rsidP="004B6F8A">
            <w:pPr>
              <w:jc w:val="both"/>
              <w:rPr>
                <w:rFonts w:ascii="Calibri" w:hAnsi="Calibri" w:cs="Calibri"/>
                <w:lang w:eastAsia="en-US"/>
              </w:rPr>
            </w:pPr>
            <w:r w:rsidRPr="007E174E">
              <w:rPr>
                <w:rFonts w:ascii="Calibri" w:hAnsi="Calibri" w:cs="Calibri"/>
                <w:sz w:val="20"/>
                <w:szCs w:val="20"/>
              </w:rPr>
              <w:t>Mesa de trabalho,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otada de pés niveladores com rosca.</w:t>
            </w:r>
          </w:p>
        </w:tc>
        <w:tc>
          <w:tcPr>
            <w:tcW w:w="851" w:type="dxa"/>
          </w:tcPr>
          <w:p w:rsidR="004B6F8A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949" w:type="dxa"/>
          </w:tcPr>
          <w:p w:rsidR="004B6F8A" w:rsidRPr="00013D0D" w:rsidRDefault="00306915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342,30</w:t>
            </w:r>
          </w:p>
        </w:tc>
        <w:tc>
          <w:tcPr>
            <w:tcW w:w="1177" w:type="dxa"/>
          </w:tcPr>
          <w:p w:rsidR="004B6F8A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1.026,90</w:t>
            </w:r>
          </w:p>
        </w:tc>
      </w:tr>
      <w:tr w:rsidR="004B6F8A" w:rsidRPr="00013D0D" w:rsidTr="000A68AB">
        <w:tc>
          <w:tcPr>
            <w:tcW w:w="709" w:type="dxa"/>
          </w:tcPr>
          <w:p w:rsidR="004B6F8A" w:rsidRPr="00013D0D" w:rsidRDefault="00D5031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28" w:type="dxa"/>
            <w:vAlign w:val="center"/>
          </w:tcPr>
          <w:p w:rsidR="004B6F8A" w:rsidRPr="007E174E" w:rsidRDefault="004B6F8A" w:rsidP="004B6F8A">
            <w:pPr>
              <w:jc w:val="both"/>
              <w:rPr>
                <w:rFonts w:ascii="Calibri" w:hAnsi="Calibri" w:cs="Calibri"/>
                <w:lang w:eastAsia="en-US"/>
              </w:rPr>
            </w:pPr>
            <w:r w:rsidRPr="007E174E">
              <w:rPr>
                <w:rFonts w:ascii="Calibri" w:hAnsi="Calibri" w:cs="Calibri"/>
                <w:sz w:val="20"/>
                <w:szCs w:val="20"/>
              </w:rPr>
              <w:t xml:space="preserve">Mesa de trabalho,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7E174E">
              <w:rPr>
                <w:rFonts w:ascii="Calibri" w:hAnsi="Calibri" w:cs="Calibri"/>
                <w:sz w:val="20"/>
                <w:szCs w:val="20"/>
              </w:rPr>
              <w:t>otada de pés niveladores com rosca.</w:t>
            </w:r>
          </w:p>
        </w:tc>
        <w:tc>
          <w:tcPr>
            <w:tcW w:w="851" w:type="dxa"/>
          </w:tcPr>
          <w:p w:rsidR="004B6F8A" w:rsidRPr="00013D0D" w:rsidRDefault="00804E33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949" w:type="dxa"/>
          </w:tcPr>
          <w:p w:rsidR="004B6F8A" w:rsidRPr="00013D0D" w:rsidRDefault="00306915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360,00</w:t>
            </w:r>
          </w:p>
        </w:tc>
        <w:tc>
          <w:tcPr>
            <w:tcW w:w="1177" w:type="dxa"/>
          </w:tcPr>
          <w:p w:rsidR="004B6F8A" w:rsidRPr="00013D0D" w:rsidRDefault="00D0562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3.240,00</w:t>
            </w:r>
          </w:p>
        </w:tc>
      </w:tr>
      <w:tr w:rsidR="004B6F8A" w:rsidRPr="00013D0D" w:rsidTr="00013D0D">
        <w:tc>
          <w:tcPr>
            <w:tcW w:w="709" w:type="dxa"/>
          </w:tcPr>
          <w:p w:rsidR="004B6F8A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28" w:type="dxa"/>
          </w:tcPr>
          <w:p w:rsidR="004B6F8A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para TV</w:t>
            </w:r>
          </w:p>
        </w:tc>
        <w:tc>
          <w:tcPr>
            <w:tcW w:w="851" w:type="dxa"/>
          </w:tcPr>
          <w:p w:rsidR="004B6F8A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4B6F8A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400,00</w:t>
            </w:r>
          </w:p>
        </w:tc>
        <w:tc>
          <w:tcPr>
            <w:tcW w:w="1177" w:type="dxa"/>
          </w:tcPr>
          <w:p w:rsidR="004B6F8A" w:rsidRPr="00013D0D" w:rsidRDefault="00A10B1E" w:rsidP="002B5C7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400,00</w:t>
            </w:r>
          </w:p>
        </w:tc>
      </w:tr>
      <w:tr w:rsidR="004B6F8A" w:rsidRPr="00013D0D" w:rsidTr="00013D0D">
        <w:tc>
          <w:tcPr>
            <w:tcW w:w="709" w:type="dxa"/>
          </w:tcPr>
          <w:p w:rsidR="004B6F8A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28" w:type="dxa"/>
          </w:tcPr>
          <w:p w:rsidR="004B6F8A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Aparador em madeira</w:t>
            </w:r>
          </w:p>
        </w:tc>
        <w:tc>
          <w:tcPr>
            <w:tcW w:w="851" w:type="dxa"/>
          </w:tcPr>
          <w:p w:rsidR="004B6F8A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4B6F8A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400,00</w:t>
            </w:r>
          </w:p>
        </w:tc>
        <w:tc>
          <w:tcPr>
            <w:tcW w:w="1177" w:type="dxa"/>
          </w:tcPr>
          <w:p w:rsidR="004B6F8A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Mesa de canto alta, cor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nogal</w:t>
            </w:r>
            <w:proofErr w:type="spellEnd"/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ED7EDD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320,00</w:t>
            </w:r>
          </w:p>
        </w:tc>
        <w:tc>
          <w:tcPr>
            <w:tcW w:w="1177" w:type="dxa"/>
          </w:tcPr>
          <w:p w:rsidR="00ED7EDD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Mesa de centro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ED7EDD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420,00</w:t>
            </w:r>
          </w:p>
        </w:tc>
        <w:tc>
          <w:tcPr>
            <w:tcW w:w="1177" w:type="dxa"/>
          </w:tcPr>
          <w:p w:rsidR="00ED7EDD" w:rsidRPr="00013D0D" w:rsidRDefault="00A10B1E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420,00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Armário em aço, com duas portas de correr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949" w:type="dxa"/>
          </w:tcPr>
          <w:p w:rsidR="00ED7EDD" w:rsidRPr="00013D0D" w:rsidRDefault="00BF6D87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550,00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3.850,00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Arquivo de aço com 04 gavetas.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949" w:type="dxa"/>
          </w:tcPr>
          <w:p w:rsidR="00ED7EDD" w:rsidRPr="00013D0D" w:rsidRDefault="00BF6D87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465,00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1.395,00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Estante em aço para almoxarifado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949" w:type="dxa"/>
          </w:tcPr>
          <w:p w:rsidR="00ED7EDD" w:rsidRPr="00013D0D" w:rsidRDefault="00BF6D87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250,00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1.250,00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Roupeiro em aço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ED7EDD" w:rsidRPr="00013D0D" w:rsidRDefault="00BF6D87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605,00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605,00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Cadeira fixa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empilhável</w:t>
            </w:r>
            <w:proofErr w:type="spellEnd"/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49" w:type="dxa"/>
          </w:tcPr>
          <w:p w:rsidR="00ED7EDD" w:rsidRPr="00013D0D" w:rsidRDefault="00BF6D87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39,99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1.199,70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Longarina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com 03 lugares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949" w:type="dxa"/>
          </w:tcPr>
          <w:p w:rsidR="00ED7EDD" w:rsidRPr="00013D0D" w:rsidRDefault="00BF6D87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178,95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3.400,05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Sofanete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recepção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949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730,00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1.460,00</w:t>
            </w:r>
          </w:p>
        </w:tc>
      </w:tr>
      <w:tr w:rsidR="00ED7EDD" w:rsidRPr="00013D0D" w:rsidTr="00013D0D">
        <w:tc>
          <w:tcPr>
            <w:tcW w:w="709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528" w:type="dxa"/>
          </w:tcPr>
          <w:p w:rsidR="00ED7EDD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Sofanete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recepção c/apoio de braços</w:t>
            </w:r>
          </w:p>
        </w:tc>
        <w:tc>
          <w:tcPr>
            <w:tcW w:w="851" w:type="dxa"/>
          </w:tcPr>
          <w:p w:rsidR="00ED7EDD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949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610,00</w:t>
            </w:r>
          </w:p>
        </w:tc>
        <w:tc>
          <w:tcPr>
            <w:tcW w:w="1177" w:type="dxa"/>
          </w:tcPr>
          <w:p w:rsidR="00ED7EDD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1.830,00</w:t>
            </w:r>
          </w:p>
        </w:tc>
      </w:tr>
      <w:tr w:rsidR="004B6F8A" w:rsidRPr="00013D0D" w:rsidTr="00013D0D">
        <w:tc>
          <w:tcPr>
            <w:tcW w:w="709" w:type="dxa"/>
          </w:tcPr>
          <w:p w:rsidR="004B6F8A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528" w:type="dxa"/>
          </w:tcPr>
          <w:p w:rsidR="004B6F8A" w:rsidRPr="00013D0D" w:rsidRDefault="001E700F" w:rsidP="00FC1F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Sofá de 02 lugares</w:t>
            </w:r>
          </w:p>
        </w:tc>
        <w:tc>
          <w:tcPr>
            <w:tcW w:w="851" w:type="dxa"/>
          </w:tcPr>
          <w:p w:rsidR="004B6F8A" w:rsidRPr="00013D0D" w:rsidRDefault="00ED7EDD" w:rsidP="00013D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949" w:type="dxa"/>
          </w:tcPr>
          <w:p w:rsidR="004B6F8A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910,00</w:t>
            </w:r>
          </w:p>
        </w:tc>
        <w:tc>
          <w:tcPr>
            <w:tcW w:w="1177" w:type="dxa"/>
          </w:tcPr>
          <w:p w:rsidR="004B6F8A" w:rsidRPr="00013D0D" w:rsidRDefault="00270880" w:rsidP="00A10B1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910,00</w:t>
            </w:r>
          </w:p>
        </w:tc>
      </w:tr>
    </w:tbl>
    <w:p w:rsidR="004A004A" w:rsidRPr="003802F8" w:rsidRDefault="004A004A" w:rsidP="00FC1F4E">
      <w:pPr>
        <w:jc w:val="both"/>
        <w:rPr>
          <w:rFonts w:ascii="Calibri" w:hAnsi="Calibri" w:cs="Calibri"/>
          <w:b/>
        </w:rPr>
      </w:pPr>
    </w:p>
    <w:p w:rsidR="00FC1F4E" w:rsidRPr="003802F8" w:rsidRDefault="00007857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3.3. </w:t>
      </w:r>
      <w:r w:rsidR="00FC1F4E" w:rsidRPr="003802F8">
        <w:rPr>
          <w:rFonts w:ascii="Calibri" w:hAnsi="Calibri" w:cs="Calibri"/>
        </w:rPr>
        <w:t>O</w:t>
      </w:r>
      <w:r w:rsidRPr="003802F8">
        <w:rPr>
          <w:rFonts w:ascii="Calibri" w:hAnsi="Calibri" w:cs="Calibri"/>
        </w:rPr>
        <w:t>s</w:t>
      </w:r>
      <w:r w:rsidR="00FC1F4E" w:rsidRPr="003802F8">
        <w:rPr>
          <w:rFonts w:ascii="Calibri" w:hAnsi="Calibri" w:cs="Calibri"/>
        </w:rPr>
        <w:t xml:space="preserve"> preço</w:t>
      </w:r>
      <w:r w:rsidRPr="003802F8">
        <w:rPr>
          <w:rFonts w:ascii="Calibri" w:hAnsi="Calibri" w:cs="Calibri"/>
        </w:rPr>
        <w:t>s</w:t>
      </w:r>
      <w:r w:rsidR="00FC1F4E" w:rsidRPr="003802F8">
        <w:rPr>
          <w:rFonts w:ascii="Calibri" w:hAnsi="Calibri" w:cs="Calibri"/>
        </w:rPr>
        <w:t xml:space="preserve"> ajustado</w:t>
      </w:r>
      <w:r w:rsidRPr="003802F8">
        <w:rPr>
          <w:rFonts w:ascii="Calibri" w:hAnsi="Calibri" w:cs="Calibri"/>
        </w:rPr>
        <w:t>s</w:t>
      </w:r>
      <w:r w:rsidR="00FC1F4E" w:rsidRPr="003802F8">
        <w:rPr>
          <w:rFonts w:ascii="Calibri" w:hAnsi="Calibri" w:cs="Calibri"/>
        </w:rPr>
        <w:t xml:space="preserve"> </w:t>
      </w:r>
      <w:r w:rsidRPr="003802F8">
        <w:rPr>
          <w:rFonts w:ascii="Calibri" w:hAnsi="Calibri" w:cs="Calibri"/>
        </w:rPr>
        <w:t>são</w:t>
      </w:r>
      <w:r w:rsidR="00FC1F4E" w:rsidRPr="003802F8">
        <w:rPr>
          <w:rFonts w:ascii="Calibri" w:hAnsi="Calibri" w:cs="Calibri"/>
        </w:rPr>
        <w:t xml:space="preserve"> fixo</w:t>
      </w:r>
      <w:r w:rsidRPr="003802F8">
        <w:rPr>
          <w:rFonts w:ascii="Calibri" w:hAnsi="Calibri" w:cs="Calibri"/>
        </w:rPr>
        <w:t xml:space="preserve">s </w:t>
      </w:r>
      <w:r w:rsidR="00FC1F4E" w:rsidRPr="003802F8">
        <w:rPr>
          <w:rFonts w:ascii="Calibri" w:hAnsi="Calibri" w:cs="Calibri"/>
        </w:rPr>
        <w:t>e irreajustáve</w:t>
      </w:r>
      <w:r w:rsidRPr="003802F8">
        <w:rPr>
          <w:rFonts w:ascii="Calibri" w:hAnsi="Calibri" w:cs="Calibri"/>
        </w:rPr>
        <w:t>is e incluem</w:t>
      </w:r>
      <w:r w:rsidR="00FC1F4E" w:rsidRPr="003802F8">
        <w:rPr>
          <w:rFonts w:ascii="Calibri" w:hAnsi="Calibri" w:cs="Calibri"/>
        </w:rPr>
        <w:t xml:space="preserve"> todos os impostos, taxas, contribuições sociais, fretes e todas as demais despesas </w:t>
      </w:r>
      <w:r w:rsidR="00897529" w:rsidRPr="003802F8">
        <w:rPr>
          <w:rFonts w:ascii="Calibri" w:hAnsi="Calibri" w:cs="Calibri"/>
        </w:rPr>
        <w:t xml:space="preserve">diretas e indiretas </w:t>
      </w:r>
      <w:r w:rsidR="00FC1F4E" w:rsidRPr="003802F8">
        <w:rPr>
          <w:rFonts w:ascii="Calibri" w:hAnsi="Calibri" w:cs="Calibri"/>
        </w:rPr>
        <w:t xml:space="preserve">incidentes sobre </w:t>
      </w:r>
      <w:r w:rsidRPr="003802F8">
        <w:rPr>
          <w:rFonts w:ascii="Calibri" w:hAnsi="Calibri" w:cs="Calibri"/>
        </w:rPr>
        <w:t>os mesmos</w:t>
      </w:r>
      <w:r w:rsidR="00FC1F4E" w:rsidRPr="003802F8">
        <w:rPr>
          <w:rFonts w:ascii="Calibri" w:hAnsi="Calibri" w:cs="Calibri"/>
        </w:rPr>
        <w:t>, não sendo aceita nenhuma outra cobrança sob qualquer hipótese.</w:t>
      </w:r>
    </w:p>
    <w:p w:rsidR="001632EB" w:rsidRPr="003802F8" w:rsidRDefault="001632EB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3802F8">
        <w:rPr>
          <w:rFonts w:ascii="Calibri" w:hAnsi="Calibri" w:cs="Calibri"/>
          <w:b/>
          <w:u w:val="single"/>
        </w:rPr>
        <w:t>CLÁUSULA 4 – DA VIGÊNCIA CONTRATUAL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4.1. </w:t>
      </w:r>
      <w:r w:rsidRPr="003802F8">
        <w:rPr>
          <w:rFonts w:ascii="Calibri" w:hAnsi="Calibri" w:cs="Calibri"/>
        </w:rPr>
        <w:t xml:space="preserve">O prazo de vigência deste contrato é de </w:t>
      </w:r>
      <w:r w:rsidR="00ED487F" w:rsidRPr="003802F8">
        <w:rPr>
          <w:rFonts w:ascii="Calibri" w:hAnsi="Calibri" w:cs="Calibri"/>
        </w:rPr>
        <w:t>70</w:t>
      </w:r>
      <w:r w:rsidRPr="003802F8">
        <w:rPr>
          <w:rFonts w:ascii="Calibri" w:hAnsi="Calibri" w:cs="Calibri"/>
        </w:rPr>
        <w:t xml:space="preserve"> (</w:t>
      </w:r>
      <w:r w:rsidR="00ED487F" w:rsidRPr="003802F8">
        <w:rPr>
          <w:rFonts w:ascii="Calibri" w:hAnsi="Calibri" w:cs="Calibri"/>
        </w:rPr>
        <w:t>setenta</w:t>
      </w:r>
      <w:r w:rsidRPr="003802F8">
        <w:rPr>
          <w:rFonts w:ascii="Calibri" w:hAnsi="Calibri" w:cs="Calibri"/>
        </w:rPr>
        <w:t>) dias, contados a partir de sua assinatura pelas partes.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  <w:r w:rsidRPr="003802F8">
        <w:rPr>
          <w:rFonts w:ascii="Calibri" w:hAnsi="Calibri" w:cs="Calibri"/>
          <w:b/>
          <w:u w:val="single"/>
        </w:rPr>
        <w:t>CLÁUSULA</w:t>
      </w:r>
      <w:proofErr w:type="gramStart"/>
      <w:r w:rsidRPr="003802F8">
        <w:rPr>
          <w:rFonts w:ascii="Calibri" w:hAnsi="Calibri" w:cs="Calibri"/>
          <w:b/>
          <w:u w:val="single"/>
        </w:rPr>
        <w:t xml:space="preserve">  </w:t>
      </w:r>
      <w:proofErr w:type="gramEnd"/>
      <w:r w:rsidRPr="003802F8">
        <w:rPr>
          <w:rFonts w:ascii="Calibri" w:hAnsi="Calibri" w:cs="Calibri"/>
          <w:b/>
          <w:u w:val="single"/>
        </w:rPr>
        <w:t>5 – DAS CONDIÇÕES  DE PAGAMENTO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  <w:u w:val="single"/>
        </w:rPr>
      </w:pPr>
    </w:p>
    <w:p w:rsidR="00C20EBA" w:rsidRPr="003802F8" w:rsidRDefault="00FC1F4E" w:rsidP="00FC1F4E">
      <w:pPr>
        <w:tabs>
          <w:tab w:val="left" w:pos="54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5.1. </w:t>
      </w:r>
      <w:r w:rsidRPr="003802F8">
        <w:rPr>
          <w:rFonts w:ascii="Calibri" w:hAnsi="Calibri" w:cs="Calibri"/>
        </w:rPr>
        <w:t xml:space="preserve">O pagamento será </w:t>
      </w:r>
      <w:r w:rsidR="006F045D" w:rsidRPr="003802F8">
        <w:rPr>
          <w:rFonts w:ascii="Calibri" w:hAnsi="Calibri" w:cs="Calibri"/>
        </w:rPr>
        <w:t>efetuado</w:t>
      </w:r>
      <w:r w:rsidR="005D5764" w:rsidRPr="003802F8">
        <w:rPr>
          <w:rFonts w:ascii="Calibri" w:hAnsi="Calibri" w:cs="Calibri"/>
        </w:rPr>
        <w:t xml:space="preserve"> </w:t>
      </w:r>
      <w:r w:rsidR="00C20EBA" w:rsidRPr="003802F8">
        <w:rPr>
          <w:rFonts w:ascii="Calibri" w:hAnsi="Calibri" w:cs="Calibri"/>
        </w:rPr>
        <w:t>dentro de 10 (dez) dias após</w:t>
      </w:r>
      <w:r w:rsidR="00AF65E9" w:rsidRPr="003802F8">
        <w:rPr>
          <w:rFonts w:ascii="Calibri" w:hAnsi="Calibri" w:cs="Calibri"/>
        </w:rPr>
        <w:t xml:space="preserve"> o término da montagem</w:t>
      </w:r>
      <w:r w:rsidRPr="003802F8">
        <w:rPr>
          <w:rFonts w:ascii="Calibri" w:hAnsi="Calibri" w:cs="Calibri"/>
        </w:rPr>
        <w:t xml:space="preserve"> do</w:t>
      </w:r>
      <w:r w:rsidR="000063AB" w:rsidRPr="003802F8">
        <w:rPr>
          <w:rFonts w:ascii="Calibri" w:hAnsi="Calibri" w:cs="Calibri"/>
        </w:rPr>
        <w:t xml:space="preserve">s </w:t>
      </w:r>
      <w:r w:rsidR="00AF65E9" w:rsidRPr="003802F8">
        <w:rPr>
          <w:rFonts w:ascii="Calibri" w:hAnsi="Calibri" w:cs="Calibri"/>
        </w:rPr>
        <w:t>móveis</w:t>
      </w:r>
      <w:r w:rsidRPr="003802F8">
        <w:rPr>
          <w:rFonts w:ascii="Calibri" w:hAnsi="Calibri" w:cs="Calibri"/>
        </w:rPr>
        <w:t xml:space="preserve"> mediante apresentação </w:t>
      </w:r>
      <w:r w:rsidR="00C20EBA" w:rsidRPr="003802F8">
        <w:rPr>
          <w:rFonts w:ascii="Calibri" w:hAnsi="Calibri" w:cs="Calibri"/>
        </w:rPr>
        <w:t>da respectiva nota fiscal/</w:t>
      </w:r>
      <w:proofErr w:type="gramStart"/>
      <w:r w:rsidR="00C20EBA" w:rsidRPr="003802F8">
        <w:rPr>
          <w:rFonts w:ascii="Calibri" w:hAnsi="Calibri" w:cs="Calibri"/>
        </w:rPr>
        <w:t xml:space="preserve">fatura, devidamente atestada pelo Setor de </w:t>
      </w:r>
      <w:r w:rsidR="001970E8" w:rsidRPr="003802F8">
        <w:rPr>
          <w:rFonts w:ascii="Calibri" w:hAnsi="Calibri" w:cs="Calibri"/>
        </w:rPr>
        <w:t>Manutenção e Conservação Predial da Câmara</w:t>
      </w:r>
      <w:proofErr w:type="gramEnd"/>
      <w:r w:rsidR="00410427" w:rsidRPr="003802F8">
        <w:rPr>
          <w:rFonts w:ascii="Calibri" w:hAnsi="Calibri" w:cs="Calibri"/>
        </w:rPr>
        <w:t>;</w:t>
      </w:r>
    </w:p>
    <w:p w:rsidR="00C20EBA" w:rsidRPr="003802F8" w:rsidRDefault="00C20EBA" w:rsidP="00FC1F4E">
      <w:pPr>
        <w:tabs>
          <w:tab w:val="left" w:pos="540"/>
        </w:tabs>
        <w:jc w:val="both"/>
        <w:rPr>
          <w:rFonts w:ascii="Calibri" w:hAnsi="Calibri" w:cs="Calibri"/>
        </w:rPr>
      </w:pPr>
    </w:p>
    <w:p w:rsidR="00FC1F4E" w:rsidRPr="003802F8" w:rsidRDefault="00C20EBA" w:rsidP="00FC1F4E">
      <w:pPr>
        <w:tabs>
          <w:tab w:val="left" w:pos="54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5.</w:t>
      </w:r>
      <w:r w:rsidR="006F045D" w:rsidRPr="003802F8">
        <w:rPr>
          <w:rFonts w:ascii="Calibri" w:hAnsi="Calibri" w:cs="Calibri"/>
          <w:b/>
        </w:rPr>
        <w:t>2</w:t>
      </w:r>
      <w:r w:rsidRPr="003802F8">
        <w:rPr>
          <w:rFonts w:ascii="Calibri" w:hAnsi="Calibri" w:cs="Calibri"/>
          <w:b/>
        </w:rPr>
        <w:t xml:space="preserve">. </w:t>
      </w:r>
      <w:r w:rsidRPr="003802F8">
        <w:rPr>
          <w:rFonts w:ascii="Calibri" w:hAnsi="Calibri" w:cs="Calibri"/>
        </w:rPr>
        <w:t xml:space="preserve">O pagamento estará sujeito também à </w:t>
      </w:r>
      <w:r w:rsidR="001970E8" w:rsidRPr="003802F8">
        <w:rPr>
          <w:rFonts w:ascii="Calibri" w:hAnsi="Calibri" w:cs="Calibri"/>
        </w:rPr>
        <w:t xml:space="preserve">comprovação de regularidade fiscal da </w:t>
      </w:r>
      <w:r w:rsidR="001970E8" w:rsidRPr="003802F8">
        <w:rPr>
          <w:rFonts w:ascii="Calibri" w:hAnsi="Calibri" w:cs="Calibri"/>
          <w:b/>
        </w:rPr>
        <w:t>CONTRATADA</w:t>
      </w:r>
      <w:r w:rsidR="00FC1F4E" w:rsidRPr="003802F8">
        <w:rPr>
          <w:rFonts w:ascii="Calibri" w:hAnsi="Calibri" w:cs="Calibri"/>
        </w:rPr>
        <w:t>;</w:t>
      </w:r>
      <w:r w:rsidR="00FC1F4E" w:rsidRPr="003802F8">
        <w:rPr>
          <w:rFonts w:ascii="Calibri" w:hAnsi="Calibri" w:cs="Calibri"/>
        </w:rPr>
        <w:cr/>
      </w:r>
    </w:p>
    <w:p w:rsidR="006F045D" w:rsidRPr="003802F8" w:rsidRDefault="00FC1F4E" w:rsidP="006F045D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5.</w:t>
      </w:r>
      <w:r w:rsidR="006F045D" w:rsidRPr="003802F8">
        <w:rPr>
          <w:rFonts w:ascii="Calibri" w:hAnsi="Calibri" w:cs="Calibri"/>
          <w:b/>
        </w:rPr>
        <w:t>3</w:t>
      </w:r>
      <w:r w:rsidRPr="003802F8">
        <w:rPr>
          <w:rFonts w:ascii="Calibri" w:hAnsi="Calibri" w:cs="Calibri"/>
          <w:b/>
        </w:rPr>
        <w:t>.</w:t>
      </w:r>
      <w:r w:rsidRPr="003802F8">
        <w:rPr>
          <w:rFonts w:ascii="Calibri" w:hAnsi="Calibri" w:cs="Calibri"/>
        </w:rPr>
        <w:t xml:space="preserve"> </w:t>
      </w:r>
      <w:r w:rsidR="006F045D" w:rsidRPr="003802F8">
        <w:rPr>
          <w:rFonts w:ascii="Calibri" w:hAnsi="Calibri" w:cs="Calibri"/>
        </w:rPr>
        <w:t>Os preços manter-se-ão fixos e inalterados durante a vigência contratual.</w:t>
      </w:r>
    </w:p>
    <w:p w:rsidR="006F045D" w:rsidRPr="003802F8" w:rsidRDefault="006F045D" w:rsidP="006F045D">
      <w:pPr>
        <w:jc w:val="both"/>
        <w:rPr>
          <w:rFonts w:ascii="Calibri" w:hAnsi="Calibri" w:cs="Calibri"/>
          <w:b/>
        </w:rPr>
      </w:pPr>
      <w:r w:rsidRPr="003802F8">
        <w:rPr>
          <w:rFonts w:ascii="Calibri" w:hAnsi="Calibri" w:cs="Calibri"/>
          <w:b/>
        </w:rPr>
        <w:t xml:space="preserve"> </w:t>
      </w:r>
    </w:p>
    <w:p w:rsidR="006F045D" w:rsidRPr="003802F8" w:rsidRDefault="006F045D" w:rsidP="006F045D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5.4. </w:t>
      </w:r>
      <w:proofErr w:type="gramStart"/>
      <w:r w:rsidRPr="003802F8">
        <w:rPr>
          <w:rFonts w:ascii="Calibri" w:hAnsi="Calibri" w:cs="Calibri"/>
        </w:rPr>
        <w:t>Deverá constar</w:t>
      </w:r>
      <w:proofErr w:type="gramEnd"/>
      <w:r w:rsidRPr="003802F8">
        <w:rPr>
          <w:rFonts w:ascii="Calibri" w:hAnsi="Calibri" w:cs="Calibri"/>
        </w:rPr>
        <w:t xml:space="preserve"> do documento fiscal o número do Pregão, o Banco, o número da conta corrente e a agência bancária, sem os quais o pagamento ficará retido por falta de informação fundamental.</w:t>
      </w:r>
    </w:p>
    <w:p w:rsidR="006F045D" w:rsidRPr="003802F8" w:rsidRDefault="006F045D" w:rsidP="006F045D">
      <w:pPr>
        <w:jc w:val="both"/>
        <w:rPr>
          <w:rFonts w:ascii="Calibri" w:hAnsi="Calibri" w:cs="Calibri"/>
        </w:rPr>
      </w:pPr>
    </w:p>
    <w:p w:rsidR="006F045D" w:rsidRPr="003802F8" w:rsidRDefault="006F045D" w:rsidP="006F045D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5.5. </w:t>
      </w:r>
      <w:r w:rsidRPr="003802F8">
        <w:rPr>
          <w:rFonts w:ascii="Calibri" w:hAnsi="Calibri" w:cs="Calibri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AB72F9" w:rsidRPr="003802F8" w:rsidRDefault="00AB72F9" w:rsidP="006F045D">
      <w:pPr>
        <w:jc w:val="both"/>
        <w:rPr>
          <w:rFonts w:ascii="Calibri" w:hAnsi="Calibri" w:cs="Calibri"/>
        </w:rPr>
      </w:pPr>
    </w:p>
    <w:p w:rsidR="006F045D" w:rsidRPr="003802F8" w:rsidRDefault="00AB72F9" w:rsidP="006F045D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 xml:space="preserve">5.6. </w:t>
      </w:r>
      <w:r w:rsidR="006F045D" w:rsidRPr="003802F8">
        <w:rPr>
          <w:rFonts w:ascii="Calibri" w:hAnsi="Calibri" w:cs="Calibri"/>
        </w:rPr>
        <w:t xml:space="preserve">Nenhum pagamento será efetuado à </w:t>
      </w:r>
      <w:r w:rsidR="006F045D" w:rsidRPr="003802F8">
        <w:rPr>
          <w:rFonts w:ascii="Calibri" w:hAnsi="Calibri" w:cs="Calibri"/>
          <w:b/>
        </w:rPr>
        <w:t>CONTRATADA</w:t>
      </w:r>
      <w:r w:rsidR="006F045D" w:rsidRPr="003802F8">
        <w:rPr>
          <w:rFonts w:ascii="Calibri" w:hAnsi="Calibri" w:cs="Calibri"/>
        </w:rPr>
        <w:t xml:space="preserve"> enquanto houver pendência de liquidação de obrigação financeira em virtude de penalidade ou inadimplência contratual.</w:t>
      </w:r>
    </w:p>
    <w:p w:rsidR="00FC1F4E" w:rsidRPr="003802F8" w:rsidRDefault="00FC1F4E" w:rsidP="00FC1F4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0EBA" w:rsidRPr="003802F8" w:rsidRDefault="00FC1F4E" w:rsidP="00C20EBA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5.</w:t>
      </w:r>
      <w:r w:rsidR="001970E8" w:rsidRPr="003802F8">
        <w:rPr>
          <w:rFonts w:ascii="Calibri" w:hAnsi="Calibri" w:cs="Calibri"/>
          <w:b/>
        </w:rPr>
        <w:t>7</w:t>
      </w:r>
      <w:r w:rsidRPr="003802F8">
        <w:rPr>
          <w:rFonts w:ascii="Calibri" w:hAnsi="Calibri" w:cs="Calibri"/>
          <w:b/>
        </w:rPr>
        <w:t>.</w:t>
      </w:r>
      <w:r w:rsidRPr="003802F8">
        <w:rPr>
          <w:rFonts w:ascii="Calibri" w:hAnsi="Calibri" w:cs="Calibri"/>
        </w:rPr>
        <w:t xml:space="preserve"> </w:t>
      </w:r>
      <w:r w:rsidR="00C20EBA" w:rsidRPr="003802F8">
        <w:rPr>
          <w:rFonts w:ascii="Calibri" w:hAnsi="Calibri" w:cs="Calibri"/>
        </w:rPr>
        <w:t xml:space="preserve">Na hipótese de a </w:t>
      </w:r>
      <w:r w:rsidR="00C20EBA" w:rsidRPr="003802F8">
        <w:rPr>
          <w:rFonts w:ascii="Calibri" w:hAnsi="Calibri" w:cs="Calibri"/>
          <w:b/>
        </w:rPr>
        <w:t>CONTRATANTE</w:t>
      </w:r>
      <w:r w:rsidR="00C20EBA" w:rsidRPr="003802F8">
        <w:rPr>
          <w:rFonts w:ascii="Calibri" w:hAnsi="Calibri" w:cs="Calibr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C20EBA" w:rsidRPr="003802F8">
        <w:rPr>
          <w:rFonts w:ascii="Calibri" w:hAnsi="Calibri" w:cs="Calibri"/>
          <w:i/>
        </w:rPr>
        <w:t>“</w:t>
      </w:r>
      <w:proofErr w:type="spellStart"/>
      <w:r w:rsidR="00C20EBA" w:rsidRPr="003802F8">
        <w:rPr>
          <w:rFonts w:ascii="Calibri" w:hAnsi="Calibri" w:cs="Calibri"/>
          <w:i/>
        </w:rPr>
        <w:t>pro-rata-tempore</w:t>
      </w:r>
      <w:proofErr w:type="spellEnd"/>
      <w:r w:rsidR="00C20EBA" w:rsidRPr="003802F8">
        <w:rPr>
          <w:rFonts w:ascii="Calibri" w:hAnsi="Calibri" w:cs="Calibri"/>
          <w:i/>
        </w:rPr>
        <w:t>”</w:t>
      </w:r>
      <w:r w:rsidR="00C20EBA" w:rsidRPr="003802F8">
        <w:rPr>
          <w:rFonts w:ascii="Calibri" w:hAnsi="Calibri" w:cs="Calibri"/>
        </w:rPr>
        <w:t>.</w:t>
      </w:r>
    </w:p>
    <w:p w:rsidR="00AB72F9" w:rsidRDefault="00AB72F9" w:rsidP="00C20EBA">
      <w:pPr>
        <w:jc w:val="both"/>
        <w:rPr>
          <w:rFonts w:ascii="Calibri" w:hAnsi="Calibri" w:cs="Calibri"/>
        </w:rPr>
      </w:pPr>
    </w:p>
    <w:p w:rsidR="00CA0067" w:rsidRPr="003802F8" w:rsidRDefault="00CA0067" w:rsidP="00C20EBA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3802F8">
        <w:rPr>
          <w:rFonts w:ascii="Calibri" w:hAnsi="Calibri" w:cs="Calibri"/>
          <w:b/>
          <w:u w:val="single"/>
        </w:rPr>
        <w:lastRenderedPageBreak/>
        <w:t>CLÁUSULA 6 – DOS RECURSOS PARA ATENDER À DESPESA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802F8">
        <w:rPr>
          <w:rFonts w:ascii="Calibri" w:hAnsi="Calibri" w:cs="Calibri"/>
          <w:b/>
          <w:sz w:val="24"/>
          <w:szCs w:val="24"/>
        </w:rPr>
        <w:t>6.1.</w:t>
      </w:r>
      <w:r w:rsidRPr="003802F8">
        <w:rPr>
          <w:rFonts w:ascii="Calibri" w:hAnsi="Calibri" w:cs="Calibri"/>
          <w:sz w:val="24"/>
          <w:szCs w:val="24"/>
        </w:rPr>
        <w:t xml:space="preserve"> Os recursos financeiros para atendimento da despesa oriunda deste contrato correrão por conta da seguinte classificação econômica constante do orçamento vigente da </w:t>
      </w:r>
      <w:r w:rsidRPr="003802F8">
        <w:rPr>
          <w:rFonts w:ascii="Calibri" w:hAnsi="Calibri" w:cs="Calibri"/>
          <w:b/>
          <w:sz w:val="24"/>
          <w:szCs w:val="24"/>
        </w:rPr>
        <w:t>CONTRATANTE</w:t>
      </w:r>
      <w:r w:rsidRPr="003802F8">
        <w:rPr>
          <w:rFonts w:ascii="Calibri" w:hAnsi="Calibri" w:cs="Calibri"/>
          <w:sz w:val="24"/>
          <w:szCs w:val="24"/>
        </w:rPr>
        <w:t>:</w:t>
      </w:r>
    </w:p>
    <w:p w:rsidR="00FC1F4E" w:rsidRPr="003802F8" w:rsidRDefault="00FC1F4E" w:rsidP="00FC1F4E">
      <w:pPr>
        <w:pStyle w:val="Lista"/>
        <w:ind w:left="0" w:firstLine="0"/>
        <w:jc w:val="both"/>
        <w:rPr>
          <w:rFonts w:ascii="Calibri" w:hAnsi="Calibri" w:cs="Calibri"/>
          <w:sz w:val="24"/>
          <w:szCs w:val="24"/>
        </w:rPr>
      </w:pPr>
    </w:p>
    <w:p w:rsidR="00FC1F4E" w:rsidRPr="003802F8" w:rsidRDefault="00FC1F4E" w:rsidP="00FC1F4E">
      <w:pPr>
        <w:tabs>
          <w:tab w:val="left" w:pos="36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</w:rPr>
        <w:tab/>
        <w:t>- 4.4.90.52 – Equipamentos e Material Permanente</w:t>
      </w:r>
      <w:r w:rsidR="004A004A" w:rsidRPr="003802F8">
        <w:rPr>
          <w:rFonts w:ascii="Calibri" w:hAnsi="Calibri" w:cs="Calibri"/>
        </w:rPr>
        <w:t>.</w:t>
      </w:r>
      <w:r w:rsidRPr="003802F8">
        <w:rPr>
          <w:rFonts w:ascii="Calibri" w:hAnsi="Calibri" w:cs="Calibri"/>
        </w:rPr>
        <w:t xml:space="preserve">   </w:t>
      </w:r>
    </w:p>
    <w:p w:rsidR="007E70F0" w:rsidRDefault="007E70F0" w:rsidP="00FC1F4E">
      <w:pPr>
        <w:ind w:right="43"/>
        <w:jc w:val="both"/>
        <w:rPr>
          <w:rFonts w:ascii="Calibri" w:hAnsi="Calibri" w:cs="Calibri"/>
        </w:rPr>
      </w:pPr>
    </w:p>
    <w:p w:rsidR="00CA0067" w:rsidRPr="003802F8" w:rsidRDefault="00CA0067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  <w:u w:val="single"/>
        </w:rPr>
        <w:t>CLÁUSULA 7</w:t>
      </w:r>
      <w:r w:rsidR="008100CB" w:rsidRPr="003802F8">
        <w:rPr>
          <w:rFonts w:ascii="Calibri" w:hAnsi="Calibri" w:cs="Calibri"/>
          <w:b/>
          <w:u w:val="single"/>
        </w:rPr>
        <w:t xml:space="preserve"> </w:t>
      </w:r>
      <w:r w:rsidRPr="003802F8">
        <w:rPr>
          <w:rFonts w:ascii="Calibri" w:hAnsi="Calibri" w:cs="Calibri"/>
          <w:b/>
          <w:u w:val="single"/>
        </w:rPr>
        <w:t>- DA RESCISÃO CONTRATUAL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</w:t>
      </w:r>
      <w:r w:rsidRPr="003802F8">
        <w:rPr>
          <w:rFonts w:ascii="Calibri" w:hAnsi="Calibri" w:cs="Calibri"/>
        </w:rPr>
        <w:t xml:space="preserve"> A rescisão contratual poderá ser: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7.1.1</w:t>
      </w:r>
      <w:r w:rsidRPr="003802F8">
        <w:rPr>
          <w:rFonts w:ascii="Calibri" w:hAnsi="Calibri" w:cs="Calibri"/>
        </w:rPr>
        <w:t xml:space="preserve">. Determinada por ato unilateral e escrito da </w:t>
      </w:r>
      <w:r w:rsidRPr="003802F8">
        <w:rPr>
          <w:rFonts w:ascii="Calibri" w:hAnsi="Calibri" w:cs="Calibri"/>
          <w:b/>
        </w:rPr>
        <w:t>CONTRATANTE</w:t>
      </w:r>
      <w:r w:rsidRPr="003802F8">
        <w:rPr>
          <w:rFonts w:ascii="Calibri" w:hAnsi="Calibri" w:cs="Calibri"/>
        </w:rPr>
        <w:t>, nos casos enumerados nos incisos I a XVII do artigo 78 da Lei 8666/93;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7.1.2</w:t>
      </w:r>
      <w:r w:rsidRPr="003802F8">
        <w:rPr>
          <w:rFonts w:ascii="Calibri" w:hAnsi="Calibri" w:cs="Calibri"/>
        </w:rPr>
        <w:t xml:space="preserve">. Amigável, por acordo entre as partes, mediante autorização escrita e </w:t>
      </w:r>
      <w:proofErr w:type="gramStart"/>
      <w:r w:rsidRPr="003802F8">
        <w:rPr>
          <w:rFonts w:ascii="Calibri" w:hAnsi="Calibri" w:cs="Calibri"/>
        </w:rPr>
        <w:t>fundamentada ,</w:t>
      </w:r>
      <w:proofErr w:type="gramEnd"/>
      <w:r w:rsidRPr="003802F8">
        <w:rPr>
          <w:rFonts w:ascii="Calibri" w:hAnsi="Calibri" w:cs="Calibri"/>
        </w:rPr>
        <w:t xml:space="preserve"> desde que haja conveniência da </w:t>
      </w:r>
      <w:r w:rsidRPr="003802F8">
        <w:rPr>
          <w:rFonts w:ascii="Calibri" w:hAnsi="Calibri" w:cs="Calibri"/>
          <w:b/>
        </w:rPr>
        <w:t>CONTRATANTE</w:t>
      </w:r>
      <w:r w:rsidRPr="003802F8">
        <w:rPr>
          <w:rFonts w:ascii="Calibri" w:hAnsi="Calibri" w:cs="Calibri"/>
        </w:rPr>
        <w:t>;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7.1.3.</w:t>
      </w:r>
      <w:r w:rsidRPr="003802F8">
        <w:rPr>
          <w:rFonts w:ascii="Calibri" w:hAnsi="Calibri" w:cs="Calibri"/>
        </w:rPr>
        <w:t xml:space="preserve"> Em caso de rescisão prevista nos incisos XII a XVII do artigo 78 da Lei 8666/93, sem que haja culpa da</w:t>
      </w:r>
      <w:r w:rsidRPr="003802F8">
        <w:rPr>
          <w:rFonts w:ascii="Calibri" w:hAnsi="Calibri" w:cs="Calibri"/>
          <w:b/>
        </w:rPr>
        <w:t xml:space="preserve"> CONTRATADA</w:t>
      </w:r>
      <w:r w:rsidRPr="003802F8">
        <w:rPr>
          <w:rFonts w:ascii="Calibri" w:hAnsi="Calibri" w:cs="Calibri"/>
        </w:rPr>
        <w:t>, será esta ressarcida dos prejuízos regularmente compro</w:t>
      </w:r>
      <w:r w:rsidR="003802F8" w:rsidRPr="003802F8">
        <w:rPr>
          <w:rFonts w:ascii="Calibri" w:hAnsi="Calibri" w:cs="Calibri"/>
        </w:rPr>
        <w:t>vados, quando os houver sofrido;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7.1.4</w:t>
      </w:r>
      <w:r w:rsidRPr="003802F8">
        <w:rPr>
          <w:rFonts w:ascii="Calibri" w:hAnsi="Calibri" w:cs="Calibri"/>
        </w:rPr>
        <w:t xml:space="preserve">. A rescisão contratual de que trata o inciso I </w:t>
      </w:r>
      <w:r w:rsidR="000B5F25" w:rsidRPr="003802F8">
        <w:rPr>
          <w:rFonts w:ascii="Calibri" w:hAnsi="Calibri" w:cs="Calibri"/>
        </w:rPr>
        <w:t xml:space="preserve">do artigo 78 acarreta as </w:t>
      </w:r>
      <w:proofErr w:type="spellStart"/>
      <w:r w:rsidR="000B5F25" w:rsidRPr="003802F8">
        <w:rPr>
          <w:rFonts w:ascii="Calibri" w:hAnsi="Calibri" w:cs="Calibri"/>
        </w:rPr>
        <w:t>consequ</w:t>
      </w:r>
      <w:r w:rsidRPr="003802F8">
        <w:rPr>
          <w:rFonts w:ascii="Calibri" w:hAnsi="Calibri" w:cs="Calibri"/>
        </w:rPr>
        <w:t>ências</w:t>
      </w:r>
      <w:proofErr w:type="spellEnd"/>
      <w:r w:rsidRPr="003802F8">
        <w:rPr>
          <w:rFonts w:ascii="Calibri" w:hAnsi="Calibri" w:cs="Calibri"/>
        </w:rPr>
        <w:t xml:space="preserve"> previstas no artigo 80, incisos I a IV, ambos da Lei 8666/93.</w:t>
      </w:r>
    </w:p>
    <w:p w:rsidR="007E70F0" w:rsidRDefault="007E70F0" w:rsidP="00FC1F4E">
      <w:pPr>
        <w:ind w:right="43" w:firstLine="708"/>
        <w:jc w:val="both"/>
        <w:rPr>
          <w:rFonts w:ascii="Calibri" w:hAnsi="Calibri" w:cs="Calibri"/>
        </w:rPr>
      </w:pPr>
    </w:p>
    <w:p w:rsidR="00CA0067" w:rsidRPr="003802F8" w:rsidRDefault="00CA0067" w:rsidP="00FC1F4E">
      <w:pPr>
        <w:ind w:right="43" w:firstLine="708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right="43"/>
        <w:jc w:val="both"/>
        <w:rPr>
          <w:rFonts w:ascii="Calibri" w:hAnsi="Calibri" w:cs="Calibri"/>
          <w:b/>
        </w:rPr>
      </w:pPr>
      <w:r w:rsidRPr="003802F8">
        <w:rPr>
          <w:rFonts w:ascii="Calibri" w:hAnsi="Calibri" w:cs="Calibri"/>
          <w:b/>
          <w:u w:val="single"/>
        </w:rPr>
        <w:t>CLÁUSULA 8</w:t>
      </w:r>
      <w:r w:rsidR="008100CB" w:rsidRPr="003802F8">
        <w:rPr>
          <w:rFonts w:ascii="Calibri" w:hAnsi="Calibri" w:cs="Calibri"/>
          <w:b/>
          <w:u w:val="single"/>
        </w:rPr>
        <w:t xml:space="preserve"> </w:t>
      </w:r>
      <w:r w:rsidRPr="003802F8">
        <w:rPr>
          <w:rFonts w:ascii="Calibri" w:hAnsi="Calibri" w:cs="Calibri"/>
          <w:b/>
          <w:u w:val="single"/>
        </w:rPr>
        <w:t>- DAS PENALIDADES</w:t>
      </w:r>
    </w:p>
    <w:p w:rsidR="00FC1F4E" w:rsidRPr="003802F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tabs>
          <w:tab w:val="left" w:pos="3420"/>
        </w:tabs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8.1.</w:t>
      </w:r>
      <w:r w:rsidRPr="003802F8">
        <w:rPr>
          <w:rFonts w:ascii="Calibri" w:hAnsi="Calibri" w:cs="Calibri"/>
        </w:rPr>
        <w:t xml:space="preserve"> A </w:t>
      </w:r>
      <w:r w:rsidRPr="003802F8">
        <w:rPr>
          <w:rFonts w:ascii="Calibri" w:hAnsi="Calibri" w:cs="Calibri"/>
          <w:b/>
        </w:rPr>
        <w:t>CONTRATADA</w:t>
      </w:r>
      <w:r w:rsidRPr="003802F8">
        <w:rPr>
          <w:rFonts w:ascii="Calibri" w:hAnsi="Calibri" w:cs="Calibri"/>
        </w:rPr>
        <w:t xml:space="preserve"> ficará sujeita às seguintes penalidades, garantida a prévia defesa, pela inexecução total ou parcial do contrato: </w:t>
      </w: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a)</w:t>
      </w:r>
      <w:r w:rsidRPr="003802F8">
        <w:rPr>
          <w:rFonts w:ascii="Calibri" w:hAnsi="Calibri" w:cs="Calibri"/>
        </w:rPr>
        <w:t xml:space="preserve"> advertência;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b)</w:t>
      </w:r>
      <w:r w:rsidRPr="003802F8">
        <w:rPr>
          <w:rFonts w:ascii="Calibri" w:hAnsi="Calibri" w:cs="Calibri"/>
        </w:rPr>
        <w:t xml:space="preserve"> multa(s);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ind w:left="708"/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c)</w:t>
      </w:r>
      <w:r w:rsidRPr="003802F8">
        <w:rPr>
          <w:rFonts w:ascii="Calibri" w:hAnsi="Calibri" w:cs="Calibri"/>
        </w:rPr>
        <w:t xml:space="preserve"> impedimento de licitar e contratar com a Administração nos casos previstos em lei.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8.2.</w:t>
      </w:r>
      <w:r w:rsidRPr="003802F8">
        <w:rPr>
          <w:rFonts w:ascii="Calibri" w:hAnsi="Calibri" w:cs="Calibri"/>
        </w:rPr>
        <w:t xml:space="preserve"> No tocante às multas, serão aplicadas na seguinte conformidade: </w:t>
      </w:r>
    </w:p>
    <w:p w:rsidR="00FC1F4E" w:rsidRPr="003802F8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3802F8" w:rsidRDefault="00FC1F4E" w:rsidP="00977024">
      <w:pPr>
        <w:pStyle w:val="Recuodecorpodetexto3"/>
        <w:tabs>
          <w:tab w:val="left" w:pos="1560"/>
        </w:tabs>
        <w:ind w:left="0" w:firstLine="708"/>
        <w:rPr>
          <w:rFonts w:ascii="Calibri" w:hAnsi="Calibri" w:cs="Calibri"/>
          <w:color w:val="auto"/>
        </w:rPr>
      </w:pPr>
      <w:r w:rsidRPr="003802F8">
        <w:rPr>
          <w:rFonts w:ascii="Calibri" w:hAnsi="Calibri" w:cs="Calibri"/>
          <w:b/>
          <w:color w:val="auto"/>
        </w:rPr>
        <w:t>a)</w:t>
      </w:r>
      <w:r w:rsidRPr="003802F8">
        <w:rPr>
          <w:rFonts w:ascii="Calibri" w:hAnsi="Calibri" w:cs="Calibri"/>
          <w:color w:val="auto"/>
        </w:rPr>
        <w:t xml:space="preserve"> O atraso injustificado na execução do contrato sujeitará a </w:t>
      </w:r>
      <w:r w:rsidRPr="003802F8">
        <w:rPr>
          <w:rFonts w:ascii="Calibri" w:hAnsi="Calibri" w:cs="Calibri"/>
          <w:b/>
          <w:color w:val="auto"/>
        </w:rPr>
        <w:t>CONTRATADA</w:t>
      </w:r>
      <w:r w:rsidRPr="003802F8">
        <w:rPr>
          <w:rFonts w:ascii="Calibri" w:hAnsi="Calibri" w:cs="Calibri"/>
          <w:color w:val="auto"/>
        </w:rPr>
        <w:t xml:space="preserve"> </w:t>
      </w:r>
      <w:proofErr w:type="gramStart"/>
      <w:r w:rsidRPr="003802F8">
        <w:rPr>
          <w:rFonts w:ascii="Calibri" w:hAnsi="Calibri" w:cs="Calibri"/>
          <w:color w:val="auto"/>
        </w:rPr>
        <w:t>à</w:t>
      </w:r>
      <w:proofErr w:type="gramEnd"/>
      <w:r w:rsidRPr="003802F8">
        <w:rPr>
          <w:rFonts w:ascii="Calibri" w:hAnsi="Calibri" w:cs="Calibri"/>
          <w:color w:val="auto"/>
        </w:rPr>
        <w:t xml:space="preserve"> multas de mora, por dia de atraso, calculadas sobre o valor da obrigação, de 0,2% (dois décimos de por </w:t>
      </w:r>
      <w:r w:rsidR="00BF5354" w:rsidRPr="003802F8">
        <w:rPr>
          <w:rFonts w:ascii="Calibri" w:hAnsi="Calibri" w:cs="Calibri"/>
          <w:color w:val="auto"/>
        </w:rPr>
        <w:t>cento), para o período de até 30  (trinta</w:t>
      </w:r>
      <w:r w:rsidRPr="003802F8">
        <w:rPr>
          <w:rFonts w:ascii="Calibri" w:hAnsi="Calibri" w:cs="Calibri"/>
          <w:color w:val="auto"/>
        </w:rPr>
        <w:t>) dias; e de 0,4% (quatro décimos de por cento) para o período</w:t>
      </w:r>
      <w:r w:rsidR="00BF5354" w:rsidRPr="003802F8">
        <w:rPr>
          <w:rFonts w:ascii="Calibri" w:hAnsi="Calibri" w:cs="Calibri"/>
          <w:color w:val="auto"/>
        </w:rPr>
        <w:t xml:space="preserve"> contado a partir do 31º (trigésimo</w:t>
      </w:r>
      <w:r w:rsidRPr="003802F8">
        <w:rPr>
          <w:rFonts w:ascii="Calibri" w:hAnsi="Calibri" w:cs="Calibri"/>
          <w:color w:val="auto"/>
        </w:rPr>
        <w:t xml:space="preserve"> primeiro) dia; </w:t>
      </w:r>
    </w:p>
    <w:p w:rsidR="00FC1F4E" w:rsidRPr="003802F8" w:rsidRDefault="00FC1F4E" w:rsidP="00FC1F4E">
      <w:pPr>
        <w:ind w:firstLine="708"/>
        <w:jc w:val="both"/>
        <w:rPr>
          <w:rFonts w:ascii="Calibri" w:hAnsi="Calibri" w:cs="Calibri"/>
          <w:b/>
        </w:rPr>
      </w:pPr>
    </w:p>
    <w:p w:rsidR="00FC1F4E" w:rsidRPr="003802F8" w:rsidRDefault="00FC1F4E" w:rsidP="00FC1F4E">
      <w:pPr>
        <w:pStyle w:val="Recuodecorpodetexto2"/>
        <w:ind w:left="0" w:firstLine="708"/>
        <w:rPr>
          <w:rFonts w:ascii="Calibri" w:hAnsi="Calibri" w:cs="Calibri"/>
          <w:color w:val="auto"/>
        </w:rPr>
      </w:pPr>
      <w:r w:rsidRPr="003802F8">
        <w:rPr>
          <w:rFonts w:ascii="Calibri" w:hAnsi="Calibri" w:cs="Calibri"/>
          <w:b/>
          <w:color w:val="auto"/>
        </w:rPr>
        <w:lastRenderedPageBreak/>
        <w:t>b)</w:t>
      </w:r>
      <w:r w:rsidRPr="003802F8">
        <w:rPr>
          <w:rFonts w:ascii="Calibri" w:hAnsi="Calibri" w:cs="Calibri"/>
          <w:color w:val="auto"/>
        </w:rPr>
        <w:t xml:space="preserve"> A inexecução total ou parcial do ajuste implicará nas sanções previstas nos incisos I, III e IV do artigo 87 da Lei Federal nº 8.666/93, e multa de 10% (dez por cento), calculada sobre o valor da obrigação não cumprida ou, alternativamente, aplicação de multa correspondente à diferença de preço porventura resultante de nova licitação realizada para complementação ou realização da obrigação não cumprida;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8.3.</w:t>
      </w:r>
      <w:r w:rsidRPr="003802F8">
        <w:rPr>
          <w:rFonts w:ascii="Calibri" w:hAnsi="Calibri" w:cs="Calibri"/>
        </w:rPr>
        <w:t xml:space="preserve"> As multas aplicadas deverão ser recolhidas no prazo de 05 (cinco) dias, a contar da data da notificação, podendo a </w:t>
      </w:r>
      <w:r w:rsidRPr="003802F8">
        <w:rPr>
          <w:rFonts w:ascii="Calibri" w:hAnsi="Calibri" w:cs="Calibri"/>
          <w:b/>
        </w:rPr>
        <w:t>CONTRATANTE</w:t>
      </w:r>
      <w:r w:rsidRPr="003802F8">
        <w:rPr>
          <w:rFonts w:ascii="Calibri" w:hAnsi="Calibri" w:cs="Calibri"/>
        </w:rPr>
        <w:t xml:space="preserve"> cobrá-las judicialmente com os encargos correspondentes;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pStyle w:val="Corpodetexto"/>
        <w:rPr>
          <w:rFonts w:ascii="Calibri" w:hAnsi="Calibri" w:cs="Calibri"/>
          <w:color w:val="auto"/>
        </w:rPr>
      </w:pPr>
      <w:r w:rsidRPr="003802F8">
        <w:rPr>
          <w:rFonts w:ascii="Calibri" w:hAnsi="Calibri" w:cs="Calibri"/>
          <w:b/>
          <w:color w:val="auto"/>
        </w:rPr>
        <w:t>8.4.</w:t>
      </w:r>
      <w:r w:rsidRPr="003802F8">
        <w:rPr>
          <w:rFonts w:ascii="Calibri" w:hAnsi="Calibri" w:cs="Calibri"/>
          <w:color w:val="auto"/>
        </w:rPr>
        <w:t xml:space="preserve"> Além das multas estabelecidas, a </w:t>
      </w:r>
      <w:r w:rsidRPr="003802F8">
        <w:rPr>
          <w:rFonts w:ascii="Calibri" w:hAnsi="Calibri" w:cs="Calibri"/>
          <w:b/>
          <w:color w:val="auto"/>
        </w:rPr>
        <w:t>CONTRATANTE</w:t>
      </w:r>
      <w:r w:rsidRPr="003802F8">
        <w:rPr>
          <w:rFonts w:ascii="Calibri" w:hAnsi="Calibri" w:cs="Calibr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</w:t>
      </w:r>
      <w:r w:rsidR="00FC29E7" w:rsidRPr="003802F8">
        <w:rPr>
          <w:rFonts w:ascii="Calibri" w:hAnsi="Calibri" w:cs="Calibri"/>
          <w:color w:val="auto"/>
        </w:rPr>
        <w:t>instrumento</w:t>
      </w:r>
      <w:r w:rsidRPr="003802F8">
        <w:rPr>
          <w:rFonts w:ascii="Calibri" w:hAnsi="Calibri" w:cs="Calibri"/>
          <w:color w:val="auto"/>
        </w:rPr>
        <w:t xml:space="preserve">; 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3802F8" w:rsidRDefault="00FC1F4E" w:rsidP="00FC1F4E">
      <w:pPr>
        <w:jc w:val="both"/>
        <w:rPr>
          <w:rFonts w:ascii="Calibri" w:hAnsi="Calibri" w:cs="Calibri"/>
        </w:rPr>
      </w:pPr>
      <w:r w:rsidRPr="003802F8">
        <w:rPr>
          <w:rFonts w:ascii="Calibri" w:hAnsi="Calibri" w:cs="Calibri"/>
          <w:b/>
        </w:rPr>
        <w:t>8.5.</w:t>
      </w:r>
      <w:r w:rsidR="0090303C" w:rsidRPr="003802F8">
        <w:rPr>
          <w:rFonts w:ascii="Calibri" w:hAnsi="Calibri" w:cs="Calibri"/>
          <w:b/>
        </w:rPr>
        <w:t xml:space="preserve"> </w:t>
      </w:r>
      <w:r w:rsidRPr="003802F8">
        <w:rPr>
          <w:rFonts w:ascii="Calibri" w:hAnsi="Calibri" w:cs="Calibri"/>
        </w:rPr>
        <w:t>As penalidades só poderão ser relevadas nas hipóteses de caso fortuito ou forç</w:t>
      </w:r>
      <w:r w:rsidR="004F1561" w:rsidRPr="003802F8">
        <w:rPr>
          <w:rFonts w:ascii="Calibri" w:hAnsi="Calibri" w:cs="Calibri"/>
        </w:rPr>
        <w:t xml:space="preserve">a </w:t>
      </w:r>
      <w:proofErr w:type="gramStart"/>
      <w:r w:rsidR="004F1561" w:rsidRPr="003802F8">
        <w:rPr>
          <w:rFonts w:ascii="Calibri" w:hAnsi="Calibri" w:cs="Calibri"/>
        </w:rPr>
        <w:t>maior, devidamente justificadas e comprovada</w:t>
      </w:r>
      <w:r w:rsidRPr="003802F8">
        <w:rPr>
          <w:rFonts w:ascii="Calibri" w:hAnsi="Calibri" w:cs="Calibri"/>
        </w:rPr>
        <w:t xml:space="preserve">s, a juízo da </w:t>
      </w:r>
      <w:r w:rsidRPr="003802F8">
        <w:rPr>
          <w:rFonts w:ascii="Calibri" w:hAnsi="Calibri" w:cs="Calibri"/>
          <w:b/>
        </w:rPr>
        <w:t>CONTRATANTE</w:t>
      </w:r>
      <w:proofErr w:type="gramEnd"/>
      <w:r w:rsidRPr="003802F8">
        <w:rPr>
          <w:rFonts w:ascii="Calibri" w:hAnsi="Calibri" w:cs="Calibri"/>
        </w:rPr>
        <w:t>;</w:t>
      </w:r>
    </w:p>
    <w:p w:rsidR="00FC1F4E" w:rsidRPr="003802F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8.</w:t>
      </w:r>
      <w:r w:rsidR="001970E8">
        <w:rPr>
          <w:rFonts w:ascii="Calibri" w:hAnsi="Calibri" w:cs="Calibri"/>
          <w:b/>
        </w:rPr>
        <w:t>6</w:t>
      </w:r>
      <w:r w:rsidRPr="001970E8">
        <w:rPr>
          <w:rFonts w:ascii="Calibri" w:hAnsi="Calibri" w:cs="Calibri"/>
        </w:rPr>
        <w:t xml:space="preserve"> As sanções previstas neste contrato poderão ser aplicadas cumulativamente, ou não, de acordo com a gravidade da infração, facultada ampla defesa à </w:t>
      </w:r>
      <w:r w:rsidRPr="001970E8">
        <w:rPr>
          <w:rFonts w:ascii="Calibri" w:hAnsi="Calibri" w:cs="Calibri"/>
          <w:b/>
        </w:rPr>
        <w:t>CONTRATADA</w:t>
      </w:r>
      <w:r w:rsidRPr="001970E8">
        <w:rPr>
          <w:rFonts w:ascii="Calibri" w:hAnsi="Calibri" w:cs="Calibri"/>
        </w:rPr>
        <w:t xml:space="preserve">, no prazo de </w:t>
      </w:r>
      <w:proofErr w:type="gramStart"/>
      <w:r w:rsidRPr="001970E8">
        <w:rPr>
          <w:rFonts w:ascii="Calibri" w:hAnsi="Calibri" w:cs="Calibri"/>
        </w:rPr>
        <w:t>5</w:t>
      </w:r>
      <w:proofErr w:type="gramEnd"/>
      <w:r w:rsidRPr="001970E8">
        <w:rPr>
          <w:rFonts w:ascii="Calibri" w:hAnsi="Calibri" w:cs="Calibri"/>
        </w:rPr>
        <w:t xml:space="preserve"> (cinco) dias útei</w:t>
      </w:r>
      <w:r w:rsidR="003802F8">
        <w:rPr>
          <w:rFonts w:ascii="Calibri" w:hAnsi="Calibri" w:cs="Calibri"/>
        </w:rPr>
        <w:t>s a contar da intimação do ato;</w:t>
      </w:r>
    </w:p>
    <w:p w:rsidR="007E70F0" w:rsidRPr="001970E8" w:rsidRDefault="007E70F0" w:rsidP="00FC1F4E">
      <w:pPr>
        <w:jc w:val="both"/>
        <w:rPr>
          <w:rFonts w:ascii="Calibri" w:hAnsi="Calibri" w:cs="Calibri"/>
        </w:rPr>
      </w:pPr>
    </w:p>
    <w:p w:rsidR="0090303C" w:rsidRPr="001970E8" w:rsidRDefault="0090303C" w:rsidP="0090303C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8.</w:t>
      </w:r>
      <w:r w:rsidR="001970E8">
        <w:rPr>
          <w:rFonts w:ascii="Calibri" w:hAnsi="Calibri" w:cs="Calibri"/>
          <w:b/>
        </w:rPr>
        <w:t>7</w:t>
      </w:r>
      <w:r w:rsidRPr="001970E8">
        <w:rPr>
          <w:rFonts w:ascii="Calibri" w:hAnsi="Calibri" w:cs="Calibri"/>
          <w:b/>
        </w:rPr>
        <w:t xml:space="preserve">. </w:t>
      </w:r>
      <w:r w:rsidRPr="001970E8">
        <w:rPr>
          <w:rFonts w:ascii="Calibri" w:hAnsi="Calibri" w:cs="Calibri"/>
        </w:rPr>
        <w:t xml:space="preserve">Nenhuma parte será responsável perante a outra pelos atrasos ocasionados por motivo de força maior ou caso fortuito. </w:t>
      </w:r>
    </w:p>
    <w:p w:rsidR="0090303C" w:rsidRDefault="0090303C" w:rsidP="00FC1F4E">
      <w:pPr>
        <w:jc w:val="both"/>
        <w:rPr>
          <w:rFonts w:ascii="Calibri" w:hAnsi="Calibri" w:cs="Calibri"/>
          <w:b/>
        </w:rPr>
      </w:pPr>
    </w:p>
    <w:p w:rsidR="00CA0067" w:rsidRPr="001970E8" w:rsidRDefault="00CA0067" w:rsidP="00FC1F4E">
      <w:pPr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pStyle w:val="Ttulo2"/>
        <w:tabs>
          <w:tab w:val="num" w:pos="0"/>
        </w:tabs>
        <w:jc w:val="left"/>
        <w:rPr>
          <w:rFonts w:ascii="Calibri" w:hAnsi="Calibri" w:cs="Calibri"/>
          <w:u w:val="single"/>
        </w:rPr>
      </w:pPr>
      <w:r w:rsidRPr="001970E8">
        <w:rPr>
          <w:rFonts w:ascii="Calibri" w:hAnsi="Calibri" w:cs="Calibri"/>
          <w:u w:val="single"/>
        </w:rPr>
        <w:t>CLÁUSULA 9</w:t>
      </w:r>
      <w:proofErr w:type="gramStart"/>
      <w:r w:rsidRPr="001970E8">
        <w:rPr>
          <w:rFonts w:ascii="Calibri" w:hAnsi="Calibri" w:cs="Calibri"/>
          <w:u w:val="single"/>
        </w:rPr>
        <w:t xml:space="preserve"> </w:t>
      </w:r>
      <w:r w:rsidR="00983BFA" w:rsidRPr="001970E8">
        <w:rPr>
          <w:rFonts w:ascii="Calibri" w:hAnsi="Calibri" w:cs="Calibri"/>
          <w:u w:val="single"/>
        </w:rPr>
        <w:t xml:space="preserve"> </w:t>
      </w:r>
      <w:proofErr w:type="gramEnd"/>
      <w:r w:rsidRPr="001970E8">
        <w:rPr>
          <w:rFonts w:ascii="Calibri" w:hAnsi="Calibri" w:cs="Calibri"/>
          <w:u w:val="single"/>
        </w:rPr>
        <w:t>–  DAS OBRIGAÇÕES DAS PARTES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9.1. </w:t>
      </w:r>
      <w:r w:rsidRPr="001970E8">
        <w:rPr>
          <w:rFonts w:ascii="Calibri" w:hAnsi="Calibri" w:cs="Calibri"/>
          <w:b/>
          <w:u w:val="single"/>
        </w:rPr>
        <w:t>DA</w:t>
      </w:r>
      <w:r w:rsidRPr="001970E8">
        <w:rPr>
          <w:rFonts w:ascii="Calibri" w:hAnsi="Calibri" w:cs="Calibri"/>
          <w:u w:val="single"/>
        </w:rPr>
        <w:t xml:space="preserve"> </w:t>
      </w:r>
      <w:r w:rsidRPr="001970E8">
        <w:rPr>
          <w:rFonts w:ascii="Calibri" w:hAnsi="Calibri" w:cs="Calibri"/>
          <w:b/>
          <w:u w:val="single"/>
        </w:rPr>
        <w:t>CONTRATADA</w:t>
      </w:r>
    </w:p>
    <w:p w:rsidR="00FC1F4E" w:rsidRPr="001970E8" w:rsidRDefault="00FC1F4E" w:rsidP="00FC1F4E">
      <w:pPr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9.1.1. </w:t>
      </w:r>
      <w:r w:rsidRPr="001970E8">
        <w:rPr>
          <w:rFonts w:ascii="Calibri" w:hAnsi="Calibri" w:cs="Calibri"/>
        </w:rPr>
        <w:t xml:space="preserve">Efetuar a entrega e a </w:t>
      </w:r>
      <w:r w:rsidR="00983BFA" w:rsidRPr="001970E8">
        <w:rPr>
          <w:rFonts w:ascii="Calibri" w:hAnsi="Calibri" w:cs="Calibri"/>
        </w:rPr>
        <w:t>montagem</w:t>
      </w:r>
      <w:r w:rsidRPr="001970E8">
        <w:rPr>
          <w:rFonts w:ascii="Calibri" w:hAnsi="Calibri" w:cs="Calibri"/>
        </w:rPr>
        <w:t xml:space="preserve"> dos </w:t>
      </w:r>
      <w:r w:rsidR="00FF4D1F" w:rsidRPr="001970E8">
        <w:rPr>
          <w:rFonts w:ascii="Calibri" w:hAnsi="Calibri" w:cs="Calibri"/>
        </w:rPr>
        <w:t>móveis</w:t>
      </w:r>
      <w:r w:rsidRPr="001970E8">
        <w:rPr>
          <w:rFonts w:ascii="Calibri" w:hAnsi="Calibri" w:cs="Calibri"/>
        </w:rPr>
        <w:t>, objeto deste Contrato, de acordo com sua proposta e do edital que deram origem ao presente instrumento;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9.1.2.</w:t>
      </w:r>
      <w:r w:rsidRPr="001970E8">
        <w:rPr>
          <w:rFonts w:ascii="Calibri" w:hAnsi="Calibri" w:cs="Calibri"/>
        </w:rPr>
        <w:t xml:space="preserve"> </w:t>
      </w:r>
      <w:r w:rsidR="00A71DEA" w:rsidRPr="001970E8">
        <w:rPr>
          <w:rFonts w:ascii="Calibri" w:hAnsi="Calibri" w:cs="Calibri"/>
        </w:rPr>
        <w:t>Manter-se em compatibilidade com as obrigações assumidas no presente contrato durante toda a sua execução, conservando todas as condições de habilitação e qualificação exigidas na licitação;</w:t>
      </w:r>
    </w:p>
    <w:p w:rsidR="00FC1F4E" w:rsidRPr="001970E8" w:rsidRDefault="00FC1F4E" w:rsidP="00FC1F4E">
      <w:pPr>
        <w:jc w:val="both"/>
        <w:rPr>
          <w:rFonts w:ascii="Calibri" w:hAnsi="Calibri" w:cs="Calibri"/>
          <w:b/>
        </w:rPr>
      </w:pPr>
    </w:p>
    <w:p w:rsidR="00A71DEA" w:rsidRPr="001970E8" w:rsidRDefault="00FC1F4E" w:rsidP="00A71DEA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9.1.3.</w:t>
      </w:r>
      <w:r w:rsidRPr="001970E8">
        <w:rPr>
          <w:rFonts w:ascii="Calibri" w:hAnsi="Calibri" w:cs="Calibri"/>
        </w:rPr>
        <w:t xml:space="preserve"> </w:t>
      </w:r>
      <w:r w:rsidR="00A71DEA" w:rsidRPr="001970E8">
        <w:rPr>
          <w:rFonts w:ascii="Calibri" w:hAnsi="Calibri" w:cs="Calibri"/>
        </w:rPr>
        <w:t xml:space="preserve">Não transferir a outrem, no todo ou em parte, a execução deste contrato, sem prévia e expressa anuência da </w:t>
      </w:r>
      <w:r w:rsidR="00A71DEA" w:rsidRPr="001970E8">
        <w:rPr>
          <w:rFonts w:ascii="Calibri" w:hAnsi="Calibri" w:cs="Calibri"/>
          <w:b/>
        </w:rPr>
        <w:t>CONTRATANTE</w:t>
      </w:r>
      <w:r w:rsidR="00A71DEA" w:rsidRPr="001970E8">
        <w:rPr>
          <w:rFonts w:ascii="Calibri" w:hAnsi="Calibri" w:cs="Calibri"/>
        </w:rPr>
        <w:t>, sob pena de rescisão contratual;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  <w:t xml:space="preserve">9.1.4. </w:t>
      </w:r>
      <w:r w:rsidRPr="001970E8">
        <w:rPr>
          <w:rFonts w:ascii="Calibri" w:hAnsi="Calibri" w:cs="Calibri"/>
        </w:rPr>
        <w:t>Reparar, corrigir, remover, refazer ou substituir, às suas expensas, no todo ou em parte, o objeto do contrato em que se verificarem imperfeições, vícios, defeitos ou incorreções, por exigência da</w:t>
      </w:r>
      <w:r w:rsidRPr="001970E8">
        <w:rPr>
          <w:rFonts w:ascii="Calibri" w:hAnsi="Calibri" w:cs="Calibri"/>
          <w:b/>
        </w:rPr>
        <w:t xml:space="preserve"> CONTRATANTE, </w:t>
      </w:r>
      <w:r w:rsidRPr="001970E8">
        <w:rPr>
          <w:rFonts w:ascii="Calibri" w:hAnsi="Calibri" w:cs="Calibri"/>
        </w:rPr>
        <w:t>que lhe assinará prazo compatível com as providências ou reparos a realizar;</w:t>
      </w:r>
    </w:p>
    <w:p w:rsidR="00A71DEA" w:rsidRPr="001970E8" w:rsidRDefault="00A71DEA" w:rsidP="00FC1F4E">
      <w:pPr>
        <w:ind w:right="43"/>
        <w:jc w:val="both"/>
        <w:rPr>
          <w:rFonts w:ascii="Calibri" w:hAnsi="Calibri" w:cs="Calibri"/>
        </w:rPr>
      </w:pPr>
    </w:p>
    <w:p w:rsidR="00A71DEA" w:rsidRPr="001970E8" w:rsidRDefault="00A71DEA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>9.1.</w:t>
      </w:r>
      <w:r w:rsidR="000478FD" w:rsidRPr="001970E8">
        <w:rPr>
          <w:rFonts w:ascii="Calibri" w:hAnsi="Calibri" w:cs="Calibri"/>
          <w:b/>
        </w:rPr>
        <w:t>5</w:t>
      </w:r>
      <w:r w:rsidRPr="001970E8">
        <w:rPr>
          <w:rFonts w:ascii="Calibri" w:hAnsi="Calibri" w:cs="Calibri"/>
          <w:b/>
        </w:rPr>
        <w:t xml:space="preserve">. </w:t>
      </w:r>
      <w:proofErr w:type="gramStart"/>
      <w:r w:rsidRPr="001970E8">
        <w:rPr>
          <w:rFonts w:ascii="Calibri" w:hAnsi="Calibri" w:cs="Calibri"/>
        </w:rPr>
        <w:t>Responsabilizar-se</w:t>
      </w:r>
      <w:proofErr w:type="gramEnd"/>
      <w:r w:rsidRPr="001970E8">
        <w:rPr>
          <w:rFonts w:ascii="Calibri" w:hAnsi="Calibri" w:cs="Calibri"/>
        </w:rPr>
        <w:t xml:space="preserve">, independentemente de fiscalização ou acompanhamento pela Administração, pelos prejuízos de qualquer natureza causados ao patrimônio da </w:t>
      </w:r>
      <w:r w:rsidRPr="001970E8">
        <w:rPr>
          <w:rFonts w:ascii="Calibri" w:hAnsi="Calibri" w:cs="Calibri"/>
          <w:b/>
        </w:rPr>
        <w:t>CONTRATANTE</w:t>
      </w:r>
      <w:r w:rsidRPr="001970E8">
        <w:rPr>
          <w:rFonts w:ascii="Calibri" w:hAnsi="Calibri" w:cs="Calibri"/>
        </w:rPr>
        <w:t>, originados direta ou indiretamente da execução deste contrato, decorrentes de dolo ou culpa de seus empregados, prepostos ou representantes;</w:t>
      </w:r>
    </w:p>
    <w:p w:rsidR="00A71DEA" w:rsidRPr="001970E8" w:rsidRDefault="00A71DEA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  <w:t xml:space="preserve"> </w:t>
      </w:r>
    </w:p>
    <w:p w:rsidR="00A71DEA" w:rsidRPr="001970E8" w:rsidRDefault="00A71DEA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</w:r>
      <w:r w:rsidR="000478FD" w:rsidRPr="001970E8">
        <w:rPr>
          <w:rFonts w:ascii="Calibri" w:hAnsi="Calibri" w:cs="Calibri"/>
          <w:b/>
        </w:rPr>
        <w:t>9</w:t>
      </w:r>
      <w:r w:rsidRPr="001970E8">
        <w:rPr>
          <w:rFonts w:ascii="Calibri" w:hAnsi="Calibri" w:cs="Calibri"/>
          <w:b/>
        </w:rPr>
        <w:t>.1.</w:t>
      </w:r>
      <w:r w:rsidR="000478FD" w:rsidRPr="001970E8">
        <w:rPr>
          <w:rFonts w:ascii="Calibri" w:hAnsi="Calibri" w:cs="Calibri"/>
          <w:b/>
        </w:rPr>
        <w:t>6</w:t>
      </w:r>
      <w:r w:rsidRPr="001970E8">
        <w:rPr>
          <w:rFonts w:ascii="Calibri" w:hAnsi="Calibri" w:cs="Calibri"/>
          <w:b/>
        </w:rPr>
        <w:t xml:space="preserve">. </w:t>
      </w:r>
      <w:r w:rsidRPr="001970E8">
        <w:rPr>
          <w:rFonts w:ascii="Calibri" w:hAnsi="Calibri" w:cs="Calibri"/>
        </w:rPr>
        <w:t xml:space="preserve">Arcar com todos os encargos diretos e indiretos que incidirem sobre esta contratação, inclusive os trabalhistas, previdenciários, fiscais e comerciais resultantes da execução deste contrato, devendo apresentar, sempre que solicitada pela </w:t>
      </w:r>
      <w:r w:rsidRPr="001970E8">
        <w:rPr>
          <w:rFonts w:ascii="Calibri" w:hAnsi="Calibri" w:cs="Calibri"/>
          <w:b/>
        </w:rPr>
        <w:t>CONTRATANTE</w:t>
      </w:r>
      <w:r w:rsidRPr="001970E8">
        <w:rPr>
          <w:rFonts w:ascii="Calibri" w:hAnsi="Calibri" w:cs="Calibri"/>
        </w:rPr>
        <w:t>, a documentação comproba</w:t>
      </w:r>
      <w:r w:rsidR="000478FD" w:rsidRPr="001970E8">
        <w:rPr>
          <w:rFonts w:ascii="Calibri" w:hAnsi="Calibri" w:cs="Calibri"/>
        </w:rPr>
        <w:t>tória dos recolhimentos devidos;</w:t>
      </w:r>
    </w:p>
    <w:p w:rsidR="00A71DEA" w:rsidRDefault="000478FD" w:rsidP="00A71DEA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</w:p>
    <w:p w:rsidR="00BE0DCD" w:rsidRPr="001970E8" w:rsidRDefault="00BE0DCD" w:rsidP="00A71DEA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9.2. </w:t>
      </w:r>
      <w:r w:rsidRPr="001970E8">
        <w:rPr>
          <w:rFonts w:ascii="Calibri" w:hAnsi="Calibri" w:cs="Calibri"/>
          <w:b/>
          <w:u w:val="single"/>
        </w:rPr>
        <w:t>DA CONTRATANTE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CC32F4" w:rsidRPr="001970E8" w:rsidRDefault="00FC1F4E" w:rsidP="00CC32F4">
      <w:pPr>
        <w:pStyle w:val="Corpodetexto"/>
        <w:rPr>
          <w:rFonts w:ascii="Calibri" w:hAnsi="Calibri" w:cs="Calibri"/>
          <w:bCs/>
          <w:color w:val="auto"/>
        </w:rPr>
      </w:pPr>
      <w:r w:rsidRPr="001970E8">
        <w:rPr>
          <w:rFonts w:ascii="Calibri" w:hAnsi="Calibri" w:cs="Calibri"/>
          <w:b/>
          <w:color w:val="auto"/>
        </w:rPr>
        <w:tab/>
        <w:t xml:space="preserve">9.2.1. </w:t>
      </w:r>
      <w:r w:rsidR="00CC32F4" w:rsidRPr="001970E8">
        <w:rPr>
          <w:rFonts w:ascii="Calibri" w:hAnsi="Calibri" w:cs="Calibri"/>
          <w:bCs/>
          <w:color w:val="auto"/>
        </w:rPr>
        <w:t xml:space="preserve">Permitir o livre acesso dos funcionários da </w:t>
      </w:r>
      <w:r w:rsidR="00CC32F4" w:rsidRPr="001970E8">
        <w:rPr>
          <w:rFonts w:ascii="Calibri" w:hAnsi="Calibri" w:cs="Calibri"/>
          <w:b/>
          <w:bCs/>
          <w:color w:val="auto"/>
        </w:rPr>
        <w:t>CONTRATADA</w:t>
      </w:r>
      <w:r w:rsidR="00CC32F4" w:rsidRPr="001970E8">
        <w:rPr>
          <w:rFonts w:ascii="Calibri" w:hAnsi="Calibri" w:cs="Calibri"/>
          <w:bCs/>
          <w:color w:val="auto"/>
        </w:rPr>
        <w:t xml:space="preserve"> aos locais onde deverão ser instalad</w:t>
      </w:r>
      <w:r w:rsidR="00EF57ED" w:rsidRPr="001970E8">
        <w:rPr>
          <w:rFonts w:ascii="Calibri" w:hAnsi="Calibri" w:cs="Calibri"/>
          <w:bCs/>
          <w:color w:val="auto"/>
        </w:rPr>
        <w:t>o</w:t>
      </w:r>
      <w:r w:rsidR="00CC32F4" w:rsidRPr="001970E8">
        <w:rPr>
          <w:rFonts w:ascii="Calibri" w:hAnsi="Calibri" w:cs="Calibri"/>
          <w:bCs/>
          <w:color w:val="auto"/>
        </w:rPr>
        <w:t xml:space="preserve">s </w:t>
      </w:r>
      <w:r w:rsidR="00EF57ED" w:rsidRPr="001970E8">
        <w:rPr>
          <w:rFonts w:ascii="Calibri" w:hAnsi="Calibri" w:cs="Calibri"/>
          <w:bCs/>
          <w:color w:val="auto"/>
        </w:rPr>
        <w:t>os móveis</w:t>
      </w:r>
      <w:r w:rsidR="00CC32F4" w:rsidRPr="001970E8">
        <w:rPr>
          <w:rFonts w:ascii="Calibri" w:hAnsi="Calibri" w:cs="Calibri"/>
          <w:bCs/>
          <w:color w:val="auto"/>
        </w:rPr>
        <w:t>;</w:t>
      </w:r>
    </w:p>
    <w:p w:rsidR="00CC32F4" w:rsidRPr="001970E8" w:rsidRDefault="00CC32F4" w:rsidP="00CC32F4">
      <w:pPr>
        <w:pStyle w:val="Corpodetexto"/>
        <w:rPr>
          <w:rFonts w:ascii="Calibri" w:hAnsi="Calibri" w:cs="Calibri"/>
          <w:bCs/>
          <w:color w:val="auto"/>
        </w:rPr>
      </w:pPr>
    </w:p>
    <w:p w:rsidR="00CC32F4" w:rsidRPr="001970E8" w:rsidRDefault="00CC32F4" w:rsidP="00CC32F4">
      <w:pPr>
        <w:pStyle w:val="Corpodetexto"/>
        <w:rPr>
          <w:rFonts w:ascii="Calibri" w:hAnsi="Calibri" w:cs="Calibri"/>
          <w:bCs/>
          <w:color w:val="auto"/>
        </w:rPr>
      </w:pPr>
      <w:r w:rsidRPr="001970E8">
        <w:rPr>
          <w:rFonts w:ascii="Calibri" w:hAnsi="Calibri" w:cs="Calibri"/>
          <w:bCs/>
          <w:color w:val="auto"/>
        </w:rPr>
        <w:tab/>
      </w:r>
      <w:r w:rsidRPr="001970E8">
        <w:rPr>
          <w:rFonts w:ascii="Calibri" w:hAnsi="Calibri" w:cs="Calibri"/>
          <w:b/>
          <w:bCs/>
          <w:color w:val="auto"/>
        </w:rPr>
        <w:t>9.2.</w:t>
      </w:r>
      <w:r w:rsidR="00983BFA" w:rsidRPr="001970E8">
        <w:rPr>
          <w:rFonts w:ascii="Calibri" w:hAnsi="Calibri" w:cs="Calibri"/>
          <w:b/>
          <w:bCs/>
          <w:color w:val="auto"/>
        </w:rPr>
        <w:t>2</w:t>
      </w:r>
      <w:r w:rsidRPr="001970E8">
        <w:rPr>
          <w:rFonts w:ascii="Calibri" w:hAnsi="Calibri" w:cs="Calibri"/>
          <w:b/>
          <w:bCs/>
          <w:color w:val="auto"/>
        </w:rPr>
        <w:t xml:space="preserve">. </w:t>
      </w:r>
      <w:r w:rsidRPr="001970E8">
        <w:rPr>
          <w:rFonts w:ascii="Calibri" w:hAnsi="Calibri" w:cs="Calibri"/>
          <w:bCs/>
          <w:color w:val="auto"/>
        </w:rPr>
        <w:t>Determinar os dias e horários para execução dos serviços</w:t>
      </w:r>
      <w:r w:rsidR="00695C63" w:rsidRPr="001970E8">
        <w:rPr>
          <w:rFonts w:ascii="Calibri" w:hAnsi="Calibri" w:cs="Calibri"/>
          <w:bCs/>
          <w:color w:val="auto"/>
        </w:rPr>
        <w:t xml:space="preserve"> de montagem</w:t>
      </w:r>
      <w:r w:rsidRPr="001970E8">
        <w:rPr>
          <w:rFonts w:ascii="Calibri" w:hAnsi="Calibri" w:cs="Calibri"/>
          <w:bCs/>
          <w:color w:val="auto"/>
        </w:rPr>
        <w:t>;</w:t>
      </w:r>
    </w:p>
    <w:p w:rsidR="00CC32F4" w:rsidRPr="001970E8" w:rsidRDefault="00CC32F4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983BFA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ab/>
        <w:t>9.2.3</w:t>
      </w:r>
      <w:r w:rsidR="00FC1F4E" w:rsidRPr="001970E8">
        <w:rPr>
          <w:rFonts w:ascii="Calibri" w:hAnsi="Calibri" w:cs="Calibri"/>
          <w:b/>
        </w:rPr>
        <w:t xml:space="preserve">. </w:t>
      </w:r>
      <w:r w:rsidR="00FC1F4E" w:rsidRPr="001970E8">
        <w:rPr>
          <w:rFonts w:ascii="Calibri" w:hAnsi="Calibri" w:cs="Calibri"/>
        </w:rPr>
        <w:t>Providenciar o pagamento na data aprazada.</w:t>
      </w:r>
    </w:p>
    <w:p w:rsidR="007E70F0" w:rsidRDefault="00CC32F4" w:rsidP="008422C6">
      <w:pPr>
        <w:pStyle w:val="Corpodetexto"/>
        <w:rPr>
          <w:rFonts w:ascii="Calibri" w:hAnsi="Calibri" w:cs="Calibri"/>
          <w:bCs/>
          <w:color w:val="auto"/>
        </w:rPr>
      </w:pPr>
      <w:r w:rsidRPr="001970E8">
        <w:rPr>
          <w:rFonts w:ascii="Calibri" w:hAnsi="Calibri" w:cs="Calibri"/>
          <w:bCs/>
          <w:color w:val="auto"/>
        </w:rPr>
        <w:tab/>
      </w:r>
    </w:p>
    <w:p w:rsidR="00BE0DCD" w:rsidRPr="001970E8" w:rsidRDefault="00BE0DCD" w:rsidP="008422C6">
      <w:pPr>
        <w:pStyle w:val="Corpodetexto"/>
        <w:rPr>
          <w:rFonts w:ascii="Calibri" w:hAnsi="Calibri" w:cs="Calibri"/>
          <w:color w:val="auto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1970E8">
        <w:rPr>
          <w:rFonts w:ascii="Calibri" w:hAnsi="Calibri" w:cs="Calibri"/>
          <w:b/>
          <w:u w:val="single"/>
        </w:rPr>
        <w:t>CLÁUSULA</w:t>
      </w:r>
      <w:proofErr w:type="gramStart"/>
      <w:r w:rsidRPr="001970E8">
        <w:rPr>
          <w:rFonts w:ascii="Calibri" w:hAnsi="Calibri" w:cs="Calibri"/>
          <w:b/>
          <w:u w:val="single"/>
        </w:rPr>
        <w:t xml:space="preserve">  </w:t>
      </w:r>
      <w:proofErr w:type="gramEnd"/>
      <w:r w:rsidRPr="001970E8">
        <w:rPr>
          <w:rFonts w:ascii="Calibri" w:hAnsi="Calibri" w:cs="Calibri"/>
          <w:b/>
          <w:u w:val="single"/>
        </w:rPr>
        <w:t>10 – DA MANUTENÇÃO E ASSISTÊNCIA TÉCNICA</w:t>
      </w:r>
    </w:p>
    <w:p w:rsidR="00FC1F4E" w:rsidRPr="001970E8" w:rsidRDefault="00FC1F4E" w:rsidP="00FC1F4E">
      <w:pPr>
        <w:jc w:val="both"/>
        <w:rPr>
          <w:rFonts w:ascii="Calibri" w:hAnsi="Calibri" w:cs="Calibri"/>
          <w:b/>
          <w:u w:val="single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10.1. </w:t>
      </w:r>
      <w:r w:rsidRPr="001970E8">
        <w:rPr>
          <w:rFonts w:ascii="Calibri" w:hAnsi="Calibri" w:cs="Calibri"/>
        </w:rPr>
        <w:t xml:space="preserve">O produto contratado deverá contar com serviços de manutenção e assistência técnica própria ou autorizada, com disponibilidade de atendimento dos serviços de manutenção corretiva prestada por empresas credenciadas pelo fabricante do </w:t>
      </w:r>
      <w:r w:rsidR="00646159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>;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0C4BC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1970E8">
        <w:rPr>
          <w:rFonts w:ascii="Calibri" w:hAnsi="Calibri" w:cs="Calibri"/>
          <w:b/>
        </w:rPr>
        <w:t xml:space="preserve">10.2. </w:t>
      </w:r>
      <w:r w:rsidRPr="001970E8">
        <w:rPr>
          <w:rFonts w:ascii="Calibri" w:hAnsi="Calibri" w:cs="Calibri"/>
        </w:rPr>
        <w:t xml:space="preserve">A </w:t>
      </w:r>
      <w:r w:rsidRPr="001970E8">
        <w:rPr>
          <w:rFonts w:ascii="Calibri" w:hAnsi="Calibri" w:cs="Calibri"/>
          <w:b/>
        </w:rPr>
        <w:t xml:space="preserve">CONTRATADA </w:t>
      </w:r>
      <w:r w:rsidRPr="001970E8">
        <w:rPr>
          <w:rFonts w:ascii="Calibri" w:hAnsi="Calibri" w:cs="Calibri"/>
        </w:rPr>
        <w:t xml:space="preserve">deverá prestar os serviços de assistência técnica qualificada no decorrer do período de garantia, conforme as especificações do fabricante, sem ônus para a </w:t>
      </w:r>
      <w:r w:rsidRPr="001970E8">
        <w:rPr>
          <w:rFonts w:ascii="Calibri" w:hAnsi="Calibri" w:cs="Calibri"/>
          <w:b/>
        </w:rPr>
        <w:t xml:space="preserve">CONTRATANTE, </w:t>
      </w:r>
      <w:r w:rsidRPr="001970E8">
        <w:rPr>
          <w:rFonts w:ascii="Calibri" w:hAnsi="Calibri" w:cs="Calibri"/>
        </w:rPr>
        <w:t>utilizando-se, para tanto, de técnicos devidamente habilitados e credenciados, solucionando os problemas de funcionamento porventura apresentados pelos equipamentos, mediante ajustes e correções e, se necessário, a substituição de peças ou do próprio equipamento;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 </w:t>
      </w:r>
    </w:p>
    <w:p w:rsidR="00FC1F4E" w:rsidRPr="001970E8" w:rsidRDefault="00FC1F4E" w:rsidP="00FC1F4E">
      <w:pPr>
        <w:ind w:firstLine="708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 xml:space="preserve"> 10.2.1. </w:t>
      </w:r>
      <w:r w:rsidRPr="001970E8">
        <w:rPr>
          <w:rFonts w:ascii="Calibri" w:hAnsi="Calibri" w:cs="Calibri"/>
        </w:rPr>
        <w:t>A assistência técnica será realizada nos dias úteis, de segunda à sexta-feira,</w:t>
      </w:r>
      <w:r w:rsidR="00FE35B1" w:rsidRPr="001970E8">
        <w:rPr>
          <w:rFonts w:ascii="Calibri" w:hAnsi="Calibri" w:cs="Calibri"/>
        </w:rPr>
        <w:t xml:space="preserve"> no horário compreendido entre </w:t>
      </w:r>
      <w:proofErr w:type="gramStart"/>
      <w:r w:rsidR="00FE35B1" w:rsidRPr="001970E8">
        <w:rPr>
          <w:rFonts w:ascii="Calibri" w:hAnsi="Calibri" w:cs="Calibri"/>
        </w:rPr>
        <w:t>12</w:t>
      </w:r>
      <w:r w:rsidRPr="001970E8">
        <w:rPr>
          <w:rFonts w:ascii="Calibri" w:hAnsi="Calibri" w:cs="Calibri"/>
        </w:rPr>
        <w:t>:00</w:t>
      </w:r>
      <w:proofErr w:type="gramEnd"/>
      <w:r w:rsidRPr="001970E8">
        <w:rPr>
          <w:rFonts w:ascii="Calibri" w:hAnsi="Calibri" w:cs="Calibri"/>
        </w:rPr>
        <w:t xml:space="preserve"> e 17:00 horas, após solicitação da </w:t>
      </w:r>
      <w:r w:rsidRPr="001970E8">
        <w:rPr>
          <w:rFonts w:ascii="Calibri" w:hAnsi="Calibri" w:cs="Calibri"/>
          <w:b/>
        </w:rPr>
        <w:t>CONTRATANTE</w:t>
      </w:r>
      <w:r w:rsidRPr="001970E8">
        <w:rPr>
          <w:rFonts w:ascii="Calibri" w:hAnsi="Calibri" w:cs="Calibri"/>
        </w:rPr>
        <w:t>, por meio de telefone, fax ou mensagem eletrônica;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 xml:space="preserve">10.2.2. </w:t>
      </w:r>
      <w:r w:rsidRPr="001970E8">
        <w:rPr>
          <w:rFonts w:ascii="Calibri" w:hAnsi="Calibri" w:cs="Calibri"/>
        </w:rPr>
        <w:t xml:space="preserve">O início do atendimento não poderá ultrapassar o prazo de </w:t>
      </w:r>
      <w:r w:rsidR="007E70F0" w:rsidRPr="001970E8">
        <w:rPr>
          <w:rFonts w:ascii="Calibri" w:hAnsi="Calibri" w:cs="Calibri"/>
        </w:rPr>
        <w:t>72</w:t>
      </w:r>
      <w:r w:rsidRPr="001970E8">
        <w:rPr>
          <w:rFonts w:ascii="Calibri" w:hAnsi="Calibri" w:cs="Calibri"/>
        </w:rPr>
        <w:t xml:space="preserve"> (</w:t>
      </w:r>
      <w:r w:rsidR="007E70F0" w:rsidRPr="001970E8">
        <w:rPr>
          <w:rFonts w:ascii="Calibri" w:hAnsi="Calibri" w:cs="Calibri"/>
        </w:rPr>
        <w:t>setenta e duas</w:t>
      </w:r>
      <w:r w:rsidRPr="001970E8">
        <w:rPr>
          <w:rFonts w:ascii="Calibri" w:hAnsi="Calibri" w:cs="Calibri"/>
        </w:rPr>
        <w:t xml:space="preserve">) horas corridas, contadas a partir da solicitação efetuada pela </w:t>
      </w:r>
      <w:r w:rsidRPr="001970E8">
        <w:rPr>
          <w:rFonts w:ascii="Calibri" w:hAnsi="Calibri" w:cs="Calibri"/>
          <w:b/>
        </w:rPr>
        <w:t xml:space="preserve">CONTRATANTE, </w:t>
      </w:r>
      <w:r w:rsidRPr="001970E8">
        <w:rPr>
          <w:rFonts w:ascii="Calibri" w:hAnsi="Calibri" w:cs="Calibri"/>
        </w:rPr>
        <w:t xml:space="preserve">exceto se o chamado for aberto após as </w:t>
      </w:r>
      <w:proofErr w:type="gramStart"/>
      <w:r w:rsidRPr="001970E8">
        <w:rPr>
          <w:rFonts w:ascii="Calibri" w:hAnsi="Calibri" w:cs="Calibri"/>
        </w:rPr>
        <w:t>17:00</w:t>
      </w:r>
      <w:proofErr w:type="gramEnd"/>
      <w:r w:rsidRPr="001970E8">
        <w:rPr>
          <w:rFonts w:ascii="Calibri" w:hAnsi="Calibri" w:cs="Calibri"/>
        </w:rPr>
        <w:t xml:space="preserve"> horas, ocasião em que o início do atendimento se dará às </w:t>
      </w:r>
      <w:r w:rsidR="00C17108" w:rsidRPr="001970E8">
        <w:rPr>
          <w:rFonts w:ascii="Calibri" w:hAnsi="Calibri" w:cs="Calibri"/>
        </w:rPr>
        <w:t>12</w:t>
      </w:r>
      <w:r w:rsidRPr="001970E8">
        <w:rPr>
          <w:rFonts w:ascii="Calibri" w:hAnsi="Calibri" w:cs="Calibri"/>
        </w:rPr>
        <w:t>:00 horas do dia seguinte ou do próximo dia útil.  Entende-se por início do atendimento a hora de chegada do técnico ao local onde está instalado o arquivo deslizante.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 xml:space="preserve">10.2.3. </w:t>
      </w:r>
      <w:r w:rsidRPr="001970E8">
        <w:rPr>
          <w:rFonts w:ascii="Calibri" w:hAnsi="Calibri" w:cs="Calibri"/>
        </w:rPr>
        <w:t xml:space="preserve">O término do reparo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não poderá ultrapassar o prazo de 24 (vinte e quatro) horas corridas, contado a partir do início do atendimento.</w:t>
      </w:r>
    </w:p>
    <w:p w:rsidR="00FC1F4E" w:rsidRPr="001970E8" w:rsidRDefault="00FC1F4E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  <w:r w:rsidRPr="001970E8">
        <w:rPr>
          <w:rFonts w:ascii="Calibri" w:hAnsi="Calibri" w:cs="Calibri"/>
          <w:b/>
        </w:rPr>
        <w:t xml:space="preserve">10.2.4. </w:t>
      </w:r>
      <w:r w:rsidRPr="001970E8">
        <w:rPr>
          <w:rFonts w:ascii="Calibri" w:hAnsi="Calibri" w:cs="Calibri"/>
        </w:rPr>
        <w:t xml:space="preserve">No caso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não ser reparado no prazo de 24 (vinte e quatro) horas, deverá ser providenciado pela </w:t>
      </w:r>
      <w:r w:rsidRPr="001970E8">
        <w:rPr>
          <w:rFonts w:ascii="Calibri" w:hAnsi="Calibri" w:cs="Calibri"/>
          <w:b/>
        </w:rPr>
        <w:t xml:space="preserve">CONTRATADA </w:t>
      </w:r>
      <w:proofErr w:type="gramStart"/>
      <w:r w:rsidRPr="001970E8">
        <w:rPr>
          <w:rFonts w:ascii="Calibri" w:hAnsi="Calibri" w:cs="Calibri"/>
        </w:rPr>
        <w:t>a</w:t>
      </w:r>
      <w:proofErr w:type="gramEnd"/>
      <w:r w:rsidRPr="001970E8">
        <w:rPr>
          <w:rFonts w:ascii="Calibri" w:hAnsi="Calibri" w:cs="Calibri"/>
        </w:rPr>
        <w:t xml:space="preserve"> substituição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defeituoso por outro igual ou com características superiores, até que seja sanado o defeito do </w:t>
      </w:r>
      <w:r w:rsidR="007E70F0" w:rsidRPr="001970E8">
        <w:rPr>
          <w:rFonts w:ascii="Calibri" w:hAnsi="Calibri" w:cs="Calibri"/>
        </w:rPr>
        <w:t>móvel</w:t>
      </w:r>
      <w:r w:rsidRPr="001970E8">
        <w:rPr>
          <w:rFonts w:ascii="Calibri" w:hAnsi="Calibri" w:cs="Calibri"/>
        </w:rPr>
        <w:t xml:space="preserve"> em reparo;</w:t>
      </w:r>
    </w:p>
    <w:p w:rsidR="007E70F0" w:rsidRDefault="007E70F0" w:rsidP="00FC1F4E">
      <w:pPr>
        <w:jc w:val="both"/>
        <w:rPr>
          <w:rFonts w:ascii="Calibri" w:hAnsi="Calibri" w:cs="Calibri"/>
        </w:rPr>
      </w:pPr>
    </w:p>
    <w:p w:rsidR="00CA0067" w:rsidRPr="001970E8" w:rsidRDefault="00CA0067" w:rsidP="00FC1F4E">
      <w:pPr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jc w:val="both"/>
        <w:rPr>
          <w:rFonts w:ascii="Calibri" w:hAnsi="Calibri" w:cs="Calibri"/>
          <w:b/>
          <w:u w:val="single"/>
        </w:rPr>
      </w:pPr>
      <w:r w:rsidRPr="001970E8">
        <w:rPr>
          <w:rFonts w:ascii="Calibri" w:hAnsi="Calibri" w:cs="Calibri"/>
          <w:b/>
          <w:u w:val="single"/>
        </w:rPr>
        <w:t>CLÁUSULA 11 - DO FORO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</w:rPr>
        <w:t>11.1.</w:t>
      </w:r>
      <w:r w:rsidRPr="001970E8">
        <w:rPr>
          <w:rFonts w:ascii="Calibri" w:hAnsi="Calibri" w:cs="Calibri"/>
        </w:rPr>
        <w:t xml:space="preserve"> Para dirimir quaisquer questões oriundas deste Contrato, não resolvidas administrativamente, será competente o foro desta Comarca de Santa Bárbara d’Oeste.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tabs>
          <w:tab w:val="left" w:pos="3780"/>
        </w:tabs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 xml:space="preserve">                                                     </w:t>
      </w:r>
      <w:r w:rsidRPr="001970E8">
        <w:rPr>
          <w:rFonts w:ascii="Calibri" w:hAnsi="Calibri" w:cs="Calibri"/>
        </w:rPr>
        <w:tab/>
        <w:t>E por estarem assim justas e acordadas, as partes assinam o presente instrumento, em duas vias de igual teor e forma, na presença das testemunhas abaixo qualificadas.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2B2456" w:rsidRPr="001970E8" w:rsidRDefault="005B07A3" w:rsidP="005B07A3">
      <w:pPr>
        <w:tabs>
          <w:tab w:val="left" w:pos="1216"/>
        </w:tabs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ab/>
      </w:r>
    </w:p>
    <w:p w:rsidR="00FC1F4E" w:rsidRPr="001970E8" w:rsidRDefault="00A579F2" w:rsidP="00FC1F4E">
      <w:pPr>
        <w:ind w:right="4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Santa Bárbara d’Oeste, 12</w:t>
      </w:r>
      <w:r w:rsidR="00FC1F4E" w:rsidRPr="001970E8">
        <w:rPr>
          <w:rFonts w:ascii="Calibri" w:hAnsi="Calibri" w:cs="Calibri"/>
        </w:rPr>
        <w:t xml:space="preserve"> d</w:t>
      </w:r>
      <w:r w:rsidR="00426E78">
        <w:rPr>
          <w:rFonts w:ascii="Calibri" w:hAnsi="Calibri" w:cs="Calibri"/>
        </w:rPr>
        <w:t>e  setembro</w:t>
      </w:r>
      <w:r w:rsidR="00FC1F4E" w:rsidRPr="001970E8">
        <w:rPr>
          <w:rFonts w:ascii="Calibri" w:hAnsi="Calibri" w:cs="Calibri"/>
        </w:rPr>
        <w:t xml:space="preserve"> de 2011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036993" w:rsidRPr="001970E8" w:rsidRDefault="00036993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</w:rPr>
        <w:t>___________________________                                ___________________________</w:t>
      </w:r>
    </w:p>
    <w:p w:rsidR="00FC1F4E" w:rsidRPr="001970E8" w:rsidRDefault="00FC1F4E" w:rsidP="00A579F2">
      <w:pPr>
        <w:tabs>
          <w:tab w:val="left" w:pos="5084"/>
        </w:tabs>
        <w:ind w:right="43"/>
        <w:jc w:val="both"/>
        <w:rPr>
          <w:rFonts w:ascii="Calibri" w:hAnsi="Calibri" w:cs="Calibri"/>
        </w:rPr>
      </w:pPr>
      <w:proofErr w:type="spellStart"/>
      <w:r w:rsidRPr="001970E8">
        <w:rPr>
          <w:rFonts w:ascii="Calibri" w:hAnsi="Calibri" w:cs="Calibri"/>
        </w:rPr>
        <w:t>Erb</w:t>
      </w:r>
      <w:proofErr w:type="spellEnd"/>
      <w:r w:rsidRPr="001970E8">
        <w:rPr>
          <w:rFonts w:ascii="Calibri" w:hAnsi="Calibri" w:cs="Calibri"/>
        </w:rPr>
        <w:t xml:space="preserve"> Oliveira Martins</w:t>
      </w:r>
      <w:r w:rsidR="00A579F2">
        <w:rPr>
          <w:rFonts w:ascii="Calibri" w:hAnsi="Calibri" w:cs="Calibri"/>
        </w:rPr>
        <w:tab/>
        <w:t xml:space="preserve">Carlos Alberto </w:t>
      </w:r>
      <w:proofErr w:type="spellStart"/>
      <w:r w:rsidR="00A579F2">
        <w:rPr>
          <w:rFonts w:ascii="Calibri" w:hAnsi="Calibri" w:cs="Calibri"/>
        </w:rPr>
        <w:t>Campagnone</w:t>
      </w:r>
      <w:proofErr w:type="spellEnd"/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  <w:r w:rsidRPr="001970E8">
        <w:rPr>
          <w:rFonts w:ascii="Calibri" w:hAnsi="Calibri" w:cs="Calibri"/>
          <w:b/>
        </w:rPr>
        <w:t xml:space="preserve">CONTRATANTE                                                         </w:t>
      </w:r>
      <w:r w:rsidR="005376A4" w:rsidRPr="001970E8">
        <w:rPr>
          <w:rFonts w:ascii="Calibri" w:hAnsi="Calibri" w:cs="Calibri"/>
          <w:b/>
        </w:rPr>
        <w:t xml:space="preserve">   </w:t>
      </w:r>
      <w:r w:rsidR="00F404A8">
        <w:rPr>
          <w:rFonts w:ascii="Calibri" w:hAnsi="Calibri" w:cs="Calibri"/>
          <w:b/>
        </w:rPr>
        <w:t xml:space="preserve">     </w:t>
      </w:r>
      <w:r w:rsidR="005376A4" w:rsidRPr="001970E8">
        <w:rPr>
          <w:rFonts w:ascii="Calibri" w:hAnsi="Calibri" w:cs="Calibri"/>
          <w:b/>
        </w:rPr>
        <w:t>C</w:t>
      </w:r>
      <w:r w:rsidRPr="001970E8">
        <w:rPr>
          <w:rFonts w:ascii="Calibri" w:hAnsi="Calibri" w:cs="Calibri"/>
          <w:b/>
        </w:rPr>
        <w:t>ONTRATADA</w:t>
      </w: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  <w:b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</w:p>
    <w:p w:rsidR="00FC1F4E" w:rsidRPr="001970E8" w:rsidRDefault="00FC1F4E" w:rsidP="00FC1F4E">
      <w:pPr>
        <w:ind w:right="43"/>
        <w:jc w:val="both"/>
        <w:rPr>
          <w:rFonts w:ascii="Calibri" w:hAnsi="Calibri" w:cs="Calibri"/>
        </w:rPr>
      </w:pPr>
      <w:r w:rsidRPr="001970E8">
        <w:rPr>
          <w:rFonts w:ascii="Calibri" w:hAnsi="Calibri" w:cs="Calibri"/>
          <w:b/>
          <w:u w:val="single"/>
        </w:rPr>
        <w:t>TESTEMUNHAS</w:t>
      </w:r>
      <w:r w:rsidRPr="001970E8">
        <w:rPr>
          <w:rFonts w:ascii="Calibri" w:hAnsi="Calibri" w:cs="Calibri"/>
        </w:rPr>
        <w:t>:         _____________________              _______________________</w:t>
      </w:r>
    </w:p>
    <w:p w:rsidR="00FC1F4E" w:rsidRPr="001970E8" w:rsidRDefault="00FC1F4E" w:rsidP="00FC1F4E">
      <w:pPr>
        <w:ind w:right="43"/>
        <w:jc w:val="center"/>
        <w:rPr>
          <w:rFonts w:ascii="Calibri" w:hAnsi="Calibri" w:cs="Calibri"/>
          <w:b/>
          <w:u w:val="single"/>
        </w:rPr>
      </w:pPr>
    </w:p>
    <w:p w:rsidR="00FC1F4E" w:rsidRPr="00A850D3" w:rsidRDefault="00FC1F4E" w:rsidP="00FC1F4E">
      <w:pPr>
        <w:ind w:right="43"/>
        <w:jc w:val="center"/>
        <w:rPr>
          <w:rFonts w:ascii="Calibri" w:hAnsi="Calibri" w:cs="Calibri"/>
          <w:b/>
          <w:color w:val="FF0000"/>
          <w:u w:val="single"/>
        </w:rPr>
      </w:pPr>
    </w:p>
    <w:p w:rsidR="002A514D" w:rsidRPr="00A850D3" w:rsidRDefault="002A514D" w:rsidP="002A514D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:rsidR="00C82B5F" w:rsidRPr="00A850D3" w:rsidRDefault="00C82B5F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sectPr w:rsidR="00C82B5F" w:rsidRPr="00A850D3" w:rsidSect="000219DC">
      <w:footerReference w:type="even" r:id="rId8"/>
      <w:footerReference w:type="default" r:id="rId9"/>
      <w:pgSz w:w="11907" w:h="16840" w:code="9"/>
      <w:pgMar w:top="2665" w:right="748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21" w:rsidRDefault="00290421">
      <w:r>
        <w:separator/>
      </w:r>
    </w:p>
  </w:endnote>
  <w:endnote w:type="continuationSeparator" w:id="1">
    <w:p w:rsidR="00290421" w:rsidRDefault="0029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74" w:rsidRDefault="009379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27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0274" w:rsidRDefault="001102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74" w:rsidRPr="00036993" w:rsidRDefault="00937930">
    <w:pPr>
      <w:pStyle w:val="Rodap"/>
      <w:framePr w:wrap="around" w:vAnchor="text" w:hAnchor="margin" w:xAlign="right" w:y="1"/>
      <w:rPr>
        <w:rStyle w:val="Nmerodepgina"/>
        <w:rFonts w:ascii="Calibri" w:hAnsi="Calibri" w:cs="Calibri"/>
        <w:sz w:val="20"/>
        <w:szCs w:val="20"/>
      </w:rPr>
    </w:pPr>
    <w:r w:rsidRPr="00036993">
      <w:rPr>
        <w:rStyle w:val="Nmerodepgina"/>
        <w:rFonts w:ascii="Calibri" w:hAnsi="Calibri" w:cs="Calibri"/>
        <w:sz w:val="20"/>
        <w:szCs w:val="20"/>
      </w:rPr>
      <w:fldChar w:fldCharType="begin"/>
    </w:r>
    <w:r w:rsidR="00110274" w:rsidRPr="00036993">
      <w:rPr>
        <w:rStyle w:val="Nmerodepgina"/>
        <w:rFonts w:ascii="Calibri" w:hAnsi="Calibri" w:cs="Calibri"/>
        <w:sz w:val="20"/>
        <w:szCs w:val="20"/>
      </w:rPr>
      <w:instrText xml:space="preserve">PAGE  </w:instrText>
    </w:r>
    <w:r w:rsidRPr="00036993">
      <w:rPr>
        <w:rStyle w:val="Nmerodepgina"/>
        <w:rFonts w:ascii="Calibri" w:hAnsi="Calibri" w:cs="Calibri"/>
        <w:sz w:val="20"/>
        <w:szCs w:val="20"/>
      </w:rPr>
      <w:fldChar w:fldCharType="separate"/>
    </w:r>
    <w:r w:rsidR="00A579F2">
      <w:rPr>
        <w:rStyle w:val="Nmerodepgina"/>
        <w:rFonts w:ascii="Calibri" w:hAnsi="Calibri" w:cs="Calibri"/>
        <w:noProof/>
        <w:sz w:val="20"/>
        <w:szCs w:val="20"/>
      </w:rPr>
      <w:t>7</w:t>
    </w:r>
    <w:r w:rsidRPr="00036993">
      <w:rPr>
        <w:rStyle w:val="Nmerodepgina"/>
        <w:rFonts w:ascii="Calibri" w:hAnsi="Calibri" w:cs="Calibri"/>
        <w:sz w:val="20"/>
        <w:szCs w:val="20"/>
      </w:rPr>
      <w:fldChar w:fldCharType="end"/>
    </w:r>
  </w:p>
  <w:p w:rsidR="00110274" w:rsidRDefault="0011027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21" w:rsidRDefault="00290421">
      <w:r>
        <w:separator/>
      </w:r>
    </w:p>
  </w:footnote>
  <w:footnote w:type="continuationSeparator" w:id="1">
    <w:p w:rsidR="00290421" w:rsidRDefault="00290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</w:abstractNum>
  <w:abstractNum w:abstractNumId="3">
    <w:nsid w:val="09E12F5D"/>
    <w:multiLevelType w:val="hybridMultilevel"/>
    <w:tmpl w:val="7040BA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E2F2F"/>
    <w:multiLevelType w:val="multilevel"/>
    <w:tmpl w:val="9DC4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DFA64A0"/>
    <w:multiLevelType w:val="hybridMultilevel"/>
    <w:tmpl w:val="2D846664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FEB6788"/>
    <w:multiLevelType w:val="hybridMultilevel"/>
    <w:tmpl w:val="27BCC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3FA3"/>
    <w:multiLevelType w:val="hybridMultilevel"/>
    <w:tmpl w:val="090EA82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5F7320"/>
    <w:multiLevelType w:val="hybridMultilevel"/>
    <w:tmpl w:val="234A1D7E"/>
    <w:lvl w:ilvl="0" w:tplc="0416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9">
    <w:nsid w:val="1CAF1FFC"/>
    <w:multiLevelType w:val="hybridMultilevel"/>
    <w:tmpl w:val="172A2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5047E"/>
    <w:multiLevelType w:val="hybridMultilevel"/>
    <w:tmpl w:val="D53261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90660E"/>
    <w:multiLevelType w:val="hybridMultilevel"/>
    <w:tmpl w:val="C4349D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C6D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710B44"/>
    <w:multiLevelType w:val="hybridMultilevel"/>
    <w:tmpl w:val="CA547B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8E639A0"/>
    <w:multiLevelType w:val="hybridMultilevel"/>
    <w:tmpl w:val="270AF77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0A6BE5"/>
    <w:multiLevelType w:val="hybridMultilevel"/>
    <w:tmpl w:val="614034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F668D"/>
    <w:multiLevelType w:val="hybridMultilevel"/>
    <w:tmpl w:val="F480880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35477"/>
    <w:multiLevelType w:val="hybridMultilevel"/>
    <w:tmpl w:val="4996702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4B1DD7"/>
    <w:multiLevelType w:val="hybridMultilevel"/>
    <w:tmpl w:val="760E674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17AEF"/>
    <w:multiLevelType w:val="hybridMultilevel"/>
    <w:tmpl w:val="1FB004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D35464"/>
    <w:multiLevelType w:val="hybridMultilevel"/>
    <w:tmpl w:val="145676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E6247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Lucida Sans Unicode"/>
        <w:sz w:val="18"/>
        <w:szCs w:val="18"/>
      </w:rPr>
    </w:lvl>
  </w:abstractNum>
  <w:abstractNum w:abstractNumId="23">
    <w:nsid w:val="50EE71AB"/>
    <w:multiLevelType w:val="hybridMultilevel"/>
    <w:tmpl w:val="1E5ADC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15FAB"/>
    <w:multiLevelType w:val="hybridMultilevel"/>
    <w:tmpl w:val="D4BCBB6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047DFE"/>
    <w:multiLevelType w:val="hybridMultilevel"/>
    <w:tmpl w:val="56DCA2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266EF7"/>
    <w:multiLevelType w:val="hybridMultilevel"/>
    <w:tmpl w:val="8B4A0166"/>
    <w:lvl w:ilvl="0" w:tplc="0416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06338"/>
    <w:multiLevelType w:val="hybridMultilevel"/>
    <w:tmpl w:val="60AC130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E1003F"/>
    <w:multiLevelType w:val="multilevel"/>
    <w:tmpl w:val="3328D9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E32679"/>
    <w:multiLevelType w:val="hybridMultilevel"/>
    <w:tmpl w:val="3C4A72D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1C4D94"/>
    <w:multiLevelType w:val="hybridMultilevel"/>
    <w:tmpl w:val="E3EC74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A481C"/>
    <w:multiLevelType w:val="hybridMultilevel"/>
    <w:tmpl w:val="C3A6528E"/>
    <w:lvl w:ilvl="0" w:tplc="6BBEF4F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A6653"/>
    <w:multiLevelType w:val="hybridMultilevel"/>
    <w:tmpl w:val="1F16DB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50021"/>
    <w:multiLevelType w:val="hybridMultilevel"/>
    <w:tmpl w:val="68B0B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5621233"/>
    <w:multiLevelType w:val="hybridMultilevel"/>
    <w:tmpl w:val="A484E8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F79D0"/>
    <w:multiLevelType w:val="hybridMultilevel"/>
    <w:tmpl w:val="D3BC5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07918"/>
    <w:multiLevelType w:val="hybridMultilevel"/>
    <w:tmpl w:val="B67AF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180157"/>
    <w:multiLevelType w:val="hybridMultilevel"/>
    <w:tmpl w:val="8DD49644"/>
    <w:lvl w:ilvl="0" w:tplc="040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CAF25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1"/>
  </w:num>
  <w:num w:numId="5">
    <w:abstractNumId w:val="11"/>
  </w:num>
  <w:num w:numId="6">
    <w:abstractNumId w:val="3"/>
  </w:num>
  <w:num w:numId="7">
    <w:abstractNumId w:val="35"/>
  </w:num>
  <w:num w:numId="8">
    <w:abstractNumId w:val="23"/>
  </w:num>
  <w:num w:numId="9">
    <w:abstractNumId w:val="30"/>
  </w:num>
  <w:num w:numId="10">
    <w:abstractNumId w:val="13"/>
  </w:num>
  <w:num w:numId="11">
    <w:abstractNumId w:val="17"/>
  </w:num>
  <w:num w:numId="12">
    <w:abstractNumId w:val="31"/>
  </w:num>
  <w:num w:numId="13">
    <w:abstractNumId w:val="24"/>
  </w:num>
  <w:num w:numId="14">
    <w:abstractNumId w:val="29"/>
  </w:num>
  <w:num w:numId="15">
    <w:abstractNumId w:val="7"/>
  </w:num>
  <w:num w:numId="16">
    <w:abstractNumId w:val="18"/>
  </w:num>
  <w:num w:numId="17">
    <w:abstractNumId w:val="10"/>
  </w:num>
  <w:num w:numId="18">
    <w:abstractNumId w:val="0"/>
  </w:num>
  <w:num w:numId="19">
    <w:abstractNumId w:val="1"/>
  </w:num>
  <w:num w:numId="20">
    <w:abstractNumId w:val="28"/>
  </w:num>
  <w:num w:numId="21">
    <w:abstractNumId w:val="2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</w:num>
  <w:num w:numId="25">
    <w:abstractNumId w:val="26"/>
  </w:num>
  <w:num w:numId="26">
    <w:abstractNumId w:val="32"/>
  </w:num>
  <w:num w:numId="27">
    <w:abstractNumId w:val="2"/>
  </w:num>
  <w:num w:numId="28">
    <w:abstractNumId w:val="39"/>
  </w:num>
  <w:num w:numId="29">
    <w:abstractNumId w:val="12"/>
  </w:num>
  <w:num w:numId="30">
    <w:abstractNumId w:val="27"/>
  </w:num>
  <w:num w:numId="31">
    <w:abstractNumId w:val="34"/>
  </w:num>
  <w:num w:numId="32">
    <w:abstractNumId w:val="36"/>
  </w:num>
  <w:num w:numId="33">
    <w:abstractNumId w:val="9"/>
  </w:num>
  <w:num w:numId="34">
    <w:abstractNumId w:val="20"/>
  </w:num>
  <w:num w:numId="35">
    <w:abstractNumId w:val="38"/>
  </w:num>
  <w:num w:numId="36">
    <w:abstractNumId w:val="33"/>
  </w:num>
  <w:num w:numId="37">
    <w:abstractNumId w:val="19"/>
  </w:num>
  <w:num w:numId="38">
    <w:abstractNumId w:val="4"/>
  </w:num>
  <w:num w:numId="39">
    <w:abstractNumId w:val="3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4D"/>
    <w:rsid w:val="00000823"/>
    <w:rsid w:val="00001504"/>
    <w:rsid w:val="000017A5"/>
    <w:rsid w:val="00004544"/>
    <w:rsid w:val="000063AB"/>
    <w:rsid w:val="00007857"/>
    <w:rsid w:val="0001119E"/>
    <w:rsid w:val="00013D0D"/>
    <w:rsid w:val="00021626"/>
    <w:rsid w:val="000219DC"/>
    <w:rsid w:val="000228A1"/>
    <w:rsid w:val="00026C84"/>
    <w:rsid w:val="000278EF"/>
    <w:rsid w:val="00030684"/>
    <w:rsid w:val="00033A1B"/>
    <w:rsid w:val="00034CD7"/>
    <w:rsid w:val="00036993"/>
    <w:rsid w:val="00037B32"/>
    <w:rsid w:val="00037C95"/>
    <w:rsid w:val="0004266A"/>
    <w:rsid w:val="00042BE9"/>
    <w:rsid w:val="000453C1"/>
    <w:rsid w:val="00046146"/>
    <w:rsid w:val="000478FD"/>
    <w:rsid w:val="000507D6"/>
    <w:rsid w:val="0005094F"/>
    <w:rsid w:val="00053AA6"/>
    <w:rsid w:val="000553AC"/>
    <w:rsid w:val="000674D5"/>
    <w:rsid w:val="000725AF"/>
    <w:rsid w:val="00073366"/>
    <w:rsid w:val="0007594E"/>
    <w:rsid w:val="00075A09"/>
    <w:rsid w:val="00081238"/>
    <w:rsid w:val="0008427F"/>
    <w:rsid w:val="000866B3"/>
    <w:rsid w:val="00092A6E"/>
    <w:rsid w:val="0009424F"/>
    <w:rsid w:val="000943BB"/>
    <w:rsid w:val="00094F9A"/>
    <w:rsid w:val="000A1986"/>
    <w:rsid w:val="000A3055"/>
    <w:rsid w:val="000A3476"/>
    <w:rsid w:val="000A38A6"/>
    <w:rsid w:val="000A4AC1"/>
    <w:rsid w:val="000A6320"/>
    <w:rsid w:val="000A670E"/>
    <w:rsid w:val="000A6FD5"/>
    <w:rsid w:val="000B04DC"/>
    <w:rsid w:val="000B1C25"/>
    <w:rsid w:val="000B245A"/>
    <w:rsid w:val="000B5F25"/>
    <w:rsid w:val="000C06D6"/>
    <w:rsid w:val="000C091C"/>
    <w:rsid w:val="000C2D92"/>
    <w:rsid w:val="000C4BCE"/>
    <w:rsid w:val="000C4DB8"/>
    <w:rsid w:val="000C5758"/>
    <w:rsid w:val="000D03CF"/>
    <w:rsid w:val="000D06E8"/>
    <w:rsid w:val="000D44A3"/>
    <w:rsid w:val="000D4610"/>
    <w:rsid w:val="000D5E6B"/>
    <w:rsid w:val="000D6C0A"/>
    <w:rsid w:val="000D7B7D"/>
    <w:rsid w:val="000E4A52"/>
    <w:rsid w:val="000E588F"/>
    <w:rsid w:val="000E7752"/>
    <w:rsid w:val="000F40E1"/>
    <w:rsid w:val="000F6119"/>
    <w:rsid w:val="000F6EA6"/>
    <w:rsid w:val="000F738B"/>
    <w:rsid w:val="000F7849"/>
    <w:rsid w:val="00100F1A"/>
    <w:rsid w:val="00107084"/>
    <w:rsid w:val="00107E5B"/>
    <w:rsid w:val="00110274"/>
    <w:rsid w:val="001106EB"/>
    <w:rsid w:val="00112035"/>
    <w:rsid w:val="0011409D"/>
    <w:rsid w:val="00114740"/>
    <w:rsid w:val="0011631E"/>
    <w:rsid w:val="00117E6C"/>
    <w:rsid w:val="001214AE"/>
    <w:rsid w:val="00122418"/>
    <w:rsid w:val="001263AB"/>
    <w:rsid w:val="00132BCC"/>
    <w:rsid w:val="00136169"/>
    <w:rsid w:val="00140332"/>
    <w:rsid w:val="001407A1"/>
    <w:rsid w:val="00142426"/>
    <w:rsid w:val="0014415B"/>
    <w:rsid w:val="00146DFB"/>
    <w:rsid w:val="00147AAB"/>
    <w:rsid w:val="00152FD8"/>
    <w:rsid w:val="00156F30"/>
    <w:rsid w:val="00160306"/>
    <w:rsid w:val="00162D79"/>
    <w:rsid w:val="001632EB"/>
    <w:rsid w:val="00164EFA"/>
    <w:rsid w:val="00167CF2"/>
    <w:rsid w:val="001743EE"/>
    <w:rsid w:val="001757E6"/>
    <w:rsid w:val="0017585E"/>
    <w:rsid w:val="00175FB0"/>
    <w:rsid w:val="00176AD9"/>
    <w:rsid w:val="0017754A"/>
    <w:rsid w:val="00180349"/>
    <w:rsid w:val="00185FFA"/>
    <w:rsid w:val="00190C08"/>
    <w:rsid w:val="001918C2"/>
    <w:rsid w:val="00195905"/>
    <w:rsid w:val="001970E8"/>
    <w:rsid w:val="001A2931"/>
    <w:rsid w:val="001A4EE1"/>
    <w:rsid w:val="001B0D35"/>
    <w:rsid w:val="001B10B3"/>
    <w:rsid w:val="001B14D3"/>
    <w:rsid w:val="001B28A1"/>
    <w:rsid w:val="001B3720"/>
    <w:rsid w:val="001C0B36"/>
    <w:rsid w:val="001C2BEE"/>
    <w:rsid w:val="001C5475"/>
    <w:rsid w:val="001C5680"/>
    <w:rsid w:val="001C56A1"/>
    <w:rsid w:val="001C6D92"/>
    <w:rsid w:val="001C783C"/>
    <w:rsid w:val="001D1828"/>
    <w:rsid w:val="001D4558"/>
    <w:rsid w:val="001D5C01"/>
    <w:rsid w:val="001D77BF"/>
    <w:rsid w:val="001E2DAF"/>
    <w:rsid w:val="001E54E8"/>
    <w:rsid w:val="001E55F8"/>
    <w:rsid w:val="001E700F"/>
    <w:rsid w:val="001E723F"/>
    <w:rsid w:val="001E7525"/>
    <w:rsid w:val="001E799F"/>
    <w:rsid w:val="001F497F"/>
    <w:rsid w:val="0020240F"/>
    <w:rsid w:val="00205483"/>
    <w:rsid w:val="0020578A"/>
    <w:rsid w:val="0021553B"/>
    <w:rsid w:val="00216869"/>
    <w:rsid w:val="00217A9F"/>
    <w:rsid w:val="0022048A"/>
    <w:rsid w:val="00221568"/>
    <w:rsid w:val="00232670"/>
    <w:rsid w:val="002331A4"/>
    <w:rsid w:val="002337F4"/>
    <w:rsid w:val="00234F2C"/>
    <w:rsid w:val="0024035B"/>
    <w:rsid w:val="002412DF"/>
    <w:rsid w:val="00241ACE"/>
    <w:rsid w:val="00242E1F"/>
    <w:rsid w:val="00251069"/>
    <w:rsid w:val="0025332F"/>
    <w:rsid w:val="0025450B"/>
    <w:rsid w:val="00261A25"/>
    <w:rsid w:val="0026268D"/>
    <w:rsid w:val="00263EFF"/>
    <w:rsid w:val="00270880"/>
    <w:rsid w:val="00273E24"/>
    <w:rsid w:val="00275B51"/>
    <w:rsid w:val="00276341"/>
    <w:rsid w:val="00280EEC"/>
    <w:rsid w:val="0028168C"/>
    <w:rsid w:val="0028504F"/>
    <w:rsid w:val="00287267"/>
    <w:rsid w:val="00290421"/>
    <w:rsid w:val="002939F3"/>
    <w:rsid w:val="00294D5C"/>
    <w:rsid w:val="00296F3D"/>
    <w:rsid w:val="002A0B72"/>
    <w:rsid w:val="002A2C1F"/>
    <w:rsid w:val="002A514D"/>
    <w:rsid w:val="002A5CCB"/>
    <w:rsid w:val="002B0A2B"/>
    <w:rsid w:val="002B209B"/>
    <w:rsid w:val="002B2456"/>
    <w:rsid w:val="002B4061"/>
    <w:rsid w:val="002B5C73"/>
    <w:rsid w:val="002B748E"/>
    <w:rsid w:val="002C06B7"/>
    <w:rsid w:val="002C09A2"/>
    <w:rsid w:val="002C0EDE"/>
    <w:rsid w:val="002C5DFF"/>
    <w:rsid w:val="002C6A9C"/>
    <w:rsid w:val="002D1ACF"/>
    <w:rsid w:val="002E1192"/>
    <w:rsid w:val="002E16D1"/>
    <w:rsid w:val="002E186B"/>
    <w:rsid w:val="002E61A1"/>
    <w:rsid w:val="002E7CA9"/>
    <w:rsid w:val="002F2AF7"/>
    <w:rsid w:val="002F47DC"/>
    <w:rsid w:val="002F5FDD"/>
    <w:rsid w:val="002F6CE9"/>
    <w:rsid w:val="002F7D37"/>
    <w:rsid w:val="0030043B"/>
    <w:rsid w:val="0030068D"/>
    <w:rsid w:val="00303E66"/>
    <w:rsid w:val="00306915"/>
    <w:rsid w:val="00313972"/>
    <w:rsid w:val="003141D5"/>
    <w:rsid w:val="00314E9E"/>
    <w:rsid w:val="003153A0"/>
    <w:rsid w:val="0031597C"/>
    <w:rsid w:val="00315E7F"/>
    <w:rsid w:val="00325E4C"/>
    <w:rsid w:val="0032638A"/>
    <w:rsid w:val="003272C0"/>
    <w:rsid w:val="003277DC"/>
    <w:rsid w:val="00334D62"/>
    <w:rsid w:val="00335F08"/>
    <w:rsid w:val="0034007B"/>
    <w:rsid w:val="0034012D"/>
    <w:rsid w:val="003429B9"/>
    <w:rsid w:val="00343613"/>
    <w:rsid w:val="003458AE"/>
    <w:rsid w:val="003466F0"/>
    <w:rsid w:val="003502FC"/>
    <w:rsid w:val="00361279"/>
    <w:rsid w:val="00361395"/>
    <w:rsid w:val="00361F93"/>
    <w:rsid w:val="00367B90"/>
    <w:rsid w:val="00370422"/>
    <w:rsid w:val="00370651"/>
    <w:rsid w:val="00375B55"/>
    <w:rsid w:val="003802F8"/>
    <w:rsid w:val="003828E5"/>
    <w:rsid w:val="003839D4"/>
    <w:rsid w:val="00385D8F"/>
    <w:rsid w:val="00387404"/>
    <w:rsid w:val="0039112F"/>
    <w:rsid w:val="0039386E"/>
    <w:rsid w:val="003947BC"/>
    <w:rsid w:val="00394A10"/>
    <w:rsid w:val="003975F2"/>
    <w:rsid w:val="003A0A6C"/>
    <w:rsid w:val="003A7C64"/>
    <w:rsid w:val="003B1A17"/>
    <w:rsid w:val="003B7514"/>
    <w:rsid w:val="003B7932"/>
    <w:rsid w:val="003C5B53"/>
    <w:rsid w:val="003C64D7"/>
    <w:rsid w:val="003C7D96"/>
    <w:rsid w:val="003D2D05"/>
    <w:rsid w:val="003D2F40"/>
    <w:rsid w:val="003E1782"/>
    <w:rsid w:val="003E3D1B"/>
    <w:rsid w:val="003E74EC"/>
    <w:rsid w:val="003F27CF"/>
    <w:rsid w:val="003F5FFD"/>
    <w:rsid w:val="00400C76"/>
    <w:rsid w:val="004029EA"/>
    <w:rsid w:val="004059B9"/>
    <w:rsid w:val="004063B6"/>
    <w:rsid w:val="00407A97"/>
    <w:rsid w:val="00410367"/>
    <w:rsid w:val="00410427"/>
    <w:rsid w:val="00411940"/>
    <w:rsid w:val="00411C47"/>
    <w:rsid w:val="00415AE7"/>
    <w:rsid w:val="00420B71"/>
    <w:rsid w:val="0042182D"/>
    <w:rsid w:val="004241A7"/>
    <w:rsid w:val="00425D8B"/>
    <w:rsid w:val="00426E78"/>
    <w:rsid w:val="00430352"/>
    <w:rsid w:val="0043035F"/>
    <w:rsid w:val="00431001"/>
    <w:rsid w:val="004337E7"/>
    <w:rsid w:val="00434B29"/>
    <w:rsid w:val="004370A9"/>
    <w:rsid w:val="004370BC"/>
    <w:rsid w:val="004404E3"/>
    <w:rsid w:val="00441DA4"/>
    <w:rsid w:val="0044212B"/>
    <w:rsid w:val="00442200"/>
    <w:rsid w:val="004506E9"/>
    <w:rsid w:val="00456B04"/>
    <w:rsid w:val="00463A1B"/>
    <w:rsid w:val="004660AF"/>
    <w:rsid w:val="00467573"/>
    <w:rsid w:val="00467B85"/>
    <w:rsid w:val="00471AC5"/>
    <w:rsid w:val="0047244C"/>
    <w:rsid w:val="00472C68"/>
    <w:rsid w:val="00476FCC"/>
    <w:rsid w:val="0048365A"/>
    <w:rsid w:val="00485815"/>
    <w:rsid w:val="00486916"/>
    <w:rsid w:val="0048724A"/>
    <w:rsid w:val="00494CFE"/>
    <w:rsid w:val="004953CF"/>
    <w:rsid w:val="004976B8"/>
    <w:rsid w:val="004A004A"/>
    <w:rsid w:val="004A2CF4"/>
    <w:rsid w:val="004A3271"/>
    <w:rsid w:val="004A429E"/>
    <w:rsid w:val="004A5EEC"/>
    <w:rsid w:val="004B6F8A"/>
    <w:rsid w:val="004B7AD7"/>
    <w:rsid w:val="004B7AD9"/>
    <w:rsid w:val="004B7DB1"/>
    <w:rsid w:val="004C1D28"/>
    <w:rsid w:val="004C2962"/>
    <w:rsid w:val="004C2C67"/>
    <w:rsid w:val="004D2382"/>
    <w:rsid w:val="004D4026"/>
    <w:rsid w:val="004D4D0D"/>
    <w:rsid w:val="004D6E08"/>
    <w:rsid w:val="004E053D"/>
    <w:rsid w:val="004E0C91"/>
    <w:rsid w:val="004E19C2"/>
    <w:rsid w:val="004E1DB3"/>
    <w:rsid w:val="004E2333"/>
    <w:rsid w:val="004E2E09"/>
    <w:rsid w:val="004E344E"/>
    <w:rsid w:val="004E41AE"/>
    <w:rsid w:val="004E6484"/>
    <w:rsid w:val="004E6999"/>
    <w:rsid w:val="004F0683"/>
    <w:rsid w:val="004F1561"/>
    <w:rsid w:val="004F5E8B"/>
    <w:rsid w:val="004F5EE6"/>
    <w:rsid w:val="004F622C"/>
    <w:rsid w:val="00500CBD"/>
    <w:rsid w:val="00502038"/>
    <w:rsid w:val="005044F7"/>
    <w:rsid w:val="00504DC7"/>
    <w:rsid w:val="005057B1"/>
    <w:rsid w:val="005063C7"/>
    <w:rsid w:val="00510983"/>
    <w:rsid w:val="00513477"/>
    <w:rsid w:val="0051497E"/>
    <w:rsid w:val="00522248"/>
    <w:rsid w:val="005222DC"/>
    <w:rsid w:val="0052234A"/>
    <w:rsid w:val="0052378F"/>
    <w:rsid w:val="00523C36"/>
    <w:rsid w:val="00523D2A"/>
    <w:rsid w:val="00525103"/>
    <w:rsid w:val="00525162"/>
    <w:rsid w:val="005301E0"/>
    <w:rsid w:val="0053215F"/>
    <w:rsid w:val="005357D2"/>
    <w:rsid w:val="00535A01"/>
    <w:rsid w:val="005373D8"/>
    <w:rsid w:val="005376A4"/>
    <w:rsid w:val="00537856"/>
    <w:rsid w:val="00540A04"/>
    <w:rsid w:val="00542AF4"/>
    <w:rsid w:val="00552B7F"/>
    <w:rsid w:val="0055311F"/>
    <w:rsid w:val="00553EC9"/>
    <w:rsid w:val="0055572E"/>
    <w:rsid w:val="00561FC3"/>
    <w:rsid w:val="00562BE9"/>
    <w:rsid w:val="005656F2"/>
    <w:rsid w:val="00572BE2"/>
    <w:rsid w:val="00581F5C"/>
    <w:rsid w:val="00582625"/>
    <w:rsid w:val="00584924"/>
    <w:rsid w:val="005849E0"/>
    <w:rsid w:val="00586A5C"/>
    <w:rsid w:val="00595717"/>
    <w:rsid w:val="005959B9"/>
    <w:rsid w:val="00597AB5"/>
    <w:rsid w:val="005A1557"/>
    <w:rsid w:val="005B07A3"/>
    <w:rsid w:val="005B4372"/>
    <w:rsid w:val="005B609A"/>
    <w:rsid w:val="005B6512"/>
    <w:rsid w:val="005C012E"/>
    <w:rsid w:val="005C1964"/>
    <w:rsid w:val="005C64CB"/>
    <w:rsid w:val="005D13BC"/>
    <w:rsid w:val="005D153C"/>
    <w:rsid w:val="005D5764"/>
    <w:rsid w:val="005D5B2C"/>
    <w:rsid w:val="005E0525"/>
    <w:rsid w:val="005E3673"/>
    <w:rsid w:val="005E5586"/>
    <w:rsid w:val="005F164F"/>
    <w:rsid w:val="005F2025"/>
    <w:rsid w:val="005F4A69"/>
    <w:rsid w:val="005F5BF3"/>
    <w:rsid w:val="00600C46"/>
    <w:rsid w:val="00601473"/>
    <w:rsid w:val="00605C03"/>
    <w:rsid w:val="006073BA"/>
    <w:rsid w:val="00611C4C"/>
    <w:rsid w:val="00613C4E"/>
    <w:rsid w:val="0062208B"/>
    <w:rsid w:val="006221B2"/>
    <w:rsid w:val="006237B2"/>
    <w:rsid w:val="006260FB"/>
    <w:rsid w:val="0062690E"/>
    <w:rsid w:val="00631425"/>
    <w:rsid w:val="00634E44"/>
    <w:rsid w:val="00641B57"/>
    <w:rsid w:val="00646159"/>
    <w:rsid w:val="00647F4C"/>
    <w:rsid w:val="0065025B"/>
    <w:rsid w:val="00651330"/>
    <w:rsid w:val="00652CA8"/>
    <w:rsid w:val="006540F4"/>
    <w:rsid w:val="0065503B"/>
    <w:rsid w:val="00655581"/>
    <w:rsid w:val="006557B6"/>
    <w:rsid w:val="0066545F"/>
    <w:rsid w:val="00667B6F"/>
    <w:rsid w:val="00671D77"/>
    <w:rsid w:val="006760D9"/>
    <w:rsid w:val="00676F45"/>
    <w:rsid w:val="006874FC"/>
    <w:rsid w:val="00695C63"/>
    <w:rsid w:val="00697A73"/>
    <w:rsid w:val="00697D9D"/>
    <w:rsid w:val="006A229E"/>
    <w:rsid w:val="006A22AB"/>
    <w:rsid w:val="006B2889"/>
    <w:rsid w:val="006B4314"/>
    <w:rsid w:val="006B527B"/>
    <w:rsid w:val="006C37FE"/>
    <w:rsid w:val="006C387E"/>
    <w:rsid w:val="006C3ED4"/>
    <w:rsid w:val="006D029C"/>
    <w:rsid w:val="006D075C"/>
    <w:rsid w:val="006D779D"/>
    <w:rsid w:val="006E18FC"/>
    <w:rsid w:val="006E4D96"/>
    <w:rsid w:val="006E55AA"/>
    <w:rsid w:val="006E6C92"/>
    <w:rsid w:val="006E790E"/>
    <w:rsid w:val="006F045D"/>
    <w:rsid w:val="006F1F01"/>
    <w:rsid w:val="006F2288"/>
    <w:rsid w:val="006F2385"/>
    <w:rsid w:val="006F3E2F"/>
    <w:rsid w:val="007008F9"/>
    <w:rsid w:val="0070135B"/>
    <w:rsid w:val="00704276"/>
    <w:rsid w:val="00714B42"/>
    <w:rsid w:val="00714B5E"/>
    <w:rsid w:val="00717728"/>
    <w:rsid w:val="00717CF8"/>
    <w:rsid w:val="007222D3"/>
    <w:rsid w:val="007357C1"/>
    <w:rsid w:val="007376A2"/>
    <w:rsid w:val="00740C2E"/>
    <w:rsid w:val="00742553"/>
    <w:rsid w:val="0074702A"/>
    <w:rsid w:val="00747E80"/>
    <w:rsid w:val="0075056A"/>
    <w:rsid w:val="00752D08"/>
    <w:rsid w:val="00755B33"/>
    <w:rsid w:val="007613AB"/>
    <w:rsid w:val="007619C1"/>
    <w:rsid w:val="00764199"/>
    <w:rsid w:val="00770D16"/>
    <w:rsid w:val="0077768B"/>
    <w:rsid w:val="007802D1"/>
    <w:rsid w:val="007842C0"/>
    <w:rsid w:val="00786166"/>
    <w:rsid w:val="007861F4"/>
    <w:rsid w:val="00786A2F"/>
    <w:rsid w:val="00792901"/>
    <w:rsid w:val="00793E30"/>
    <w:rsid w:val="0079402F"/>
    <w:rsid w:val="0079511B"/>
    <w:rsid w:val="00795258"/>
    <w:rsid w:val="007A7C96"/>
    <w:rsid w:val="007B0B47"/>
    <w:rsid w:val="007B16FE"/>
    <w:rsid w:val="007B2295"/>
    <w:rsid w:val="007B3D4A"/>
    <w:rsid w:val="007C7EF0"/>
    <w:rsid w:val="007D429D"/>
    <w:rsid w:val="007D5EB1"/>
    <w:rsid w:val="007E174E"/>
    <w:rsid w:val="007E36F8"/>
    <w:rsid w:val="007E475F"/>
    <w:rsid w:val="007E5B84"/>
    <w:rsid w:val="007E70F0"/>
    <w:rsid w:val="007F1A52"/>
    <w:rsid w:val="007F2673"/>
    <w:rsid w:val="007F45BD"/>
    <w:rsid w:val="007F48AB"/>
    <w:rsid w:val="007F559E"/>
    <w:rsid w:val="007F773A"/>
    <w:rsid w:val="00800CE7"/>
    <w:rsid w:val="00802015"/>
    <w:rsid w:val="00804B65"/>
    <w:rsid w:val="00804E33"/>
    <w:rsid w:val="008065E0"/>
    <w:rsid w:val="00807573"/>
    <w:rsid w:val="008100CB"/>
    <w:rsid w:val="00810B99"/>
    <w:rsid w:val="00812829"/>
    <w:rsid w:val="00812DAD"/>
    <w:rsid w:val="008152B1"/>
    <w:rsid w:val="008209F2"/>
    <w:rsid w:val="0082337B"/>
    <w:rsid w:val="0082465C"/>
    <w:rsid w:val="00825953"/>
    <w:rsid w:val="00831079"/>
    <w:rsid w:val="00834BB0"/>
    <w:rsid w:val="00836600"/>
    <w:rsid w:val="0083708D"/>
    <w:rsid w:val="00837AC0"/>
    <w:rsid w:val="00837C04"/>
    <w:rsid w:val="00840A56"/>
    <w:rsid w:val="008422C6"/>
    <w:rsid w:val="00842AC7"/>
    <w:rsid w:val="00843B34"/>
    <w:rsid w:val="0084457D"/>
    <w:rsid w:val="00845D03"/>
    <w:rsid w:val="00846299"/>
    <w:rsid w:val="00850A35"/>
    <w:rsid w:val="008528E2"/>
    <w:rsid w:val="008560C7"/>
    <w:rsid w:val="008602B0"/>
    <w:rsid w:val="00864596"/>
    <w:rsid w:val="008716C1"/>
    <w:rsid w:val="0087322E"/>
    <w:rsid w:val="0087559D"/>
    <w:rsid w:val="008773F0"/>
    <w:rsid w:val="008902EE"/>
    <w:rsid w:val="00891C5F"/>
    <w:rsid w:val="00893E5C"/>
    <w:rsid w:val="00897529"/>
    <w:rsid w:val="008A3D69"/>
    <w:rsid w:val="008A582B"/>
    <w:rsid w:val="008A7DC1"/>
    <w:rsid w:val="008B32D8"/>
    <w:rsid w:val="008C2479"/>
    <w:rsid w:val="008C5591"/>
    <w:rsid w:val="008C6EA5"/>
    <w:rsid w:val="008D2105"/>
    <w:rsid w:val="008D24E6"/>
    <w:rsid w:val="008E01CB"/>
    <w:rsid w:val="008E13F2"/>
    <w:rsid w:val="008E403A"/>
    <w:rsid w:val="008E7067"/>
    <w:rsid w:val="008F5B2E"/>
    <w:rsid w:val="009008C8"/>
    <w:rsid w:val="009012D3"/>
    <w:rsid w:val="0090303C"/>
    <w:rsid w:val="00923F08"/>
    <w:rsid w:val="00932444"/>
    <w:rsid w:val="009325D1"/>
    <w:rsid w:val="00936EA3"/>
    <w:rsid w:val="009372A0"/>
    <w:rsid w:val="00937930"/>
    <w:rsid w:val="00937AE5"/>
    <w:rsid w:val="009422CE"/>
    <w:rsid w:val="00942799"/>
    <w:rsid w:val="00954994"/>
    <w:rsid w:val="009608AA"/>
    <w:rsid w:val="00971B6C"/>
    <w:rsid w:val="00972D44"/>
    <w:rsid w:val="0097312D"/>
    <w:rsid w:val="0097351D"/>
    <w:rsid w:val="00974EA3"/>
    <w:rsid w:val="00976A17"/>
    <w:rsid w:val="00977024"/>
    <w:rsid w:val="00983711"/>
    <w:rsid w:val="00983839"/>
    <w:rsid w:val="00983B58"/>
    <w:rsid w:val="00983BFA"/>
    <w:rsid w:val="0098573B"/>
    <w:rsid w:val="00986C26"/>
    <w:rsid w:val="00990380"/>
    <w:rsid w:val="009919D7"/>
    <w:rsid w:val="009958BD"/>
    <w:rsid w:val="009970B5"/>
    <w:rsid w:val="00997D32"/>
    <w:rsid w:val="009A0EBE"/>
    <w:rsid w:val="009A5CB3"/>
    <w:rsid w:val="009A64E4"/>
    <w:rsid w:val="009A6645"/>
    <w:rsid w:val="009A7B56"/>
    <w:rsid w:val="009A7C09"/>
    <w:rsid w:val="009B300E"/>
    <w:rsid w:val="009B57E1"/>
    <w:rsid w:val="009B74AE"/>
    <w:rsid w:val="009C450B"/>
    <w:rsid w:val="009C5310"/>
    <w:rsid w:val="009D2F1F"/>
    <w:rsid w:val="009D3C91"/>
    <w:rsid w:val="009D6110"/>
    <w:rsid w:val="009D7D94"/>
    <w:rsid w:val="009E3EA5"/>
    <w:rsid w:val="009E6EAC"/>
    <w:rsid w:val="009F34A0"/>
    <w:rsid w:val="009F723C"/>
    <w:rsid w:val="00A01A61"/>
    <w:rsid w:val="00A02C67"/>
    <w:rsid w:val="00A045BB"/>
    <w:rsid w:val="00A049FA"/>
    <w:rsid w:val="00A05C45"/>
    <w:rsid w:val="00A10B1E"/>
    <w:rsid w:val="00A12FDA"/>
    <w:rsid w:val="00A15CE1"/>
    <w:rsid w:val="00A20ACD"/>
    <w:rsid w:val="00A21DC6"/>
    <w:rsid w:val="00A224DB"/>
    <w:rsid w:val="00A30ED6"/>
    <w:rsid w:val="00A361D4"/>
    <w:rsid w:val="00A36812"/>
    <w:rsid w:val="00A37452"/>
    <w:rsid w:val="00A404C0"/>
    <w:rsid w:val="00A439BB"/>
    <w:rsid w:val="00A43D02"/>
    <w:rsid w:val="00A4692E"/>
    <w:rsid w:val="00A5136B"/>
    <w:rsid w:val="00A547DA"/>
    <w:rsid w:val="00A55ACE"/>
    <w:rsid w:val="00A57740"/>
    <w:rsid w:val="00A579F2"/>
    <w:rsid w:val="00A60D27"/>
    <w:rsid w:val="00A61EAA"/>
    <w:rsid w:val="00A63CD9"/>
    <w:rsid w:val="00A63E5C"/>
    <w:rsid w:val="00A6745F"/>
    <w:rsid w:val="00A71DEA"/>
    <w:rsid w:val="00A72C91"/>
    <w:rsid w:val="00A7393D"/>
    <w:rsid w:val="00A74F76"/>
    <w:rsid w:val="00A7679C"/>
    <w:rsid w:val="00A76A69"/>
    <w:rsid w:val="00A850D3"/>
    <w:rsid w:val="00A869C6"/>
    <w:rsid w:val="00A93C6C"/>
    <w:rsid w:val="00A952BC"/>
    <w:rsid w:val="00A95567"/>
    <w:rsid w:val="00A96CB4"/>
    <w:rsid w:val="00AA07D8"/>
    <w:rsid w:val="00AA7284"/>
    <w:rsid w:val="00AB1D19"/>
    <w:rsid w:val="00AB3BB4"/>
    <w:rsid w:val="00AB72F9"/>
    <w:rsid w:val="00AB7D34"/>
    <w:rsid w:val="00AC3D8F"/>
    <w:rsid w:val="00AC58D3"/>
    <w:rsid w:val="00AC59B8"/>
    <w:rsid w:val="00AC669F"/>
    <w:rsid w:val="00AC6C75"/>
    <w:rsid w:val="00AC7778"/>
    <w:rsid w:val="00AC77B8"/>
    <w:rsid w:val="00AD11DA"/>
    <w:rsid w:val="00AD546F"/>
    <w:rsid w:val="00AE314E"/>
    <w:rsid w:val="00AE6318"/>
    <w:rsid w:val="00AF2B18"/>
    <w:rsid w:val="00AF4355"/>
    <w:rsid w:val="00AF522E"/>
    <w:rsid w:val="00AF65E9"/>
    <w:rsid w:val="00B03E05"/>
    <w:rsid w:val="00B03F0D"/>
    <w:rsid w:val="00B05AD1"/>
    <w:rsid w:val="00B05B41"/>
    <w:rsid w:val="00B14F60"/>
    <w:rsid w:val="00B153F7"/>
    <w:rsid w:val="00B15E00"/>
    <w:rsid w:val="00B20B66"/>
    <w:rsid w:val="00B239DD"/>
    <w:rsid w:val="00B30605"/>
    <w:rsid w:val="00B30C0C"/>
    <w:rsid w:val="00B311A0"/>
    <w:rsid w:val="00B32CE9"/>
    <w:rsid w:val="00B33234"/>
    <w:rsid w:val="00B36CAB"/>
    <w:rsid w:val="00B36E63"/>
    <w:rsid w:val="00B47394"/>
    <w:rsid w:val="00B50A0C"/>
    <w:rsid w:val="00B514F8"/>
    <w:rsid w:val="00B55644"/>
    <w:rsid w:val="00B579E9"/>
    <w:rsid w:val="00B57CF8"/>
    <w:rsid w:val="00B61CC8"/>
    <w:rsid w:val="00B67761"/>
    <w:rsid w:val="00B71592"/>
    <w:rsid w:val="00B71827"/>
    <w:rsid w:val="00B746B8"/>
    <w:rsid w:val="00B74EC8"/>
    <w:rsid w:val="00B75B96"/>
    <w:rsid w:val="00B80065"/>
    <w:rsid w:val="00B81B29"/>
    <w:rsid w:val="00B844CB"/>
    <w:rsid w:val="00B87DE1"/>
    <w:rsid w:val="00B90A6B"/>
    <w:rsid w:val="00B92277"/>
    <w:rsid w:val="00B9533F"/>
    <w:rsid w:val="00BA0B03"/>
    <w:rsid w:val="00BA3C12"/>
    <w:rsid w:val="00BA5BDD"/>
    <w:rsid w:val="00BA5EE4"/>
    <w:rsid w:val="00BA7EF3"/>
    <w:rsid w:val="00BB1324"/>
    <w:rsid w:val="00BB1C76"/>
    <w:rsid w:val="00BB1DA0"/>
    <w:rsid w:val="00BB2193"/>
    <w:rsid w:val="00BB2E39"/>
    <w:rsid w:val="00BB3F1C"/>
    <w:rsid w:val="00BB4438"/>
    <w:rsid w:val="00BB64FF"/>
    <w:rsid w:val="00BC1EAD"/>
    <w:rsid w:val="00BC3055"/>
    <w:rsid w:val="00BC3714"/>
    <w:rsid w:val="00BC6F19"/>
    <w:rsid w:val="00BD5219"/>
    <w:rsid w:val="00BE0114"/>
    <w:rsid w:val="00BE0DCD"/>
    <w:rsid w:val="00BE110E"/>
    <w:rsid w:val="00BE418E"/>
    <w:rsid w:val="00BE4E90"/>
    <w:rsid w:val="00BE79CF"/>
    <w:rsid w:val="00BF086F"/>
    <w:rsid w:val="00BF357F"/>
    <w:rsid w:val="00BF5354"/>
    <w:rsid w:val="00BF6D87"/>
    <w:rsid w:val="00BF755F"/>
    <w:rsid w:val="00BF7E6F"/>
    <w:rsid w:val="00C0698F"/>
    <w:rsid w:val="00C0701C"/>
    <w:rsid w:val="00C11593"/>
    <w:rsid w:val="00C15633"/>
    <w:rsid w:val="00C17108"/>
    <w:rsid w:val="00C20EBA"/>
    <w:rsid w:val="00C2122A"/>
    <w:rsid w:val="00C24250"/>
    <w:rsid w:val="00C25140"/>
    <w:rsid w:val="00C26F89"/>
    <w:rsid w:val="00C27775"/>
    <w:rsid w:val="00C302F4"/>
    <w:rsid w:val="00C31D8E"/>
    <w:rsid w:val="00C31DE7"/>
    <w:rsid w:val="00C347B5"/>
    <w:rsid w:val="00C3585B"/>
    <w:rsid w:val="00C37368"/>
    <w:rsid w:val="00C40B83"/>
    <w:rsid w:val="00C6117C"/>
    <w:rsid w:val="00C6443C"/>
    <w:rsid w:val="00C655E2"/>
    <w:rsid w:val="00C65D24"/>
    <w:rsid w:val="00C679B5"/>
    <w:rsid w:val="00C737CB"/>
    <w:rsid w:val="00C752DA"/>
    <w:rsid w:val="00C76BAD"/>
    <w:rsid w:val="00C82B5F"/>
    <w:rsid w:val="00C83905"/>
    <w:rsid w:val="00C86FEC"/>
    <w:rsid w:val="00C9189E"/>
    <w:rsid w:val="00C925E6"/>
    <w:rsid w:val="00C96DB2"/>
    <w:rsid w:val="00CA0067"/>
    <w:rsid w:val="00CA1F90"/>
    <w:rsid w:val="00CA506C"/>
    <w:rsid w:val="00CA55C1"/>
    <w:rsid w:val="00CA6596"/>
    <w:rsid w:val="00CB0EB1"/>
    <w:rsid w:val="00CB1355"/>
    <w:rsid w:val="00CB2779"/>
    <w:rsid w:val="00CC09A3"/>
    <w:rsid w:val="00CC28AF"/>
    <w:rsid w:val="00CC32F4"/>
    <w:rsid w:val="00CC37C8"/>
    <w:rsid w:val="00CD0A7E"/>
    <w:rsid w:val="00CD7572"/>
    <w:rsid w:val="00CD7F65"/>
    <w:rsid w:val="00CE078D"/>
    <w:rsid w:val="00CE6628"/>
    <w:rsid w:val="00CE6ADE"/>
    <w:rsid w:val="00CE7FA9"/>
    <w:rsid w:val="00CF44D0"/>
    <w:rsid w:val="00D00B56"/>
    <w:rsid w:val="00D00E35"/>
    <w:rsid w:val="00D0562E"/>
    <w:rsid w:val="00D0696B"/>
    <w:rsid w:val="00D1752E"/>
    <w:rsid w:val="00D20D4C"/>
    <w:rsid w:val="00D21188"/>
    <w:rsid w:val="00D32003"/>
    <w:rsid w:val="00D34122"/>
    <w:rsid w:val="00D35FEE"/>
    <w:rsid w:val="00D43DB7"/>
    <w:rsid w:val="00D475FB"/>
    <w:rsid w:val="00D50313"/>
    <w:rsid w:val="00D62D72"/>
    <w:rsid w:val="00D63A9A"/>
    <w:rsid w:val="00D6434E"/>
    <w:rsid w:val="00D65DC0"/>
    <w:rsid w:val="00D70128"/>
    <w:rsid w:val="00D71726"/>
    <w:rsid w:val="00D71B48"/>
    <w:rsid w:val="00D71FE2"/>
    <w:rsid w:val="00D732BC"/>
    <w:rsid w:val="00D747C9"/>
    <w:rsid w:val="00D74981"/>
    <w:rsid w:val="00D75D93"/>
    <w:rsid w:val="00D76373"/>
    <w:rsid w:val="00D76E93"/>
    <w:rsid w:val="00D77510"/>
    <w:rsid w:val="00D77C5B"/>
    <w:rsid w:val="00D834A0"/>
    <w:rsid w:val="00D841AD"/>
    <w:rsid w:val="00D86FED"/>
    <w:rsid w:val="00D93970"/>
    <w:rsid w:val="00D94C46"/>
    <w:rsid w:val="00D9549A"/>
    <w:rsid w:val="00D9646C"/>
    <w:rsid w:val="00D97845"/>
    <w:rsid w:val="00DA0905"/>
    <w:rsid w:val="00DA3D6F"/>
    <w:rsid w:val="00DA5723"/>
    <w:rsid w:val="00DA6471"/>
    <w:rsid w:val="00DA71F2"/>
    <w:rsid w:val="00DA7B5E"/>
    <w:rsid w:val="00DB0797"/>
    <w:rsid w:val="00DB25F6"/>
    <w:rsid w:val="00DC5650"/>
    <w:rsid w:val="00DC7294"/>
    <w:rsid w:val="00DD0B78"/>
    <w:rsid w:val="00DD54A5"/>
    <w:rsid w:val="00DE2388"/>
    <w:rsid w:val="00DE47D5"/>
    <w:rsid w:val="00DE57CE"/>
    <w:rsid w:val="00DE7779"/>
    <w:rsid w:val="00DF2CC0"/>
    <w:rsid w:val="00DF433C"/>
    <w:rsid w:val="00DF7C87"/>
    <w:rsid w:val="00E004FC"/>
    <w:rsid w:val="00E03621"/>
    <w:rsid w:val="00E05619"/>
    <w:rsid w:val="00E15489"/>
    <w:rsid w:val="00E16953"/>
    <w:rsid w:val="00E21E89"/>
    <w:rsid w:val="00E22846"/>
    <w:rsid w:val="00E239EB"/>
    <w:rsid w:val="00E23F16"/>
    <w:rsid w:val="00E251A7"/>
    <w:rsid w:val="00E25ADB"/>
    <w:rsid w:val="00E2744C"/>
    <w:rsid w:val="00E277F9"/>
    <w:rsid w:val="00E309D7"/>
    <w:rsid w:val="00E331E6"/>
    <w:rsid w:val="00E3797C"/>
    <w:rsid w:val="00E42CDA"/>
    <w:rsid w:val="00E446B5"/>
    <w:rsid w:val="00E4787D"/>
    <w:rsid w:val="00E55A26"/>
    <w:rsid w:val="00E572EC"/>
    <w:rsid w:val="00E60627"/>
    <w:rsid w:val="00E60803"/>
    <w:rsid w:val="00E6154F"/>
    <w:rsid w:val="00E63EF8"/>
    <w:rsid w:val="00E64F3F"/>
    <w:rsid w:val="00E65120"/>
    <w:rsid w:val="00E66627"/>
    <w:rsid w:val="00E6671D"/>
    <w:rsid w:val="00E671BA"/>
    <w:rsid w:val="00E673E3"/>
    <w:rsid w:val="00E70981"/>
    <w:rsid w:val="00E70C03"/>
    <w:rsid w:val="00E83549"/>
    <w:rsid w:val="00E908B3"/>
    <w:rsid w:val="00E931F1"/>
    <w:rsid w:val="00E940E9"/>
    <w:rsid w:val="00E94684"/>
    <w:rsid w:val="00E94992"/>
    <w:rsid w:val="00E94F5D"/>
    <w:rsid w:val="00E97F15"/>
    <w:rsid w:val="00EA7F09"/>
    <w:rsid w:val="00EB15FC"/>
    <w:rsid w:val="00EB795E"/>
    <w:rsid w:val="00EB79B0"/>
    <w:rsid w:val="00EC146A"/>
    <w:rsid w:val="00EC2CAD"/>
    <w:rsid w:val="00ED0F01"/>
    <w:rsid w:val="00ED2941"/>
    <w:rsid w:val="00ED2E5A"/>
    <w:rsid w:val="00ED487F"/>
    <w:rsid w:val="00ED6B7A"/>
    <w:rsid w:val="00ED7EDD"/>
    <w:rsid w:val="00EE1901"/>
    <w:rsid w:val="00EE194E"/>
    <w:rsid w:val="00EE6257"/>
    <w:rsid w:val="00EF02DC"/>
    <w:rsid w:val="00EF56A5"/>
    <w:rsid w:val="00EF57ED"/>
    <w:rsid w:val="00EF78F9"/>
    <w:rsid w:val="00F03399"/>
    <w:rsid w:val="00F05ADA"/>
    <w:rsid w:val="00F10967"/>
    <w:rsid w:val="00F11EE0"/>
    <w:rsid w:val="00F12922"/>
    <w:rsid w:val="00F13214"/>
    <w:rsid w:val="00F156D3"/>
    <w:rsid w:val="00F25777"/>
    <w:rsid w:val="00F2585F"/>
    <w:rsid w:val="00F31C53"/>
    <w:rsid w:val="00F37D83"/>
    <w:rsid w:val="00F404A8"/>
    <w:rsid w:val="00F40810"/>
    <w:rsid w:val="00F417F7"/>
    <w:rsid w:val="00F41933"/>
    <w:rsid w:val="00F42273"/>
    <w:rsid w:val="00F435F2"/>
    <w:rsid w:val="00F43B8C"/>
    <w:rsid w:val="00F461F1"/>
    <w:rsid w:val="00F52C1E"/>
    <w:rsid w:val="00F57023"/>
    <w:rsid w:val="00F574AD"/>
    <w:rsid w:val="00F57864"/>
    <w:rsid w:val="00F618C3"/>
    <w:rsid w:val="00F62451"/>
    <w:rsid w:val="00F6666B"/>
    <w:rsid w:val="00F74A28"/>
    <w:rsid w:val="00F74D69"/>
    <w:rsid w:val="00F755CC"/>
    <w:rsid w:val="00F76B05"/>
    <w:rsid w:val="00F77561"/>
    <w:rsid w:val="00F77EBB"/>
    <w:rsid w:val="00F83F82"/>
    <w:rsid w:val="00F856E5"/>
    <w:rsid w:val="00F87820"/>
    <w:rsid w:val="00F87AE8"/>
    <w:rsid w:val="00F92B6D"/>
    <w:rsid w:val="00F93C98"/>
    <w:rsid w:val="00F944E2"/>
    <w:rsid w:val="00FA0DB2"/>
    <w:rsid w:val="00FA0E66"/>
    <w:rsid w:val="00FA10AB"/>
    <w:rsid w:val="00FA575D"/>
    <w:rsid w:val="00FA6DBF"/>
    <w:rsid w:val="00FB3711"/>
    <w:rsid w:val="00FC1F4E"/>
    <w:rsid w:val="00FC29E7"/>
    <w:rsid w:val="00FC5608"/>
    <w:rsid w:val="00FD79E8"/>
    <w:rsid w:val="00FD7BF5"/>
    <w:rsid w:val="00FE021C"/>
    <w:rsid w:val="00FE0E6D"/>
    <w:rsid w:val="00FE35B1"/>
    <w:rsid w:val="00FE4777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4D"/>
    <w:rPr>
      <w:sz w:val="24"/>
      <w:szCs w:val="24"/>
    </w:rPr>
  </w:style>
  <w:style w:type="paragraph" w:styleId="Ttulo1">
    <w:name w:val="heading 1"/>
    <w:basedOn w:val="Normal"/>
    <w:next w:val="Normal"/>
    <w:qFormat/>
    <w:rsid w:val="002A514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A514D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A514D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A514D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2A514D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2A514D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2A514D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2A514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A51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514D"/>
    <w:pPr>
      <w:jc w:val="both"/>
    </w:pPr>
    <w:rPr>
      <w:color w:val="0000FF"/>
    </w:rPr>
  </w:style>
  <w:style w:type="paragraph" w:styleId="Rodap">
    <w:name w:val="footer"/>
    <w:basedOn w:val="Normal"/>
    <w:rsid w:val="002A514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A514D"/>
  </w:style>
  <w:style w:type="paragraph" w:styleId="Recuodecorpodetexto">
    <w:name w:val="Body Text Indent"/>
    <w:basedOn w:val="Normal"/>
    <w:rsid w:val="002A514D"/>
    <w:pPr>
      <w:ind w:left="708"/>
      <w:jc w:val="both"/>
    </w:pPr>
  </w:style>
  <w:style w:type="paragraph" w:styleId="Corpodetexto2">
    <w:name w:val="Body Text 2"/>
    <w:basedOn w:val="Normal"/>
    <w:rsid w:val="002A514D"/>
    <w:pPr>
      <w:jc w:val="both"/>
    </w:pPr>
    <w:rPr>
      <w:color w:val="FF0000"/>
    </w:rPr>
  </w:style>
  <w:style w:type="paragraph" w:styleId="Recuodecorpodetexto2">
    <w:name w:val="Body Text Indent 2"/>
    <w:basedOn w:val="Normal"/>
    <w:link w:val="Recuodecorpodetexto2Char"/>
    <w:rsid w:val="002A514D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link w:val="Recuodecorpodetexto3Char"/>
    <w:rsid w:val="002A514D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2A514D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2A514D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2A514D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A514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A514D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2A514D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A514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A514D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2A514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2A514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A514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A514D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2A514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2A514D"/>
    <w:rPr>
      <w:b/>
      <w:u w:val="single"/>
    </w:rPr>
  </w:style>
  <w:style w:type="paragraph" w:styleId="Subttulo">
    <w:name w:val="Subtitle"/>
    <w:basedOn w:val="Normal"/>
    <w:qFormat/>
    <w:rsid w:val="002A514D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2A514D"/>
    <w:rPr>
      <w:color w:val="0000FF"/>
      <w:u w:val="single"/>
    </w:rPr>
  </w:style>
  <w:style w:type="paragraph" w:customStyle="1" w:styleId="ndice">
    <w:name w:val="Índice"/>
    <w:basedOn w:val="Normal"/>
    <w:rsid w:val="002A514D"/>
    <w:pPr>
      <w:suppressLineNumbers/>
    </w:pPr>
    <w:rPr>
      <w:rFonts w:cs="Lucida Sans Unicode"/>
      <w:szCs w:val="20"/>
    </w:rPr>
  </w:style>
  <w:style w:type="paragraph" w:customStyle="1" w:styleId="WW-Corpodetexto3">
    <w:name w:val="WW-Corpo de texto 3"/>
    <w:basedOn w:val="Normal"/>
    <w:rsid w:val="002A514D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2A514D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2A514D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2A514D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2A514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Lista">
    <w:name w:val="List"/>
    <w:basedOn w:val="Normal"/>
    <w:rsid w:val="002A514D"/>
    <w:pPr>
      <w:ind w:left="283" w:hanging="283"/>
    </w:pPr>
    <w:rPr>
      <w:sz w:val="20"/>
      <w:szCs w:val="20"/>
    </w:rPr>
  </w:style>
  <w:style w:type="character" w:styleId="nfase">
    <w:name w:val="Emphasis"/>
    <w:basedOn w:val="Fontepargpadro"/>
    <w:qFormat/>
    <w:rsid w:val="002A514D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2A514D"/>
    <w:pPr>
      <w:suppressAutoHyphens/>
      <w:ind w:left="720"/>
      <w:contextualSpacing/>
    </w:pPr>
    <w:rPr>
      <w:sz w:val="20"/>
      <w:szCs w:val="20"/>
    </w:rPr>
  </w:style>
  <w:style w:type="paragraph" w:customStyle="1" w:styleId="Nivel2">
    <w:name w:val="Nivel 2"/>
    <w:basedOn w:val="Normal"/>
    <w:rsid w:val="002A514D"/>
    <w:pPr>
      <w:tabs>
        <w:tab w:val="num" w:pos="720"/>
      </w:tabs>
      <w:suppressAutoHyphens/>
      <w:ind w:left="720" w:hanging="720"/>
      <w:jc w:val="both"/>
    </w:pPr>
    <w:rPr>
      <w:rFonts w:ascii="Verdana" w:hAnsi="Verdana" w:cs="Verdana"/>
      <w:b/>
      <w:bCs/>
      <w:sz w:val="22"/>
      <w:szCs w:val="22"/>
      <w:lang w:eastAsia="ar-SA"/>
    </w:rPr>
  </w:style>
  <w:style w:type="character" w:styleId="Refdecomentrio">
    <w:name w:val="annotation reference"/>
    <w:basedOn w:val="Fontepargpadro"/>
    <w:rsid w:val="002A51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A51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514D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A51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A514D"/>
    <w:rPr>
      <w:b/>
      <w:bCs/>
    </w:rPr>
  </w:style>
  <w:style w:type="paragraph" w:styleId="NormalWeb">
    <w:name w:val="Normal (Web)"/>
    <w:basedOn w:val="Normal"/>
    <w:rsid w:val="002A514D"/>
    <w:pPr>
      <w:spacing w:before="100" w:beforeAutospacing="1" w:after="100" w:afterAutospacing="1"/>
      <w:jc w:val="both"/>
    </w:pPr>
  </w:style>
  <w:style w:type="table" w:styleId="Tabelacomgrade">
    <w:name w:val="Table Grid"/>
    <w:basedOn w:val="Tabelanormal"/>
    <w:rsid w:val="005F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2A2C1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2C1F"/>
    <w:rPr>
      <w:color w:val="0000FF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1F4E"/>
    <w:rPr>
      <w:color w:val="0000FF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C1F4E"/>
    <w:rPr>
      <w:color w:val="FF0000"/>
      <w:sz w:val="24"/>
      <w:szCs w:val="24"/>
    </w:rPr>
  </w:style>
  <w:style w:type="paragraph" w:styleId="Cabealho">
    <w:name w:val="header"/>
    <w:basedOn w:val="Normal"/>
    <w:link w:val="CabealhoChar"/>
    <w:rsid w:val="003975F2"/>
    <w:pPr>
      <w:tabs>
        <w:tab w:val="center" w:pos="4419"/>
        <w:tab w:val="right" w:pos="8838"/>
      </w:tabs>
    </w:pPr>
    <w:rPr>
      <w:rFonts w:ascii="Arial" w:hAnsi="Arial" w:cs="Courier New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975F2"/>
    <w:rPr>
      <w:rFonts w:ascii="Arial" w:hAnsi="Arial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5C5F-9AD9-4D98-A6B1-7A48179D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CONVOCATÓRIO</vt:lpstr>
    </vt:vector>
  </TitlesOfParts>
  <Company>Camara</Company>
  <LinksUpToDate>false</LinksUpToDate>
  <CharactersWithSpaces>14055</CharactersWithSpaces>
  <SharedDoc>false</SharedDoc>
  <HLinks>
    <vt:vector size="12" baseType="variant"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2555994</vt:i4>
      </vt:variant>
      <vt:variant>
        <vt:i4>0</vt:i4>
      </vt:variant>
      <vt:variant>
        <vt:i4>0</vt:i4>
      </vt:variant>
      <vt:variant>
        <vt:i4>5</vt:i4>
      </vt:variant>
      <vt:variant>
        <vt:lpwstr>mailto:compras2@camarasantabarbara.sp.gov.br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CONVOCATÓRIO</dc:title>
  <dc:creator>Fin12</dc:creator>
  <cp:lastModifiedBy>Fin07</cp:lastModifiedBy>
  <cp:revision>6</cp:revision>
  <cp:lastPrinted>2011-06-29T17:22:00Z</cp:lastPrinted>
  <dcterms:created xsi:type="dcterms:W3CDTF">2011-09-06T19:11:00Z</dcterms:created>
  <dcterms:modified xsi:type="dcterms:W3CDTF">2011-10-26T16:31:00Z</dcterms:modified>
</cp:coreProperties>
</file>