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E21E21" w:rsidRDefault="00E20307" w:rsidP="00E20307">
      <w:pPr>
        <w:ind w:left="1080" w:right="1161"/>
        <w:jc w:val="center"/>
        <w:rPr>
          <w:rFonts w:ascii="Arial" w:hAnsi="Arial" w:cs="Arial"/>
          <w:b/>
          <w:u w:val="single"/>
        </w:rPr>
      </w:pPr>
      <w:r w:rsidRPr="00E21E21">
        <w:rPr>
          <w:rFonts w:ascii="Arial" w:hAnsi="Arial" w:cs="Arial"/>
          <w:b/>
          <w:u w:val="single"/>
        </w:rPr>
        <w:t xml:space="preserve">EXTRATO </w:t>
      </w:r>
      <w:r w:rsidR="00836942" w:rsidRPr="00E21E21">
        <w:rPr>
          <w:rFonts w:ascii="Arial" w:hAnsi="Arial" w:cs="Arial"/>
          <w:b/>
          <w:u w:val="single"/>
        </w:rPr>
        <w:t xml:space="preserve">DE </w:t>
      </w:r>
      <w:r w:rsidR="00F45A3D" w:rsidRPr="00E21E21">
        <w:rPr>
          <w:rFonts w:ascii="Arial" w:hAnsi="Arial" w:cs="Arial"/>
          <w:b/>
          <w:u w:val="single"/>
        </w:rPr>
        <w:t xml:space="preserve">TERMO ADITIVO </w:t>
      </w:r>
      <w:r w:rsidRPr="00E21E21">
        <w:rPr>
          <w:rFonts w:ascii="Arial" w:hAnsi="Arial" w:cs="Arial"/>
          <w:b/>
          <w:u w:val="single"/>
        </w:rPr>
        <w:t>CONTRATUAL</w:t>
      </w:r>
    </w:p>
    <w:p w:rsidR="007D50D1" w:rsidRPr="00E21E21" w:rsidRDefault="007D50D1" w:rsidP="00E20307">
      <w:pPr>
        <w:ind w:left="1080" w:right="1161"/>
        <w:jc w:val="center"/>
        <w:rPr>
          <w:rFonts w:ascii="Arial" w:hAnsi="Arial" w:cs="Arial"/>
          <w:b/>
          <w:u w:val="single"/>
        </w:rPr>
      </w:pPr>
    </w:p>
    <w:p w:rsidR="00E20307" w:rsidRPr="00E21E21" w:rsidRDefault="00E20307" w:rsidP="008150B5">
      <w:pPr>
        <w:ind w:left="1080" w:right="1161"/>
        <w:jc w:val="both"/>
        <w:rPr>
          <w:rFonts w:ascii="Arial" w:hAnsi="Arial" w:cs="Arial"/>
        </w:rPr>
      </w:pPr>
      <w:r w:rsidRPr="00E21E21">
        <w:rPr>
          <w:rFonts w:ascii="Arial" w:hAnsi="Arial" w:cs="Arial"/>
          <w:b/>
        </w:rPr>
        <w:t xml:space="preserve">ORIGEM: </w:t>
      </w:r>
      <w:r w:rsidR="00F45A3D" w:rsidRPr="00E21E21">
        <w:rPr>
          <w:rFonts w:ascii="Arial" w:hAnsi="Arial" w:cs="Arial"/>
        </w:rPr>
        <w:t xml:space="preserve">Contrato nº </w:t>
      </w:r>
      <w:r w:rsidR="004B29B7" w:rsidRPr="00E21E21">
        <w:rPr>
          <w:rFonts w:ascii="Arial" w:hAnsi="Arial" w:cs="Arial"/>
        </w:rPr>
        <w:t>04/11</w:t>
      </w:r>
      <w:r w:rsidR="00E21E21">
        <w:rPr>
          <w:rFonts w:ascii="Arial" w:hAnsi="Arial" w:cs="Arial"/>
        </w:rPr>
        <w:t xml:space="preserve"> - </w:t>
      </w:r>
      <w:r w:rsidR="001A4FD3" w:rsidRPr="00E21E21">
        <w:rPr>
          <w:rFonts w:ascii="Arial" w:hAnsi="Arial" w:cs="Arial"/>
        </w:rPr>
        <w:t xml:space="preserve">Pregão </w:t>
      </w:r>
      <w:r w:rsidR="007B3411">
        <w:rPr>
          <w:rFonts w:ascii="Arial" w:hAnsi="Arial" w:cs="Arial"/>
        </w:rPr>
        <w:t xml:space="preserve">Presencial </w:t>
      </w:r>
      <w:r w:rsidR="001A4FD3" w:rsidRPr="00E21E21">
        <w:rPr>
          <w:rFonts w:ascii="Arial" w:hAnsi="Arial" w:cs="Arial"/>
        </w:rPr>
        <w:t xml:space="preserve">nº </w:t>
      </w:r>
      <w:r w:rsidR="004B29B7" w:rsidRPr="00E21E21">
        <w:rPr>
          <w:rFonts w:ascii="Arial" w:hAnsi="Arial" w:cs="Arial"/>
        </w:rPr>
        <w:t>06/11</w:t>
      </w:r>
      <w:r w:rsidR="005712D3" w:rsidRPr="00E21E21">
        <w:rPr>
          <w:rFonts w:ascii="Arial" w:hAnsi="Arial" w:cs="Arial"/>
        </w:rPr>
        <w:t xml:space="preserve"> </w:t>
      </w:r>
      <w:r w:rsidR="00E21E21">
        <w:rPr>
          <w:rFonts w:ascii="Arial" w:hAnsi="Arial" w:cs="Arial"/>
        </w:rPr>
        <w:t>-</w:t>
      </w:r>
      <w:r w:rsidR="005712D3" w:rsidRPr="00E21E21">
        <w:rPr>
          <w:rFonts w:ascii="Arial" w:hAnsi="Arial" w:cs="Arial"/>
        </w:rPr>
        <w:t xml:space="preserve"> Processo Administrativo n° </w:t>
      </w:r>
      <w:r w:rsidR="004B29B7" w:rsidRPr="00E21E21">
        <w:rPr>
          <w:rFonts w:ascii="Arial" w:hAnsi="Arial" w:cs="Arial"/>
        </w:rPr>
        <w:t>00.473/11</w:t>
      </w:r>
      <w:r w:rsidR="005712D3" w:rsidRPr="00E21E21">
        <w:rPr>
          <w:rFonts w:ascii="Arial" w:hAnsi="Arial" w:cs="Arial"/>
        </w:rPr>
        <w:t>.</w:t>
      </w:r>
      <w:r w:rsidR="00E21E21">
        <w:rPr>
          <w:rFonts w:ascii="Arial" w:hAnsi="Arial" w:cs="Arial"/>
        </w:rPr>
        <w:t xml:space="preserve"> </w:t>
      </w:r>
      <w:r w:rsidR="00F45A3D" w:rsidRPr="00E21E21">
        <w:rPr>
          <w:rFonts w:ascii="Arial" w:hAnsi="Arial" w:cs="Arial"/>
          <w:b/>
        </w:rPr>
        <w:t>CONTRATADA:</w:t>
      </w:r>
      <w:r w:rsidR="00326DF9" w:rsidRPr="00E21E21">
        <w:rPr>
          <w:rFonts w:ascii="Arial" w:hAnsi="Arial" w:cs="Arial"/>
          <w:b/>
        </w:rPr>
        <w:t xml:space="preserve"> </w:t>
      </w:r>
      <w:r w:rsidR="004B29B7" w:rsidRPr="00E21E21">
        <w:rPr>
          <w:rFonts w:ascii="Arial" w:hAnsi="Arial" w:cs="Arial"/>
        </w:rPr>
        <w:t>Limeira Medicina &amp; Segurança do Trabalho Ltda..</w:t>
      </w:r>
      <w:r w:rsidR="00E21E21">
        <w:rPr>
          <w:rFonts w:ascii="Arial" w:hAnsi="Arial" w:cs="Arial"/>
        </w:rPr>
        <w:t xml:space="preserve"> </w:t>
      </w:r>
      <w:r w:rsidR="00982110" w:rsidRPr="00E21E21">
        <w:rPr>
          <w:rFonts w:ascii="Arial" w:hAnsi="Arial" w:cs="Arial"/>
          <w:b/>
        </w:rPr>
        <w:t xml:space="preserve">FINALIDADE DO </w:t>
      </w:r>
      <w:r w:rsidR="007B3411">
        <w:rPr>
          <w:rFonts w:ascii="Arial" w:hAnsi="Arial" w:cs="Arial"/>
          <w:b/>
        </w:rPr>
        <w:t>4</w:t>
      </w:r>
      <w:r w:rsidR="007B3411">
        <w:rPr>
          <w:rFonts w:ascii="Arial" w:hAnsi="Arial" w:cs="Arial"/>
          <w:b/>
          <w:sz w:val="26"/>
        </w:rPr>
        <w:t>º</w:t>
      </w:r>
      <w:r w:rsidR="00D16809" w:rsidRPr="00E21E21">
        <w:rPr>
          <w:rFonts w:ascii="Arial" w:hAnsi="Arial" w:cs="Arial"/>
          <w:b/>
        </w:rPr>
        <w:t xml:space="preserve"> </w:t>
      </w:r>
      <w:r w:rsidR="00982110" w:rsidRPr="00E21E21">
        <w:rPr>
          <w:rFonts w:ascii="Arial" w:hAnsi="Arial" w:cs="Arial"/>
          <w:b/>
        </w:rPr>
        <w:t>TERMO ADITIVO</w:t>
      </w:r>
      <w:r w:rsidR="00F45A3D" w:rsidRPr="00E21E21">
        <w:rPr>
          <w:rFonts w:ascii="Arial" w:hAnsi="Arial" w:cs="Arial"/>
          <w:b/>
        </w:rPr>
        <w:t xml:space="preserve">: </w:t>
      </w:r>
      <w:r w:rsidR="00F45A3D" w:rsidRPr="00E21E21">
        <w:rPr>
          <w:rFonts w:ascii="Arial" w:hAnsi="Arial" w:cs="Arial"/>
        </w:rPr>
        <w:t xml:space="preserve">Prorrogar o prazo contratual por </w:t>
      </w:r>
      <w:r w:rsidR="00836942" w:rsidRPr="00E21E21">
        <w:rPr>
          <w:rFonts w:ascii="Arial" w:hAnsi="Arial" w:cs="Arial"/>
        </w:rPr>
        <w:t xml:space="preserve">12 </w:t>
      </w:r>
      <w:r w:rsidR="009C3E9F" w:rsidRPr="00E21E21">
        <w:rPr>
          <w:rFonts w:ascii="Arial" w:hAnsi="Arial" w:cs="Arial"/>
        </w:rPr>
        <w:t>(doze) meses</w:t>
      </w:r>
      <w:r w:rsidR="0042186F" w:rsidRPr="00E21E21">
        <w:rPr>
          <w:rFonts w:ascii="Arial" w:hAnsi="Arial" w:cs="Arial"/>
        </w:rPr>
        <w:t xml:space="preserve"> contados a partir de 02 de junho de 201</w:t>
      </w:r>
      <w:r w:rsidR="007B3411">
        <w:rPr>
          <w:rFonts w:ascii="Arial" w:hAnsi="Arial" w:cs="Arial"/>
        </w:rPr>
        <w:t>4</w:t>
      </w:r>
      <w:r w:rsidR="009C3E9F" w:rsidRPr="00E21E21">
        <w:rPr>
          <w:rFonts w:ascii="Arial" w:hAnsi="Arial" w:cs="Arial"/>
        </w:rPr>
        <w:t xml:space="preserve"> e </w:t>
      </w:r>
      <w:r w:rsidR="00A51773">
        <w:rPr>
          <w:rFonts w:ascii="Arial" w:hAnsi="Arial" w:cs="Arial"/>
        </w:rPr>
        <w:t xml:space="preserve">reajustar </w:t>
      </w:r>
      <w:r w:rsidR="00E75D92">
        <w:rPr>
          <w:rFonts w:ascii="Arial" w:hAnsi="Arial" w:cs="Arial"/>
        </w:rPr>
        <w:t>em 6% o</w:t>
      </w:r>
      <w:r w:rsidR="00A51773">
        <w:rPr>
          <w:rFonts w:ascii="Arial" w:hAnsi="Arial" w:cs="Arial"/>
        </w:rPr>
        <w:t xml:space="preserve"> valor do contrato</w:t>
      </w:r>
      <w:r w:rsidR="008150B5" w:rsidRPr="00E21E21">
        <w:rPr>
          <w:rFonts w:ascii="Arial" w:hAnsi="Arial" w:cs="Arial"/>
        </w:rPr>
        <w:t>.</w:t>
      </w:r>
      <w:r w:rsidR="00E21E21">
        <w:rPr>
          <w:rFonts w:ascii="Arial" w:hAnsi="Arial" w:cs="Arial"/>
        </w:rPr>
        <w:t xml:space="preserve"> </w:t>
      </w:r>
      <w:r w:rsidR="00B21EE0" w:rsidRPr="00B21EE0">
        <w:rPr>
          <w:rFonts w:ascii="Arial" w:hAnsi="Arial" w:cs="Arial"/>
          <w:b/>
        </w:rPr>
        <w:t>VALOR GLOBAL ESTIMADO:</w:t>
      </w:r>
      <w:r w:rsidR="00B21EE0">
        <w:rPr>
          <w:rFonts w:ascii="Arial" w:hAnsi="Arial" w:cs="Arial"/>
        </w:rPr>
        <w:t xml:space="preserve"> R$ 7.762,36. </w:t>
      </w:r>
      <w:r w:rsidRPr="00E21E21">
        <w:rPr>
          <w:rFonts w:ascii="Arial" w:hAnsi="Arial" w:cs="Arial"/>
          <w:b/>
        </w:rPr>
        <w:t>ASSINATURA</w:t>
      </w:r>
      <w:r w:rsidR="00F45A3D" w:rsidRPr="00E21E21">
        <w:rPr>
          <w:rFonts w:ascii="Arial" w:hAnsi="Arial" w:cs="Arial"/>
          <w:b/>
        </w:rPr>
        <w:t xml:space="preserve"> DO TERMO</w:t>
      </w:r>
      <w:r w:rsidRPr="00E21E21">
        <w:rPr>
          <w:rFonts w:ascii="Arial" w:hAnsi="Arial" w:cs="Arial"/>
          <w:b/>
        </w:rPr>
        <w:t xml:space="preserve">: </w:t>
      </w:r>
      <w:r w:rsidR="00E21E21" w:rsidRPr="00E21E21">
        <w:rPr>
          <w:rFonts w:ascii="Arial" w:hAnsi="Arial" w:cs="Arial"/>
        </w:rPr>
        <w:t>05</w:t>
      </w:r>
      <w:r w:rsidR="0042186F" w:rsidRPr="00E21E21">
        <w:rPr>
          <w:rFonts w:ascii="Arial" w:hAnsi="Arial" w:cs="Arial"/>
        </w:rPr>
        <w:t xml:space="preserve"> de maio de 201</w:t>
      </w:r>
      <w:r w:rsidR="00E21E21">
        <w:rPr>
          <w:rFonts w:ascii="Arial" w:hAnsi="Arial" w:cs="Arial"/>
        </w:rPr>
        <w:t>4</w:t>
      </w:r>
      <w:r w:rsidR="0042186F" w:rsidRPr="00E21E21">
        <w:rPr>
          <w:rFonts w:ascii="Arial" w:hAnsi="Arial" w:cs="Arial"/>
        </w:rPr>
        <w:t>.</w:t>
      </w:r>
    </w:p>
    <w:p w:rsidR="00FE2022" w:rsidRPr="00E21E21" w:rsidRDefault="0042186F" w:rsidP="00E20307">
      <w:pPr>
        <w:ind w:left="1080" w:right="1161"/>
        <w:jc w:val="both"/>
        <w:rPr>
          <w:rFonts w:ascii="Arial" w:hAnsi="Arial" w:cs="Arial"/>
        </w:rPr>
      </w:pPr>
      <w:r w:rsidRPr="00E21E21">
        <w:rPr>
          <w:rFonts w:ascii="Arial" w:hAnsi="Arial" w:cs="Arial"/>
        </w:rPr>
        <w:t xml:space="preserve">Santa Bárbara d’Oeste, </w:t>
      </w:r>
      <w:r w:rsidR="00E21E21">
        <w:rPr>
          <w:rFonts w:ascii="Arial" w:hAnsi="Arial" w:cs="Arial"/>
        </w:rPr>
        <w:t>05</w:t>
      </w:r>
      <w:r w:rsidRPr="00E21E21">
        <w:rPr>
          <w:rFonts w:ascii="Arial" w:hAnsi="Arial" w:cs="Arial"/>
        </w:rPr>
        <w:t xml:space="preserve"> de </w:t>
      </w:r>
      <w:r w:rsidR="00E21E21">
        <w:rPr>
          <w:rFonts w:ascii="Arial" w:hAnsi="Arial" w:cs="Arial"/>
        </w:rPr>
        <w:t>maio</w:t>
      </w:r>
      <w:r w:rsidRPr="00E21E21">
        <w:rPr>
          <w:rFonts w:ascii="Arial" w:hAnsi="Arial" w:cs="Arial"/>
        </w:rPr>
        <w:t xml:space="preserve"> de 201</w:t>
      </w:r>
      <w:r w:rsidR="00E21E21">
        <w:rPr>
          <w:rFonts w:ascii="Arial" w:hAnsi="Arial" w:cs="Arial"/>
        </w:rPr>
        <w:t>4</w:t>
      </w:r>
      <w:r w:rsidR="001A4FD3" w:rsidRPr="00E21E21">
        <w:rPr>
          <w:rFonts w:ascii="Arial" w:hAnsi="Arial" w:cs="Arial"/>
        </w:rPr>
        <w:t>.</w:t>
      </w:r>
    </w:p>
    <w:p w:rsidR="00B21EE0" w:rsidRDefault="00E21E21" w:rsidP="00E20307">
      <w:pPr>
        <w:ind w:left="1080" w:right="1161"/>
        <w:jc w:val="both"/>
        <w:rPr>
          <w:rFonts w:ascii="Arial" w:hAnsi="Arial" w:cs="Arial"/>
        </w:rPr>
      </w:pPr>
      <w:r>
        <w:rPr>
          <w:rFonts w:ascii="Arial" w:hAnsi="Arial" w:cs="Arial"/>
        </w:rPr>
        <w:t>Christian Martin dos Santos</w:t>
      </w:r>
    </w:p>
    <w:p w:rsidR="00642790" w:rsidRPr="00E21E21" w:rsidRDefault="007D2F22" w:rsidP="00E20307">
      <w:pPr>
        <w:ind w:left="1080" w:right="1161"/>
        <w:jc w:val="both"/>
        <w:rPr>
          <w:rFonts w:ascii="Arial" w:hAnsi="Arial" w:cs="Arial"/>
        </w:rPr>
      </w:pPr>
      <w:bookmarkStart w:id="0" w:name="_GoBack"/>
      <w:bookmarkEnd w:id="0"/>
      <w:r w:rsidRPr="00E21E21">
        <w:rPr>
          <w:rFonts w:ascii="Arial" w:hAnsi="Arial" w:cs="Arial"/>
        </w:rPr>
        <w:t>Set</w:t>
      </w:r>
      <w:r w:rsidR="00E21E21">
        <w:rPr>
          <w:rFonts w:ascii="Arial" w:hAnsi="Arial" w:cs="Arial"/>
        </w:rPr>
        <w:t>or de Suprimentos e Patrimônio</w:t>
      </w:r>
    </w:p>
    <w:p w:rsidR="00170253" w:rsidRPr="00E21E21" w:rsidRDefault="00170253" w:rsidP="00E20307">
      <w:pPr>
        <w:ind w:left="1080" w:right="1161"/>
        <w:jc w:val="both"/>
        <w:rPr>
          <w:rFonts w:ascii="Arial" w:hAnsi="Arial" w:cs="Arial"/>
        </w:rPr>
      </w:pPr>
    </w:p>
    <w:p w:rsidR="00FE2022" w:rsidRPr="00E21E21" w:rsidRDefault="00FE2022" w:rsidP="00E20307">
      <w:pPr>
        <w:ind w:left="1080" w:right="1161"/>
        <w:jc w:val="both"/>
        <w:rPr>
          <w:rFonts w:ascii="Arial" w:hAnsi="Arial" w:cs="Arial"/>
        </w:rPr>
      </w:pPr>
    </w:p>
    <w:p w:rsidR="007D50D1" w:rsidRPr="00E21E21" w:rsidRDefault="007D50D1" w:rsidP="00E20307">
      <w:pPr>
        <w:ind w:left="1080" w:right="1161"/>
        <w:jc w:val="center"/>
        <w:rPr>
          <w:rFonts w:ascii="Arial" w:hAnsi="Arial" w:cs="Arial"/>
          <w:b/>
          <w:color w:val="FF0000"/>
          <w:u w:val="single"/>
        </w:rPr>
      </w:pPr>
    </w:p>
    <w:p w:rsidR="007D50D1" w:rsidRPr="00E21E21" w:rsidRDefault="007D50D1" w:rsidP="00E20307">
      <w:pPr>
        <w:ind w:left="1080" w:right="1161"/>
        <w:jc w:val="center"/>
        <w:rPr>
          <w:rFonts w:ascii="Arial" w:hAnsi="Arial" w:cs="Arial"/>
          <w:b/>
          <w:color w:val="FF0000"/>
          <w:u w:val="single"/>
        </w:rPr>
      </w:pPr>
    </w:p>
    <w:p w:rsidR="007D50D1" w:rsidRPr="00E21E21" w:rsidRDefault="007D50D1" w:rsidP="00E20307">
      <w:pPr>
        <w:ind w:left="1080" w:right="1161"/>
        <w:jc w:val="both"/>
        <w:rPr>
          <w:rFonts w:ascii="Arial" w:hAnsi="Arial" w:cs="Arial"/>
          <w:b/>
          <w:color w:val="FF0000"/>
          <w:u w:val="single"/>
        </w:rPr>
      </w:pPr>
    </w:p>
    <w:sectPr w:rsidR="007D50D1" w:rsidRPr="00E21E21" w:rsidSect="00E21E21">
      <w:pgSz w:w="11906" w:h="16838" w:code="9"/>
      <w:pgMar w:top="2977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55C02"/>
    <w:rsid w:val="00066949"/>
    <w:rsid w:val="00072F9B"/>
    <w:rsid w:val="00114935"/>
    <w:rsid w:val="00130F9E"/>
    <w:rsid w:val="00170253"/>
    <w:rsid w:val="001A4FD3"/>
    <w:rsid w:val="002B7E39"/>
    <w:rsid w:val="00326DF9"/>
    <w:rsid w:val="00347926"/>
    <w:rsid w:val="003B23BF"/>
    <w:rsid w:val="0042186F"/>
    <w:rsid w:val="0042770D"/>
    <w:rsid w:val="004B29B7"/>
    <w:rsid w:val="005712D3"/>
    <w:rsid w:val="005A2DF8"/>
    <w:rsid w:val="00642790"/>
    <w:rsid w:val="006B2D52"/>
    <w:rsid w:val="006F78A6"/>
    <w:rsid w:val="007934BC"/>
    <w:rsid w:val="007B3411"/>
    <w:rsid w:val="007D2F22"/>
    <w:rsid w:val="007D50D1"/>
    <w:rsid w:val="008150B5"/>
    <w:rsid w:val="0082657F"/>
    <w:rsid w:val="00836942"/>
    <w:rsid w:val="00870BB9"/>
    <w:rsid w:val="008D1D52"/>
    <w:rsid w:val="008E431E"/>
    <w:rsid w:val="00903A21"/>
    <w:rsid w:val="009168AE"/>
    <w:rsid w:val="00957F95"/>
    <w:rsid w:val="00982110"/>
    <w:rsid w:val="009A358A"/>
    <w:rsid w:val="009B49CA"/>
    <w:rsid w:val="009B6D3F"/>
    <w:rsid w:val="009C3E9F"/>
    <w:rsid w:val="00A51773"/>
    <w:rsid w:val="00A65182"/>
    <w:rsid w:val="00A7079E"/>
    <w:rsid w:val="00A82804"/>
    <w:rsid w:val="00AC281D"/>
    <w:rsid w:val="00B21EE0"/>
    <w:rsid w:val="00BB3BA2"/>
    <w:rsid w:val="00C04463"/>
    <w:rsid w:val="00C17925"/>
    <w:rsid w:val="00C63E31"/>
    <w:rsid w:val="00C840C8"/>
    <w:rsid w:val="00D16809"/>
    <w:rsid w:val="00D810A3"/>
    <w:rsid w:val="00DA494C"/>
    <w:rsid w:val="00E20307"/>
    <w:rsid w:val="00E21E21"/>
    <w:rsid w:val="00E75D92"/>
    <w:rsid w:val="00EF1CEF"/>
    <w:rsid w:val="00F45A3D"/>
    <w:rsid w:val="00F53BCF"/>
    <w:rsid w:val="00FA3BD5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46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15</cp:revision>
  <cp:lastPrinted>2013-06-18T18:05:00Z</cp:lastPrinted>
  <dcterms:created xsi:type="dcterms:W3CDTF">2011-08-01T19:33:00Z</dcterms:created>
  <dcterms:modified xsi:type="dcterms:W3CDTF">2014-04-29T20:08:00Z</dcterms:modified>
</cp:coreProperties>
</file>