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FA" w:rsidRPr="00FE7BC9" w:rsidRDefault="00A00960" w:rsidP="005F49FA">
      <w:pPr>
        <w:pStyle w:val="Ttulo4"/>
        <w:jc w:val="center"/>
        <w:rPr>
          <w:rFonts w:asciiTheme="minorHAnsi" w:hAnsiTheme="minorHAnsi" w:cstheme="minorHAnsi"/>
          <w:color w:val="auto"/>
          <w:u w:val="single"/>
        </w:rPr>
      </w:pPr>
      <w:r w:rsidRPr="00FE7BC9">
        <w:rPr>
          <w:rFonts w:asciiTheme="minorHAnsi" w:hAnsiTheme="minorHAnsi" w:cstheme="minorHAnsi"/>
          <w:color w:val="auto"/>
          <w:u w:val="single"/>
        </w:rPr>
        <w:t>INSTRUMENTO CONVOCATÓRIO</w:t>
      </w:r>
    </w:p>
    <w:p w:rsidR="005F49FA" w:rsidRPr="00FE7BC9" w:rsidRDefault="005F49FA" w:rsidP="005F49FA">
      <w:pPr>
        <w:rPr>
          <w:rFonts w:asciiTheme="minorHAnsi" w:hAnsiTheme="minorHAnsi" w:cstheme="minorHAnsi"/>
        </w:rPr>
      </w:pPr>
    </w:p>
    <w:p w:rsidR="005F49FA" w:rsidRPr="00FE7BC9" w:rsidRDefault="005F49FA" w:rsidP="005F49FA">
      <w:pPr>
        <w:pStyle w:val="Ttulo4"/>
        <w:rPr>
          <w:rFonts w:asciiTheme="minorHAnsi" w:hAnsiTheme="minorHAnsi" w:cstheme="minorHAnsi"/>
          <w:color w:val="auto"/>
          <w:u w:val="single"/>
        </w:rPr>
      </w:pPr>
    </w:p>
    <w:p w:rsidR="005F49FA" w:rsidRPr="00FE7BC9" w:rsidRDefault="005F49FA" w:rsidP="005F49FA">
      <w:pPr>
        <w:pStyle w:val="Ttulo4"/>
        <w:rPr>
          <w:rFonts w:asciiTheme="minorHAnsi" w:hAnsiTheme="minorHAnsi" w:cstheme="minorHAnsi"/>
          <w:color w:val="auto"/>
          <w:u w:val="single"/>
        </w:rPr>
      </w:pPr>
      <w:r w:rsidRPr="00FE7BC9">
        <w:rPr>
          <w:rFonts w:asciiTheme="minorHAnsi" w:hAnsiTheme="minorHAnsi" w:cstheme="minorHAnsi"/>
          <w:color w:val="auto"/>
          <w:u w:val="single"/>
        </w:rPr>
        <w:t>PREGÃO PRESENCIAL Nº</w:t>
      </w:r>
      <w:proofErr w:type="gramStart"/>
      <w:r w:rsidRPr="00FE7BC9">
        <w:rPr>
          <w:rFonts w:asciiTheme="minorHAnsi" w:hAnsiTheme="minorHAnsi" w:cstheme="minorHAnsi"/>
          <w:color w:val="auto"/>
          <w:u w:val="single"/>
        </w:rPr>
        <w:t xml:space="preserve"> </w:t>
      </w:r>
      <w:r w:rsidR="007F251F" w:rsidRPr="00FE7BC9">
        <w:rPr>
          <w:rFonts w:asciiTheme="minorHAnsi" w:hAnsiTheme="minorHAnsi" w:cstheme="minorHAnsi"/>
          <w:color w:val="auto"/>
          <w:u w:val="single"/>
        </w:rPr>
        <w:t xml:space="preserve"> </w:t>
      </w:r>
      <w:proofErr w:type="gramEnd"/>
      <w:r w:rsidR="009D1001">
        <w:rPr>
          <w:rFonts w:asciiTheme="minorHAnsi" w:hAnsiTheme="minorHAnsi" w:cstheme="minorHAnsi"/>
          <w:color w:val="auto"/>
          <w:u w:val="single"/>
        </w:rPr>
        <w:t>05</w:t>
      </w:r>
      <w:r w:rsidR="00B94FC4" w:rsidRPr="00FE7BC9">
        <w:rPr>
          <w:rFonts w:asciiTheme="minorHAnsi" w:hAnsiTheme="minorHAnsi" w:cstheme="minorHAnsi"/>
          <w:color w:val="auto"/>
          <w:u w:val="single"/>
        </w:rPr>
        <w:t>/11</w:t>
      </w:r>
    </w:p>
    <w:p w:rsidR="005F49FA" w:rsidRPr="00FE7BC9" w:rsidRDefault="005F49FA" w:rsidP="005F49FA">
      <w:pPr>
        <w:pStyle w:val="Ttulo4"/>
        <w:rPr>
          <w:rFonts w:asciiTheme="minorHAnsi" w:hAnsiTheme="minorHAnsi" w:cstheme="minorHAnsi"/>
          <w:color w:val="auto"/>
          <w:u w:val="single"/>
        </w:rPr>
      </w:pPr>
      <w:r w:rsidRPr="00FE7BC9">
        <w:rPr>
          <w:rFonts w:asciiTheme="minorHAnsi" w:hAnsiTheme="minorHAnsi" w:cstheme="minorHAnsi"/>
          <w:color w:val="auto"/>
          <w:u w:val="single"/>
        </w:rPr>
        <w:t>PROCESSO ADMINISTRATIVO Nº</w:t>
      </w:r>
      <w:r w:rsidR="00F53796" w:rsidRPr="00FE7BC9">
        <w:rPr>
          <w:rFonts w:asciiTheme="minorHAnsi" w:hAnsiTheme="minorHAnsi" w:cstheme="minorHAnsi"/>
          <w:color w:val="auto"/>
          <w:u w:val="single"/>
        </w:rPr>
        <w:t xml:space="preserve"> </w:t>
      </w:r>
      <w:r w:rsidR="00B93131" w:rsidRPr="00FE7BC9">
        <w:rPr>
          <w:rFonts w:asciiTheme="minorHAnsi" w:hAnsiTheme="minorHAnsi" w:cstheme="minorHAnsi"/>
          <w:color w:val="auto"/>
          <w:u w:val="single"/>
        </w:rPr>
        <w:t>01.</w:t>
      </w:r>
      <w:r w:rsidR="004D36EC" w:rsidRPr="00FE7BC9">
        <w:rPr>
          <w:rFonts w:asciiTheme="minorHAnsi" w:hAnsiTheme="minorHAnsi" w:cstheme="minorHAnsi"/>
          <w:color w:val="auto"/>
          <w:u w:val="single"/>
        </w:rPr>
        <w:t>237</w:t>
      </w:r>
      <w:r w:rsidR="00F53796" w:rsidRPr="00FE7BC9">
        <w:rPr>
          <w:rFonts w:asciiTheme="minorHAnsi" w:hAnsiTheme="minorHAnsi" w:cstheme="minorHAnsi"/>
          <w:color w:val="auto"/>
          <w:u w:val="single"/>
        </w:rPr>
        <w:t>/</w:t>
      </w:r>
      <w:r w:rsidR="00B94FC4" w:rsidRPr="00FE7BC9">
        <w:rPr>
          <w:rFonts w:asciiTheme="minorHAnsi" w:hAnsiTheme="minorHAnsi" w:cstheme="minorHAnsi"/>
          <w:color w:val="auto"/>
          <w:u w:val="single"/>
        </w:rPr>
        <w:t>11</w:t>
      </w:r>
    </w:p>
    <w:p w:rsidR="00C4367F" w:rsidRPr="00FE7BC9" w:rsidRDefault="005F49FA" w:rsidP="00B93131">
      <w:pPr>
        <w:ind w:right="43"/>
        <w:jc w:val="both"/>
        <w:rPr>
          <w:rFonts w:asciiTheme="minorHAnsi" w:hAnsiTheme="minorHAnsi" w:cstheme="minorHAnsi"/>
        </w:rPr>
      </w:pPr>
      <w:r w:rsidRPr="00FE7BC9">
        <w:rPr>
          <w:rFonts w:asciiTheme="minorHAnsi" w:hAnsiTheme="minorHAnsi" w:cstheme="minorHAnsi"/>
          <w:b/>
          <w:u w:val="single"/>
        </w:rPr>
        <w:t>OBJETO</w:t>
      </w:r>
      <w:r w:rsidRPr="00FE7BC9">
        <w:rPr>
          <w:rFonts w:asciiTheme="minorHAnsi" w:hAnsiTheme="minorHAnsi" w:cstheme="minorHAnsi"/>
          <w:b/>
        </w:rPr>
        <w:t>:</w:t>
      </w:r>
      <w:proofErr w:type="gramStart"/>
      <w:r w:rsidR="0059777E" w:rsidRPr="00FE7BC9">
        <w:rPr>
          <w:rFonts w:asciiTheme="minorHAnsi" w:hAnsiTheme="minorHAnsi" w:cstheme="minorHAnsi"/>
        </w:rPr>
        <w:t xml:space="preserve"> </w:t>
      </w:r>
      <w:r w:rsidR="00DC078C" w:rsidRPr="00FE7BC9">
        <w:rPr>
          <w:rFonts w:asciiTheme="minorHAnsi" w:hAnsiTheme="minorHAnsi" w:cstheme="minorHAnsi"/>
        </w:rPr>
        <w:t xml:space="preserve"> </w:t>
      </w:r>
      <w:proofErr w:type="gramEnd"/>
      <w:r w:rsidR="000A23EB" w:rsidRPr="00FE7BC9">
        <w:rPr>
          <w:rFonts w:asciiTheme="minorHAnsi" w:hAnsiTheme="minorHAnsi" w:cstheme="minorHAnsi"/>
        </w:rPr>
        <w:t xml:space="preserve">Aquisição de </w:t>
      </w:r>
      <w:r w:rsidR="004D36EC" w:rsidRPr="00FE7BC9">
        <w:rPr>
          <w:rFonts w:asciiTheme="minorHAnsi" w:hAnsiTheme="minorHAnsi" w:cstheme="minorHAnsi"/>
        </w:rPr>
        <w:t xml:space="preserve">papel timbrado e pastas </w:t>
      </w:r>
      <w:r w:rsidR="00C515CE" w:rsidRPr="00FE7BC9">
        <w:rPr>
          <w:rFonts w:asciiTheme="minorHAnsi" w:hAnsiTheme="minorHAnsi" w:cstheme="minorHAnsi"/>
        </w:rPr>
        <w:t>triplex</w:t>
      </w:r>
      <w:r w:rsidR="00C4367F" w:rsidRPr="00FE7BC9">
        <w:rPr>
          <w:rFonts w:asciiTheme="minorHAnsi" w:hAnsiTheme="minorHAnsi" w:cstheme="minorHAnsi"/>
        </w:rPr>
        <w:t>, para entrega imediata.</w:t>
      </w:r>
    </w:p>
    <w:p w:rsidR="00AA45AF" w:rsidRPr="00FE7BC9" w:rsidRDefault="00AA45AF" w:rsidP="00F957AD">
      <w:pPr>
        <w:rPr>
          <w:rFonts w:asciiTheme="minorHAnsi" w:hAnsiTheme="minorHAnsi" w:cstheme="minorHAnsi"/>
        </w:rPr>
      </w:pPr>
    </w:p>
    <w:p w:rsidR="00AA45AF" w:rsidRPr="00FE7BC9" w:rsidRDefault="00AA45AF" w:rsidP="00F957AD">
      <w:pPr>
        <w:rPr>
          <w:rFonts w:asciiTheme="minorHAnsi" w:hAnsiTheme="minorHAnsi" w:cstheme="minorHAnsi"/>
        </w:rPr>
      </w:pPr>
    </w:p>
    <w:p w:rsidR="00AA45AF" w:rsidRPr="00FE7BC9" w:rsidRDefault="00AA45AF" w:rsidP="00F957AD">
      <w:pPr>
        <w:rPr>
          <w:rFonts w:asciiTheme="minorHAnsi" w:hAnsiTheme="minorHAnsi" w:cstheme="minorHAnsi"/>
        </w:rPr>
      </w:pPr>
    </w:p>
    <w:p w:rsidR="005F49FA" w:rsidRPr="00FE7BC9" w:rsidRDefault="005F49FA" w:rsidP="005F49FA">
      <w:pPr>
        <w:ind w:right="43"/>
        <w:rPr>
          <w:rFonts w:asciiTheme="minorHAnsi" w:hAnsiTheme="minorHAnsi" w:cstheme="minorHAnsi"/>
          <w:b/>
        </w:rPr>
      </w:pPr>
      <w:r w:rsidRPr="00FE7BC9">
        <w:rPr>
          <w:rFonts w:asciiTheme="minorHAnsi" w:hAnsiTheme="minorHAnsi" w:cstheme="minorHAnsi"/>
          <w:b/>
          <w:u w:val="single"/>
        </w:rPr>
        <w:t>DATA DA REALIZAÇÃO</w:t>
      </w:r>
    </w:p>
    <w:p w:rsidR="005F49FA" w:rsidRPr="00FE7BC9" w:rsidRDefault="00D31ECA" w:rsidP="005F49FA">
      <w:pPr>
        <w:ind w:right="43"/>
        <w:rPr>
          <w:rFonts w:asciiTheme="minorHAnsi" w:hAnsiTheme="minorHAnsi" w:cstheme="minorHAnsi"/>
        </w:rPr>
      </w:pPr>
      <w:r w:rsidRPr="00FE7BC9">
        <w:rPr>
          <w:rFonts w:asciiTheme="minorHAnsi" w:hAnsiTheme="minorHAnsi" w:cstheme="minorHAnsi"/>
        </w:rPr>
        <w:t xml:space="preserve"> - </w:t>
      </w:r>
      <w:r w:rsidR="009D1001">
        <w:rPr>
          <w:rFonts w:asciiTheme="minorHAnsi" w:hAnsiTheme="minorHAnsi" w:cstheme="minorHAnsi"/>
        </w:rPr>
        <w:t>20</w:t>
      </w:r>
      <w:r w:rsidR="005F49FA" w:rsidRPr="00FE7BC9">
        <w:rPr>
          <w:rFonts w:asciiTheme="minorHAnsi" w:hAnsiTheme="minorHAnsi" w:cstheme="minorHAnsi"/>
        </w:rPr>
        <w:t xml:space="preserve"> de </w:t>
      </w:r>
      <w:r w:rsidR="009D1001">
        <w:rPr>
          <w:rFonts w:asciiTheme="minorHAnsi" w:hAnsiTheme="minorHAnsi" w:cstheme="minorHAnsi"/>
        </w:rPr>
        <w:t>abril</w:t>
      </w:r>
      <w:r w:rsidR="00B94FC4" w:rsidRPr="00FE7BC9">
        <w:rPr>
          <w:rFonts w:asciiTheme="minorHAnsi" w:hAnsiTheme="minorHAnsi" w:cstheme="minorHAnsi"/>
        </w:rPr>
        <w:t xml:space="preserve"> de 2.011</w:t>
      </w:r>
    </w:p>
    <w:p w:rsidR="005F49FA" w:rsidRPr="00FE7BC9" w:rsidRDefault="005F49FA" w:rsidP="005F49FA">
      <w:pPr>
        <w:ind w:right="43"/>
        <w:rPr>
          <w:rFonts w:asciiTheme="minorHAnsi" w:hAnsiTheme="minorHAnsi" w:cstheme="minorHAnsi"/>
          <w:b/>
        </w:rPr>
      </w:pPr>
    </w:p>
    <w:p w:rsidR="005F49FA" w:rsidRPr="00FE7BC9" w:rsidRDefault="005F49FA" w:rsidP="005F49FA">
      <w:pPr>
        <w:ind w:right="43"/>
        <w:rPr>
          <w:rFonts w:asciiTheme="minorHAnsi" w:hAnsiTheme="minorHAnsi" w:cstheme="minorHAnsi"/>
          <w:b/>
          <w:u w:val="single"/>
        </w:rPr>
      </w:pPr>
      <w:r w:rsidRPr="00FE7BC9">
        <w:rPr>
          <w:rFonts w:asciiTheme="minorHAnsi" w:hAnsiTheme="minorHAnsi" w:cstheme="minorHAnsi"/>
          <w:b/>
          <w:u w:val="single"/>
        </w:rPr>
        <w:t>HORÁRIO DE INÍCIO DO CREDENCIAMENTO</w:t>
      </w:r>
    </w:p>
    <w:p w:rsidR="005F49FA" w:rsidRPr="00FE7BC9" w:rsidRDefault="00D31ECA" w:rsidP="005F49FA">
      <w:pPr>
        <w:ind w:right="43"/>
        <w:rPr>
          <w:rFonts w:asciiTheme="minorHAnsi" w:hAnsiTheme="minorHAnsi" w:cstheme="minorHAnsi"/>
        </w:rPr>
      </w:pPr>
      <w:r w:rsidRPr="00FE7BC9">
        <w:rPr>
          <w:rFonts w:asciiTheme="minorHAnsi" w:hAnsiTheme="minorHAnsi" w:cstheme="minorHAnsi"/>
        </w:rPr>
        <w:t xml:space="preserve">- </w:t>
      </w:r>
      <w:proofErr w:type="gramStart"/>
      <w:r w:rsidR="009D1001">
        <w:rPr>
          <w:rFonts w:asciiTheme="minorHAnsi" w:hAnsiTheme="minorHAnsi" w:cstheme="minorHAnsi"/>
        </w:rPr>
        <w:t>14</w:t>
      </w:r>
      <w:r w:rsidR="005F49FA" w:rsidRPr="00FE7BC9">
        <w:rPr>
          <w:rFonts w:asciiTheme="minorHAnsi" w:hAnsiTheme="minorHAnsi" w:cstheme="minorHAnsi"/>
        </w:rPr>
        <w:t>:00</w:t>
      </w:r>
      <w:proofErr w:type="gramEnd"/>
      <w:r w:rsidR="005F49FA" w:rsidRPr="00FE7BC9">
        <w:rPr>
          <w:rFonts w:asciiTheme="minorHAnsi" w:hAnsiTheme="minorHAnsi" w:cstheme="minorHAnsi"/>
        </w:rPr>
        <w:t xml:space="preserve"> h (</w:t>
      </w:r>
      <w:r w:rsidR="00C1559E">
        <w:rPr>
          <w:rFonts w:asciiTheme="minorHAnsi" w:hAnsiTheme="minorHAnsi" w:cstheme="minorHAnsi"/>
        </w:rPr>
        <w:t>quatorze</w:t>
      </w:r>
      <w:r w:rsidR="005F49FA" w:rsidRPr="00FE7BC9">
        <w:rPr>
          <w:rFonts w:asciiTheme="minorHAnsi" w:hAnsiTheme="minorHAnsi" w:cstheme="minorHAnsi"/>
        </w:rPr>
        <w:t xml:space="preserve"> horas)</w:t>
      </w:r>
    </w:p>
    <w:p w:rsidR="005F49FA" w:rsidRPr="00FE7BC9" w:rsidRDefault="005F49FA" w:rsidP="005F49FA">
      <w:pPr>
        <w:ind w:right="43"/>
        <w:rPr>
          <w:rFonts w:asciiTheme="minorHAnsi" w:hAnsiTheme="minorHAnsi" w:cstheme="minorHAnsi"/>
        </w:rPr>
      </w:pPr>
    </w:p>
    <w:p w:rsidR="005F49FA" w:rsidRPr="00FE7BC9" w:rsidRDefault="005F49FA" w:rsidP="005F49FA">
      <w:pPr>
        <w:ind w:right="43"/>
        <w:rPr>
          <w:rFonts w:asciiTheme="minorHAnsi" w:hAnsiTheme="minorHAnsi" w:cstheme="minorHAnsi"/>
          <w:b/>
        </w:rPr>
      </w:pPr>
      <w:r w:rsidRPr="00FE7BC9">
        <w:rPr>
          <w:rFonts w:asciiTheme="minorHAnsi" w:hAnsiTheme="minorHAnsi" w:cstheme="minorHAnsi"/>
          <w:b/>
          <w:u w:val="single"/>
        </w:rPr>
        <w:t>HORÁRIO DE INÍCIO DA SESSÃO</w:t>
      </w:r>
    </w:p>
    <w:p w:rsidR="005F49FA" w:rsidRPr="00FE7BC9" w:rsidRDefault="00D31ECA" w:rsidP="005F49FA">
      <w:pPr>
        <w:ind w:right="43"/>
        <w:rPr>
          <w:rFonts w:asciiTheme="minorHAnsi" w:hAnsiTheme="minorHAnsi" w:cstheme="minorHAnsi"/>
        </w:rPr>
      </w:pPr>
      <w:r w:rsidRPr="00FE7BC9">
        <w:rPr>
          <w:rFonts w:asciiTheme="minorHAnsi" w:hAnsiTheme="minorHAnsi" w:cstheme="minorHAnsi"/>
        </w:rPr>
        <w:t xml:space="preserve">- </w:t>
      </w:r>
      <w:proofErr w:type="gramStart"/>
      <w:r w:rsidR="009D1001">
        <w:rPr>
          <w:rFonts w:asciiTheme="minorHAnsi" w:hAnsiTheme="minorHAnsi" w:cstheme="minorHAnsi"/>
        </w:rPr>
        <w:t>14</w:t>
      </w:r>
      <w:r w:rsidR="005F49FA" w:rsidRPr="00FE7BC9">
        <w:rPr>
          <w:rFonts w:asciiTheme="minorHAnsi" w:hAnsiTheme="minorHAnsi" w:cstheme="minorHAnsi"/>
        </w:rPr>
        <w:t>:15</w:t>
      </w:r>
      <w:proofErr w:type="gramEnd"/>
      <w:r w:rsidR="005F49FA" w:rsidRPr="00FE7BC9">
        <w:rPr>
          <w:rFonts w:asciiTheme="minorHAnsi" w:hAnsiTheme="minorHAnsi" w:cstheme="minorHAnsi"/>
        </w:rPr>
        <w:t xml:space="preserve"> h (</w:t>
      </w:r>
      <w:r w:rsidR="00C1559E">
        <w:rPr>
          <w:rFonts w:asciiTheme="minorHAnsi" w:hAnsiTheme="minorHAnsi" w:cstheme="minorHAnsi"/>
        </w:rPr>
        <w:t>quatorze</w:t>
      </w:r>
      <w:r w:rsidR="005F49FA" w:rsidRPr="00FE7BC9">
        <w:rPr>
          <w:rFonts w:asciiTheme="minorHAnsi" w:hAnsiTheme="minorHAnsi" w:cstheme="minorHAnsi"/>
        </w:rPr>
        <w:t xml:space="preserve"> horas e quinze minutos)</w:t>
      </w:r>
    </w:p>
    <w:p w:rsidR="005F49FA" w:rsidRPr="00FE7BC9" w:rsidRDefault="005F49FA" w:rsidP="005F49FA">
      <w:pPr>
        <w:ind w:right="43"/>
        <w:rPr>
          <w:rFonts w:asciiTheme="minorHAnsi" w:hAnsiTheme="minorHAnsi" w:cstheme="minorHAnsi"/>
          <w:b/>
        </w:rPr>
      </w:pPr>
    </w:p>
    <w:p w:rsidR="005F49FA" w:rsidRPr="00FE7BC9" w:rsidRDefault="005F49FA" w:rsidP="005F49FA">
      <w:pPr>
        <w:ind w:right="43"/>
        <w:jc w:val="both"/>
        <w:rPr>
          <w:rFonts w:asciiTheme="minorHAnsi" w:hAnsiTheme="minorHAnsi" w:cstheme="minorHAnsi"/>
          <w:b/>
        </w:rPr>
      </w:pPr>
      <w:r w:rsidRPr="00FE7BC9">
        <w:rPr>
          <w:rFonts w:asciiTheme="minorHAnsi" w:hAnsiTheme="minorHAnsi" w:cstheme="minorHAnsi"/>
          <w:b/>
          <w:u w:val="single"/>
        </w:rPr>
        <w:t>LOCAL DA REALIZAÇÃO DA SESSÃO</w:t>
      </w:r>
    </w:p>
    <w:p w:rsidR="005F49FA" w:rsidRPr="00FE7BC9" w:rsidRDefault="00D31ECA" w:rsidP="005F49FA">
      <w:pPr>
        <w:ind w:right="43"/>
        <w:jc w:val="both"/>
        <w:rPr>
          <w:rFonts w:asciiTheme="minorHAnsi" w:hAnsiTheme="minorHAnsi" w:cstheme="minorHAnsi"/>
        </w:rPr>
      </w:pPr>
      <w:r w:rsidRPr="00FE7BC9">
        <w:rPr>
          <w:rFonts w:asciiTheme="minorHAnsi" w:hAnsiTheme="minorHAnsi" w:cstheme="minorHAnsi"/>
        </w:rPr>
        <w:t xml:space="preserve">- </w:t>
      </w:r>
      <w:r w:rsidR="005F49FA" w:rsidRPr="00FE7BC9">
        <w:rPr>
          <w:rFonts w:asciiTheme="minorHAnsi" w:hAnsiTheme="minorHAnsi" w:cstheme="minorHAnsi"/>
        </w:rPr>
        <w:t>Sala de reuniões licitatórias da Câmara Municipal</w:t>
      </w:r>
      <w:r w:rsidR="00635926" w:rsidRPr="00FE7BC9">
        <w:rPr>
          <w:rFonts w:asciiTheme="minorHAnsi" w:hAnsiTheme="minorHAnsi" w:cstheme="minorHAnsi"/>
        </w:rPr>
        <w:t xml:space="preserve"> de Santa Bárbara d’Oeste</w:t>
      </w:r>
      <w:r w:rsidR="005F49FA" w:rsidRPr="00FE7BC9">
        <w:rPr>
          <w:rFonts w:asciiTheme="minorHAnsi" w:hAnsiTheme="minorHAnsi" w:cstheme="minorHAnsi"/>
        </w:rPr>
        <w:t>, situada à Rod</w:t>
      </w:r>
      <w:r w:rsidR="005F49FA" w:rsidRPr="00FE7BC9">
        <w:rPr>
          <w:rFonts w:asciiTheme="minorHAnsi" w:hAnsiTheme="minorHAnsi" w:cstheme="minorHAnsi"/>
        </w:rPr>
        <w:t>o</w:t>
      </w:r>
      <w:r w:rsidR="005F49FA" w:rsidRPr="00FE7BC9">
        <w:rPr>
          <w:rFonts w:asciiTheme="minorHAnsi" w:hAnsiTheme="minorHAnsi" w:cstheme="minorHAnsi"/>
        </w:rPr>
        <w:t xml:space="preserve">via SP 306 nº 1001, Bairro Jardim Primavera. </w:t>
      </w:r>
    </w:p>
    <w:p w:rsidR="005F49FA" w:rsidRPr="00FE7BC9" w:rsidRDefault="00D31ECA" w:rsidP="005F49FA">
      <w:pPr>
        <w:ind w:right="43"/>
        <w:jc w:val="both"/>
        <w:rPr>
          <w:rFonts w:asciiTheme="minorHAnsi" w:hAnsiTheme="minorHAnsi" w:cstheme="minorHAnsi"/>
        </w:rPr>
      </w:pPr>
      <w:r w:rsidRPr="00FE7BC9">
        <w:rPr>
          <w:rFonts w:asciiTheme="minorHAnsi" w:hAnsiTheme="minorHAnsi" w:cstheme="minorHAnsi"/>
        </w:rPr>
        <w:t xml:space="preserve">- </w:t>
      </w:r>
      <w:r w:rsidR="005F49FA" w:rsidRPr="00FE7BC9">
        <w:rPr>
          <w:rFonts w:asciiTheme="minorHAnsi" w:hAnsiTheme="minorHAnsi" w:cstheme="minorHAnsi"/>
        </w:rPr>
        <w:t xml:space="preserve">A sessão será conduzida pelo Pregoeiro, com o auxílio da Equipe de Apoio, designados nos autos do respectivo processo licitatório. </w:t>
      </w:r>
    </w:p>
    <w:p w:rsidR="005F49FA" w:rsidRPr="00FE7BC9" w:rsidRDefault="00D31ECA" w:rsidP="005F49FA">
      <w:pPr>
        <w:ind w:right="43"/>
        <w:jc w:val="both"/>
        <w:rPr>
          <w:rFonts w:asciiTheme="minorHAnsi" w:hAnsiTheme="minorHAnsi" w:cstheme="minorHAnsi"/>
        </w:rPr>
      </w:pPr>
      <w:r w:rsidRPr="00FE7BC9">
        <w:rPr>
          <w:rFonts w:asciiTheme="minorHAnsi" w:hAnsiTheme="minorHAnsi" w:cstheme="minorHAnsi"/>
        </w:rPr>
        <w:t xml:space="preserve">- </w:t>
      </w:r>
      <w:r w:rsidR="005F49FA" w:rsidRPr="00FE7BC9">
        <w:rPr>
          <w:rFonts w:asciiTheme="minorHAnsi" w:hAnsiTheme="minorHAnsi" w:cstheme="minorHAnsi"/>
        </w:rPr>
        <w:t>Os envelopes contendo a proposta e os documentos de habilitação serão recebidos na se</w:t>
      </w:r>
      <w:r w:rsidR="005F49FA" w:rsidRPr="00FE7BC9">
        <w:rPr>
          <w:rFonts w:asciiTheme="minorHAnsi" w:hAnsiTheme="minorHAnsi" w:cstheme="minorHAnsi"/>
        </w:rPr>
        <w:t>s</w:t>
      </w:r>
      <w:r w:rsidR="005F49FA" w:rsidRPr="00FE7BC9">
        <w:rPr>
          <w:rFonts w:asciiTheme="minorHAnsi" w:hAnsiTheme="minorHAnsi" w:cstheme="minorHAnsi"/>
        </w:rPr>
        <w:t>são de processamento logo após o credenciamento dos interessados.</w:t>
      </w:r>
    </w:p>
    <w:p w:rsidR="005F49FA" w:rsidRPr="00FE7BC9" w:rsidRDefault="005F49FA" w:rsidP="005F49FA">
      <w:pPr>
        <w:ind w:right="43"/>
        <w:jc w:val="both"/>
        <w:rPr>
          <w:rFonts w:asciiTheme="minorHAnsi" w:hAnsiTheme="minorHAnsi" w:cstheme="minorHAnsi"/>
        </w:rPr>
      </w:pPr>
    </w:p>
    <w:p w:rsidR="005F49FA" w:rsidRPr="00FE7BC9" w:rsidRDefault="005F49FA" w:rsidP="005F49FA">
      <w:pPr>
        <w:jc w:val="both"/>
        <w:rPr>
          <w:rFonts w:asciiTheme="minorHAnsi" w:hAnsiTheme="minorHAnsi" w:cstheme="minorHAnsi"/>
          <w:b/>
        </w:rPr>
      </w:pPr>
      <w:r w:rsidRPr="00FE7BC9">
        <w:rPr>
          <w:rFonts w:asciiTheme="minorHAnsi" w:hAnsiTheme="minorHAnsi" w:cstheme="minorHAnsi"/>
          <w:b/>
          <w:u w:val="single"/>
        </w:rPr>
        <w:t>ESCLARECIMENTOS</w:t>
      </w:r>
    </w:p>
    <w:p w:rsidR="005F49FA" w:rsidRPr="00FE7BC9" w:rsidRDefault="00D31ECA" w:rsidP="005F49FA">
      <w:pPr>
        <w:jc w:val="both"/>
        <w:rPr>
          <w:rFonts w:asciiTheme="minorHAnsi" w:hAnsiTheme="minorHAnsi" w:cstheme="minorHAnsi"/>
        </w:rPr>
      </w:pPr>
      <w:r w:rsidRPr="00FE7BC9">
        <w:rPr>
          <w:rFonts w:asciiTheme="minorHAnsi" w:hAnsiTheme="minorHAnsi" w:cstheme="minorHAnsi"/>
        </w:rPr>
        <w:t xml:space="preserve">- </w:t>
      </w:r>
      <w:r w:rsidR="005F49FA" w:rsidRPr="00FE7BC9">
        <w:rPr>
          <w:rFonts w:asciiTheme="minorHAnsi" w:hAnsiTheme="minorHAnsi" w:cstheme="minorHAnsi"/>
        </w:rPr>
        <w:t xml:space="preserve">Os esclarecimentos referentes a esta licitação deverão ser solicitados, exclusivamente, por e-mail, fac-símile ou por </w:t>
      </w:r>
      <w:proofErr w:type="gramStart"/>
      <w:r w:rsidR="005F49FA" w:rsidRPr="00FE7BC9">
        <w:rPr>
          <w:rFonts w:asciiTheme="minorHAnsi" w:hAnsiTheme="minorHAnsi" w:cstheme="minorHAnsi"/>
        </w:rPr>
        <w:t>escrito através de carta, enviada</w:t>
      </w:r>
      <w:proofErr w:type="gramEnd"/>
      <w:r w:rsidR="005F49FA" w:rsidRPr="00FE7BC9">
        <w:rPr>
          <w:rFonts w:asciiTheme="minorHAnsi" w:hAnsiTheme="minorHAnsi" w:cstheme="minorHAnsi"/>
        </w:rPr>
        <w:t xml:space="preserve"> via Correio em Sedex e com Aviso de Recebimento-AR ou entregue no Protocolo da Câmara, e dirigidos ao Pregoeiro nos end</w:t>
      </w:r>
      <w:r w:rsidR="005F49FA" w:rsidRPr="00FE7BC9">
        <w:rPr>
          <w:rFonts w:asciiTheme="minorHAnsi" w:hAnsiTheme="minorHAnsi" w:cstheme="minorHAnsi"/>
        </w:rPr>
        <w:t>e</w:t>
      </w:r>
      <w:r w:rsidR="005F49FA" w:rsidRPr="00FE7BC9">
        <w:rPr>
          <w:rFonts w:asciiTheme="minorHAnsi" w:hAnsiTheme="minorHAnsi" w:cstheme="minorHAnsi"/>
        </w:rPr>
        <w:t xml:space="preserve">reços: </w:t>
      </w:r>
    </w:p>
    <w:p w:rsidR="005F49FA" w:rsidRPr="00FE7BC9" w:rsidRDefault="005F49FA" w:rsidP="005F49FA">
      <w:pPr>
        <w:jc w:val="both"/>
        <w:rPr>
          <w:rFonts w:asciiTheme="minorHAnsi" w:hAnsiTheme="minorHAnsi" w:cstheme="minorHAnsi"/>
        </w:rPr>
      </w:pPr>
    </w:p>
    <w:p w:rsidR="005F49FA" w:rsidRPr="00FE7BC9" w:rsidRDefault="005F49FA" w:rsidP="005F49FA">
      <w:pPr>
        <w:numPr>
          <w:ilvl w:val="0"/>
          <w:numId w:val="1"/>
        </w:numPr>
        <w:jc w:val="both"/>
        <w:rPr>
          <w:rFonts w:asciiTheme="minorHAnsi" w:hAnsiTheme="minorHAnsi" w:cstheme="minorHAnsi"/>
        </w:rPr>
      </w:pPr>
      <w:r w:rsidRPr="00FE7BC9">
        <w:rPr>
          <w:rFonts w:asciiTheme="minorHAnsi" w:hAnsiTheme="minorHAnsi" w:cstheme="minorHAnsi"/>
          <w:u w:val="single"/>
        </w:rPr>
        <w:t>Postal e Protocolo</w:t>
      </w:r>
      <w:r w:rsidRPr="00FE7BC9">
        <w:rPr>
          <w:rFonts w:asciiTheme="minorHAnsi" w:hAnsiTheme="minorHAnsi" w:cstheme="minorHAnsi"/>
        </w:rPr>
        <w:t xml:space="preserve">: Rodovia SP 306 nº 1001, Bairro Jardim Primavera, Santa Bárbara d’Oeste/SP, CEP 13450-901. </w:t>
      </w:r>
    </w:p>
    <w:p w:rsidR="005F49FA" w:rsidRPr="00FE7BC9" w:rsidRDefault="005F49FA" w:rsidP="005F49FA">
      <w:pPr>
        <w:numPr>
          <w:ilvl w:val="0"/>
          <w:numId w:val="1"/>
        </w:numPr>
        <w:jc w:val="both"/>
        <w:rPr>
          <w:rFonts w:asciiTheme="minorHAnsi" w:hAnsiTheme="minorHAnsi" w:cstheme="minorHAnsi"/>
        </w:rPr>
      </w:pPr>
      <w:r w:rsidRPr="00FE7BC9">
        <w:rPr>
          <w:rFonts w:asciiTheme="minorHAnsi" w:hAnsiTheme="minorHAnsi" w:cstheme="minorHAnsi"/>
          <w:u w:val="single"/>
        </w:rPr>
        <w:t>Eletrônico</w:t>
      </w:r>
      <w:r w:rsidRPr="00FE7BC9">
        <w:rPr>
          <w:rFonts w:asciiTheme="minorHAnsi" w:hAnsiTheme="minorHAnsi" w:cstheme="minorHAnsi"/>
        </w:rPr>
        <w:t xml:space="preserve">: </w:t>
      </w:r>
      <w:hyperlink r:id="rId8" w:history="1">
        <w:r w:rsidR="00ED4B4B" w:rsidRPr="00FE7BC9">
          <w:rPr>
            <w:rStyle w:val="Hyperlink"/>
            <w:rFonts w:asciiTheme="minorHAnsi" w:hAnsiTheme="minorHAnsi" w:cstheme="minorHAnsi"/>
            <w:color w:val="auto"/>
          </w:rPr>
          <w:t>compras2@camarasantabarbara.sp.gov.br</w:t>
        </w:r>
      </w:hyperlink>
      <w:r w:rsidRPr="00FE7BC9">
        <w:rPr>
          <w:rFonts w:asciiTheme="minorHAnsi" w:hAnsiTheme="minorHAnsi" w:cstheme="minorHAnsi"/>
        </w:rPr>
        <w:t xml:space="preserve">. </w:t>
      </w:r>
    </w:p>
    <w:p w:rsidR="00D50DE7" w:rsidRPr="00FE7BC9" w:rsidRDefault="00D50DE7" w:rsidP="00D50DE7">
      <w:pPr>
        <w:ind w:left="1080"/>
        <w:jc w:val="both"/>
        <w:rPr>
          <w:rFonts w:asciiTheme="minorHAnsi" w:hAnsiTheme="minorHAnsi" w:cstheme="minorHAnsi"/>
          <w:u w:val="single"/>
        </w:rPr>
      </w:pPr>
      <w:r w:rsidRPr="00FE7BC9">
        <w:rPr>
          <w:rFonts w:asciiTheme="minorHAnsi" w:hAnsiTheme="minorHAnsi" w:cstheme="minorHAnsi"/>
        </w:rPr>
        <w:t xml:space="preserve">                        </w:t>
      </w:r>
      <w:r w:rsidR="008D2A79">
        <w:rPr>
          <w:rFonts w:asciiTheme="minorHAnsi" w:hAnsiTheme="minorHAnsi" w:cstheme="minorHAnsi"/>
        </w:rPr>
        <w:t xml:space="preserve"> </w:t>
      </w:r>
      <w:r w:rsidR="005B7AD7">
        <w:fldChar w:fldCharType="begin"/>
      </w:r>
      <w:r w:rsidR="005B7AD7">
        <w:instrText>HYPERLINK "mailto:licitação@camarasantabarbara.sp.gov.br"</w:instrText>
      </w:r>
      <w:r w:rsidR="005B7AD7">
        <w:fldChar w:fldCharType="separate"/>
      </w:r>
      <w:r w:rsidRPr="00FE7BC9">
        <w:rPr>
          <w:rStyle w:val="Hyperlink"/>
          <w:rFonts w:asciiTheme="minorHAnsi" w:hAnsiTheme="minorHAnsi" w:cstheme="minorHAnsi"/>
          <w:color w:val="auto"/>
        </w:rPr>
        <w:t>licitação@camarasantabarbara.sp.gov.br</w:t>
      </w:r>
      <w:r w:rsidR="005B7AD7">
        <w:fldChar w:fldCharType="end"/>
      </w:r>
    </w:p>
    <w:p w:rsidR="005F49FA" w:rsidRPr="00FE7BC9" w:rsidRDefault="0000635D" w:rsidP="005F49FA">
      <w:pPr>
        <w:numPr>
          <w:ilvl w:val="0"/>
          <w:numId w:val="2"/>
        </w:numPr>
        <w:jc w:val="both"/>
        <w:rPr>
          <w:rFonts w:asciiTheme="minorHAnsi" w:hAnsiTheme="minorHAnsi" w:cstheme="minorHAnsi"/>
        </w:rPr>
      </w:pPr>
      <w:r w:rsidRPr="00FE7BC9">
        <w:rPr>
          <w:rFonts w:asciiTheme="minorHAnsi" w:hAnsiTheme="minorHAnsi" w:cstheme="minorHAnsi"/>
          <w:u w:val="single"/>
        </w:rPr>
        <w:t>Fac-símile</w:t>
      </w:r>
      <w:r w:rsidR="005F49FA" w:rsidRPr="00FE7BC9">
        <w:rPr>
          <w:rFonts w:asciiTheme="minorHAnsi" w:hAnsiTheme="minorHAnsi" w:cstheme="minorHAnsi"/>
        </w:rPr>
        <w:t xml:space="preserve">: (19) 3459-8900. </w:t>
      </w:r>
    </w:p>
    <w:p w:rsidR="005F49FA" w:rsidRPr="00FE7BC9" w:rsidRDefault="005F49FA" w:rsidP="005F49FA">
      <w:pPr>
        <w:pStyle w:val="Ttulo4"/>
        <w:rPr>
          <w:rFonts w:asciiTheme="minorHAnsi" w:hAnsiTheme="minorHAnsi" w:cstheme="minorHAnsi"/>
          <w:b w:val="0"/>
          <w:color w:val="auto"/>
        </w:rPr>
      </w:pPr>
    </w:p>
    <w:p w:rsidR="005F49FA" w:rsidRPr="00FE7BC9" w:rsidRDefault="00D31ECA" w:rsidP="005F49FA">
      <w:pPr>
        <w:pStyle w:val="Ttulo4"/>
        <w:rPr>
          <w:rFonts w:asciiTheme="minorHAnsi" w:hAnsiTheme="minorHAnsi" w:cstheme="minorHAnsi"/>
          <w:b w:val="0"/>
          <w:color w:val="auto"/>
        </w:rPr>
      </w:pPr>
      <w:r w:rsidRPr="00FE7BC9">
        <w:rPr>
          <w:rFonts w:asciiTheme="minorHAnsi" w:hAnsiTheme="minorHAnsi" w:cstheme="minorHAnsi"/>
          <w:b w:val="0"/>
          <w:color w:val="auto"/>
        </w:rPr>
        <w:t xml:space="preserve">- </w:t>
      </w:r>
      <w:r w:rsidR="005F49FA" w:rsidRPr="00FE7BC9">
        <w:rPr>
          <w:rFonts w:asciiTheme="minorHAnsi" w:hAnsiTheme="minorHAnsi" w:cstheme="minorHAnsi"/>
          <w:b w:val="0"/>
          <w:color w:val="auto"/>
        </w:rPr>
        <w:t xml:space="preserve">A Câmara Municipal de Santa Bárbara d’Oeste, de acordo com autorização constante do </w:t>
      </w:r>
      <w:r w:rsidR="00D50DE7" w:rsidRPr="00FE7BC9">
        <w:rPr>
          <w:rFonts w:asciiTheme="minorHAnsi" w:hAnsiTheme="minorHAnsi" w:cstheme="minorHAnsi"/>
          <w:b w:val="0"/>
          <w:color w:val="auto"/>
        </w:rPr>
        <w:t>P</w:t>
      </w:r>
      <w:r w:rsidR="005F49FA" w:rsidRPr="00FE7BC9">
        <w:rPr>
          <w:rFonts w:asciiTheme="minorHAnsi" w:hAnsiTheme="minorHAnsi" w:cstheme="minorHAnsi"/>
          <w:b w:val="0"/>
          <w:color w:val="auto"/>
        </w:rPr>
        <w:t xml:space="preserve">rocesso </w:t>
      </w:r>
      <w:r w:rsidR="00D50DE7" w:rsidRPr="00FE7BC9">
        <w:rPr>
          <w:rFonts w:asciiTheme="minorHAnsi" w:hAnsiTheme="minorHAnsi" w:cstheme="minorHAnsi"/>
          <w:b w:val="0"/>
          <w:color w:val="auto"/>
        </w:rPr>
        <w:t>A</w:t>
      </w:r>
      <w:r w:rsidR="005F49FA" w:rsidRPr="00FE7BC9">
        <w:rPr>
          <w:rFonts w:asciiTheme="minorHAnsi" w:hAnsiTheme="minorHAnsi" w:cstheme="minorHAnsi"/>
          <w:b w:val="0"/>
          <w:color w:val="auto"/>
        </w:rPr>
        <w:t xml:space="preserve">dministrativo nº </w:t>
      </w:r>
      <w:r w:rsidR="0037174C" w:rsidRPr="00FE7BC9">
        <w:rPr>
          <w:rFonts w:asciiTheme="minorHAnsi" w:hAnsiTheme="minorHAnsi" w:cstheme="minorHAnsi"/>
          <w:b w:val="0"/>
          <w:color w:val="auto"/>
        </w:rPr>
        <w:t>01.</w:t>
      </w:r>
      <w:r w:rsidR="004D36EC" w:rsidRPr="00FE7BC9">
        <w:rPr>
          <w:rFonts w:asciiTheme="minorHAnsi" w:hAnsiTheme="minorHAnsi" w:cstheme="minorHAnsi"/>
          <w:b w:val="0"/>
          <w:color w:val="auto"/>
        </w:rPr>
        <w:t>237</w:t>
      </w:r>
      <w:r w:rsidR="00DC078C" w:rsidRPr="00FE7BC9">
        <w:rPr>
          <w:rFonts w:asciiTheme="minorHAnsi" w:hAnsiTheme="minorHAnsi" w:cstheme="minorHAnsi"/>
          <w:b w:val="0"/>
          <w:color w:val="auto"/>
        </w:rPr>
        <w:t>/</w:t>
      </w:r>
      <w:r w:rsidR="003A1197" w:rsidRPr="00FE7BC9">
        <w:rPr>
          <w:rFonts w:asciiTheme="minorHAnsi" w:hAnsiTheme="minorHAnsi" w:cstheme="minorHAnsi"/>
          <w:b w:val="0"/>
          <w:color w:val="auto"/>
        </w:rPr>
        <w:t>11</w:t>
      </w:r>
      <w:r w:rsidR="005F49FA" w:rsidRPr="00FE7BC9">
        <w:rPr>
          <w:rFonts w:asciiTheme="minorHAnsi" w:hAnsiTheme="minorHAnsi" w:cstheme="minorHAnsi"/>
          <w:b w:val="0"/>
          <w:color w:val="auto"/>
        </w:rPr>
        <w:t xml:space="preserve">, torna </w:t>
      </w:r>
      <w:proofErr w:type="gramStart"/>
      <w:r w:rsidR="005F49FA" w:rsidRPr="00FE7BC9">
        <w:rPr>
          <w:rFonts w:asciiTheme="minorHAnsi" w:hAnsiTheme="minorHAnsi" w:cstheme="minorHAnsi"/>
          <w:b w:val="0"/>
          <w:color w:val="auto"/>
        </w:rPr>
        <w:t>público</w:t>
      </w:r>
      <w:proofErr w:type="gramEnd"/>
      <w:r w:rsidR="005F49FA" w:rsidRPr="00FE7BC9">
        <w:rPr>
          <w:rFonts w:asciiTheme="minorHAnsi" w:hAnsiTheme="minorHAnsi" w:cstheme="minorHAnsi"/>
          <w:b w:val="0"/>
          <w:color w:val="auto"/>
        </w:rPr>
        <w:t xml:space="preserve"> que se acha aberta a presente licitação a ser regida pelo procedimento de PREGÃO PRESENCIAL, tipo </w:t>
      </w:r>
      <w:r w:rsidR="005F49FA" w:rsidRPr="00FE7BC9">
        <w:rPr>
          <w:rFonts w:asciiTheme="minorHAnsi" w:hAnsiTheme="minorHAnsi" w:cstheme="minorHAnsi"/>
          <w:b w:val="0"/>
          <w:color w:val="auto"/>
          <w:u w:val="single"/>
        </w:rPr>
        <w:t xml:space="preserve">MENOR </w:t>
      </w:r>
      <w:r w:rsidR="001A2AA5" w:rsidRPr="00FE7BC9">
        <w:rPr>
          <w:rFonts w:asciiTheme="minorHAnsi" w:hAnsiTheme="minorHAnsi" w:cstheme="minorHAnsi"/>
          <w:b w:val="0"/>
          <w:color w:val="auto"/>
          <w:u w:val="single"/>
        </w:rPr>
        <w:t>PREÇO</w:t>
      </w:r>
      <w:r w:rsidR="00635926" w:rsidRPr="00FE7BC9">
        <w:rPr>
          <w:rFonts w:asciiTheme="minorHAnsi" w:hAnsiTheme="minorHAnsi" w:cstheme="minorHAnsi"/>
          <w:b w:val="0"/>
          <w:color w:val="auto"/>
        </w:rPr>
        <w:t xml:space="preserve">, </w:t>
      </w:r>
      <w:r w:rsidR="005F49FA" w:rsidRPr="00FE7BC9">
        <w:rPr>
          <w:rFonts w:asciiTheme="minorHAnsi" w:hAnsiTheme="minorHAnsi" w:cstheme="minorHAnsi"/>
          <w:b w:val="0"/>
          <w:color w:val="auto"/>
        </w:rPr>
        <w:t>o qual</w:t>
      </w:r>
      <w:r w:rsidR="005F49FA" w:rsidRPr="00FE7BC9">
        <w:rPr>
          <w:rFonts w:asciiTheme="minorHAnsi" w:hAnsiTheme="minorHAnsi" w:cstheme="minorHAnsi"/>
          <w:color w:val="auto"/>
        </w:rPr>
        <w:t xml:space="preserve"> </w:t>
      </w:r>
      <w:r w:rsidR="005F49FA" w:rsidRPr="00FE7BC9">
        <w:rPr>
          <w:rFonts w:asciiTheme="minorHAnsi" w:hAnsiTheme="minorHAnsi" w:cstheme="minorHAnsi"/>
          <w:b w:val="0"/>
          <w:color w:val="auto"/>
        </w:rPr>
        <w:t>será pr</w:t>
      </w:r>
      <w:r w:rsidR="005F49FA" w:rsidRPr="00FE7BC9">
        <w:rPr>
          <w:rFonts w:asciiTheme="minorHAnsi" w:hAnsiTheme="minorHAnsi" w:cstheme="minorHAnsi"/>
          <w:b w:val="0"/>
          <w:color w:val="auto"/>
        </w:rPr>
        <w:t>o</w:t>
      </w:r>
      <w:r w:rsidR="005F49FA" w:rsidRPr="00FE7BC9">
        <w:rPr>
          <w:rFonts w:asciiTheme="minorHAnsi" w:hAnsiTheme="minorHAnsi" w:cstheme="minorHAnsi"/>
          <w:b w:val="0"/>
          <w:color w:val="auto"/>
        </w:rPr>
        <w:t xml:space="preserve">cessado em conformidade com a Lei Federal nº 10.520/02, Decreto Legislativo </w:t>
      </w:r>
      <w:r w:rsidR="003257A5" w:rsidRPr="00FE7BC9">
        <w:rPr>
          <w:rFonts w:asciiTheme="minorHAnsi" w:hAnsiTheme="minorHAnsi" w:cstheme="minorHAnsi"/>
          <w:b w:val="0"/>
          <w:color w:val="auto"/>
        </w:rPr>
        <w:t xml:space="preserve">Municipal </w:t>
      </w:r>
      <w:r w:rsidR="005F49FA" w:rsidRPr="00FE7BC9">
        <w:rPr>
          <w:rFonts w:asciiTheme="minorHAnsi" w:hAnsiTheme="minorHAnsi" w:cstheme="minorHAnsi"/>
          <w:b w:val="0"/>
          <w:color w:val="auto"/>
        </w:rPr>
        <w:t xml:space="preserve">nº 05/07, Lei Complementar </w:t>
      </w:r>
      <w:r w:rsidR="003257A5" w:rsidRPr="00FE7BC9">
        <w:rPr>
          <w:rFonts w:asciiTheme="minorHAnsi" w:hAnsiTheme="minorHAnsi" w:cstheme="minorHAnsi"/>
          <w:b w:val="0"/>
          <w:color w:val="auto"/>
        </w:rPr>
        <w:t xml:space="preserve">Federal </w:t>
      </w:r>
      <w:r w:rsidR="005F49FA" w:rsidRPr="00FE7BC9">
        <w:rPr>
          <w:rFonts w:asciiTheme="minorHAnsi" w:hAnsiTheme="minorHAnsi" w:cstheme="minorHAnsi"/>
          <w:b w:val="0"/>
          <w:color w:val="auto"/>
        </w:rPr>
        <w:t>nº 123/06 e</w:t>
      </w:r>
      <w:r w:rsidR="00271D67" w:rsidRPr="00FE7BC9">
        <w:rPr>
          <w:rFonts w:asciiTheme="minorHAnsi" w:hAnsiTheme="minorHAnsi" w:cstheme="minorHAnsi"/>
          <w:b w:val="0"/>
          <w:color w:val="auto"/>
        </w:rPr>
        <w:t>,</w:t>
      </w:r>
      <w:r w:rsidR="005F49FA" w:rsidRPr="00FE7BC9">
        <w:rPr>
          <w:rFonts w:asciiTheme="minorHAnsi" w:hAnsiTheme="minorHAnsi" w:cstheme="minorHAnsi"/>
          <w:b w:val="0"/>
          <w:color w:val="auto"/>
        </w:rPr>
        <w:t xml:space="preserve"> subsidiariamente</w:t>
      </w:r>
      <w:r w:rsidR="00271D67" w:rsidRPr="00FE7BC9">
        <w:rPr>
          <w:rFonts w:asciiTheme="minorHAnsi" w:hAnsiTheme="minorHAnsi" w:cstheme="minorHAnsi"/>
          <w:b w:val="0"/>
          <w:color w:val="auto"/>
        </w:rPr>
        <w:t>,</w:t>
      </w:r>
      <w:r w:rsidR="005F49FA" w:rsidRPr="00FE7BC9">
        <w:rPr>
          <w:rFonts w:asciiTheme="minorHAnsi" w:hAnsiTheme="minorHAnsi" w:cstheme="minorHAnsi"/>
          <w:b w:val="0"/>
          <w:color w:val="auto"/>
        </w:rPr>
        <w:t xml:space="preserve"> com a Lei Federal nº </w:t>
      </w:r>
      <w:r w:rsidR="005F49FA" w:rsidRPr="00FE7BC9">
        <w:rPr>
          <w:rFonts w:asciiTheme="minorHAnsi" w:hAnsiTheme="minorHAnsi" w:cstheme="minorHAnsi"/>
          <w:b w:val="0"/>
          <w:color w:val="auto"/>
        </w:rPr>
        <w:lastRenderedPageBreak/>
        <w:t>8.666/93, com suas modificações posteriores, e em conformidade com as condições estabel</w:t>
      </w:r>
      <w:r w:rsidR="005F49FA" w:rsidRPr="00FE7BC9">
        <w:rPr>
          <w:rFonts w:asciiTheme="minorHAnsi" w:hAnsiTheme="minorHAnsi" w:cstheme="minorHAnsi"/>
          <w:b w:val="0"/>
          <w:color w:val="auto"/>
        </w:rPr>
        <w:t>e</w:t>
      </w:r>
      <w:r w:rsidR="005F49FA" w:rsidRPr="00FE7BC9">
        <w:rPr>
          <w:rFonts w:asciiTheme="minorHAnsi" w:hAnsiTheme="minorHAnsi" w:cstheme="minorHAnsi"/>
          <w:b w:val="0"/>
          <w:color w:val="auto"/>
        </w:rPr>
        <w:t>cidas neste Edital e seus Anexos.</w:t>
      </w:r>
    </w:p>
    <w:p w:rsidR="005F49FA" w:rsidRPr="00FE7BC9" w:rsidRDefault="005F49FA" w:rsidP="005F49FA">
      <w:pPr>
        <w:jc w:val="both"/>
        <w:rPr>
          <w:rFonts w:asciiTheme="minorHAnsi" w:hAnsiTheme="minorHAnsi" w:cstheme="minorHAnsi"/>
        </w:rPr>
      </w:pPr>
    </w:p>
    <w:p w:rsidR="005F49FA" w:rsidRPr="00FE7BC9" w:rsidRDefault="00F60282" w:rsidP="005F49FA">
      <w:pPr>
        <w:pStyle w:val="Ttulo1"/>
        <w:rPr>
          <w:rFonts w:asciiTheme="minorHAnsi" w:hAnsiTheme="minorHAnsi" w:cstheme="minorHAnsi"/>
          <w:b w:val="0"/>
        </w:rPr>
      </w:pPr>
      <w:r w:rsidRPr="00FE7BC9">
        <w:rPr>
          <w:rFonts w:asciiTheme="minorHAnsi" w:hAnsiTheme="minorHAnsi" w:cstheme="minorHAnsi"/>
          <w:b w:val="0"/>
        </w:rPr>
        <w:t xml:space="preserve">- </w:t>
      </w:r>
      <w:r w:rsidR="005F49FA" w:rsidRPr="00FE7BC9">
        <w:rPr>
          <w:rFonts w:asciiTheme="minorHAnsi" w:hAnsiTheme="minorHAnsi" w:cstheme="minorHAnsi"/>
          <w:b w:val="0"/>
        </w:rPr>
        <w:t>Fazem parte integrante deste edital os seguintes anexos:</w:t>
      </w:r>
    </w:p>
    <w:p w:rsidR="005F49FA" w:rsidRPr="00FE7BC9" w:rsidRDefault="005F49FA" w:rsidP="005F49FA">
      <w:pPr>
        <w:tabs>
          <w:tab w:val="left" w:pos="360"/>
        </w:tabs>
        <w:rPr>
          <w:rFonts w:asciiTheme="minorHAnsi" w:hAnsiTheme="minorHAnsi" w:cstheme="minorHAnsi"/>
        </w:rPr>
      </w:pPr>
    </w:p>
    <w:p w:rsidR="005F49FA" w:rsidRPr="00FE7BC9" w:rsidRDefault="00E57C86" w:rsidP="006E1646">
      <w:pPr>
        <w:ind w:left="180"/>
        <w:rPr>
          <w:rFonts w:asciiTheme="minorHAnsi" w:hAnsiTheme="minorHAnsi" w:cstheme="minorHAnsi"/>
        </w:rPr>
      </w:pPr>
      <w:r w:rsidRPr="00FE7BC9">
        <w:rPr>
          <w:rFonts w:asciiTheme="minorHAnsi" w:hAnsiTheme="minorHAnsi" w:cstheme="minorHAnsi"/>
        </w:rPr>
        <w:t xml:space="preserve">- </w:t>
      </w:r>
      <w:r w:rsidR="005F49FA" w:rsidRPr="00FE7BC9">
        <w:rPr>
          <w:rFonts w:asciiTheme="minorHAnsi" w:hAnsiTheme="minorHAnsi" w:cstheme="minorHAnsi"/>
        </w:rPr>
        <w:t>Anexo 1 - Termo de Referência;</w:t>
      </w:r>
    </w:p>
    <w:p w:rsidR="005F49FA" w:rsidRPr="00FE7BC9" w:rsidRDefault="00E57C86" w:rsidP="006E1646">
      <w:pPr>
        <w:tabs>
          <w:tab w:val="left" w:pos="360"/>
        </w:tabs>
        <w:ind w:left="180"/>
        <w:rPr>
          <w:rFonts w:asciiTheme="minorHAnsi" w:hAnsiTheme="minorHAnsi" w:cstheme="minorHAnsi"/>
        </w:rPr>
      </w:pPr>
      <w:r w:rsidRPr="00FE7BC9">
        <w:rPr>
          <w:rFonts w:asciiTheme="minorHAnsi" w:hAnsiTheme="minorHAnsi" w:cstheme="minorHAnsi"/>
        </w:rPr>
        <w:t xml:space="preserve">- </w:t>
      </w:r>
      <w:r w:rsidR="005F49FA" w:rsidRPr="00FE7BC9">
        <w:rPr>
          <w:rFonts w:asciiTheme="minorHAnsi" w:hAnsiTheme="minorHAnsi" w:cstheme="minorHAnsi"/>
        </w:rPr>
        <w:t>Anexo 2 - Modelo de Proposta de Preços;</w:t>
      </w:r>
    </w:p>
    <w:p w:rsidR="005F49FA" w:rsidRPr="00FE7BC9" w:rsidRDefault="00E57C86" w:rsidP="006E1646">
      <w:pPr>
        <w:tabs>
          <w:tab w:val="left" w:pos="360"/>
        </w:tabs>
        <w:ind w:left="180"/>
        <w:rPr>
          <w:rFonts w:asciiTheme="minorHAnsi" w:hAnsiTheme="minorHAnsi" w:cstheme="minorHAnsi"/>
        </w:rPr>
      </w:pPr>
      <w:r w:rsidRPr="00FE7BC9">
        <w:rPr>
          <w:rFonts w:asciiTheme="minorHAnsi" w:hAnsiTheme="minorHAnsi" w:cstheme="minorHAnsi"/>
        </w:rPr>
        <w:t xml:space="preserve">- </w:t>
      </w:r>
      <w:r w:rsidR="005F49FA" w:rsidRPr="00FE7BC9">
        <w:rPr>
          <w:rFonts w:asciiTheme="minorHAnsi" w:hAnsiTheme="minorHAnsi" w:cstheme="minorHAnsi"/>
        </w:rPr>
        <w:t xml:space="preserve">Anexo 3 </w:t>
      </w:r>
      <w:r w:rsidR="00F0135D" w:rsidRPr="00FE7BC9">
        <w:rPr>
          <w:rFonts w:asciiTheme="minorHAnsi" w:hAnsiTheme="minorHAnsi" w:cstheme="minorHAnsi"/>
        </w:rPr>
        <w:t>–</w:t>
      </w:r>
      <w:r w:rsidR="005F49FA" w:rsidRPr="00FE7BC9">
        <w:rPr>
          <w:rFonts w:asciiTheme="minorHAnsi" w:hAnsiTheme="minorHAnsi" w:cstheme="minorHAnsi"/>
        </w:rPr>
        <w:t xml:space="preserve"> Modelo de Comprovação de Regularidade perante o Ministério do Trabalho;</w:t>
      </w:r>
    </w:p>
    <w:p w:rsidR="005F49FA" w:rsidRPr="00FE7BC9" w:rsidRDefault="00E57C86" w:rsidP="006E1646">
      <w:pPr>
        <w:tabs>
          <w:tab w:val="left" w:pos="360"/>
        </w:tabs>
        <w:ind w:left="180"/>
        <w:rPr>
          <w:rFonts w:asciiTheme="minorHAnsi" w:hAnsiTheme="minorHAnsi" w:cstheme="minorHAnsi"/>
        </w:rPr>
      </w:pPr>
      <w:r w:rsidRPr="00FE7BC9">
        <w:rPr>
          <w:rFonts w:asciiTheme="minorHAnsi" w:hAnsiTheme="minorHAnsi" w:cstheme="minorHAnsi"/>
        </w:rPr>
        <w:t xml:space="preserve">- </w:t>
      </w:r>
      <w:r w:rsidR="005F49FA" w:rsidRPr="00FE7BC9">
        <w:rPr>
          <w:rFonts w:asciiTheme="minorHAnsi" w:hAnsiTheme="minorHAnsi" w:cstheme="minorHAnsi"/>
        </w:rPr>
        <w:t xml:space="preserve">Anexo </w:t>
      </w:r>
      <w:r w:rsidR="00F0135D" w:rsidRPr="00FE7BC9">
        <w:rPr>
          <w:rFonts w:asciiTheme="minorHAnsi" w:hAnsiTheme="minorHAnsi" w:cstheme="minorHAnsi"/>
        </w:rPr>
        <w:t>4</w:t>
      </w:r>
      <w:r w:rsidR="005F49FA" w:rsidRPr="00FE7BC9">
        <w:rPr>
          <w:rFonts w:asciiTheme="minorHAnsi" w:hAnsiTheme="minorHAnsi" w:cstheme="minorHAnsi"/>
        </w:rPr>
        <w:t xml:space="preserve"> - Modelo de Declaração de Satisfação dos Requisitos de Habilitação;</w:t>
      </w:r>
    </w:p>
    <w:p w:rsidR="005F49FA" w:rsidRPr="00FE7BC9" w:rsidRDefault="00E57C86" w:rsidP="006E1646">
      <w:pPr>
        <w:tabs>
          <w:tab w:val="left" w:pos="360"/>
        </w:tabs>
        <w:ind w:left="180"/>
        <w:rPr>
          <w:rFonts w:asciiTheme="minorHAnsi" w:hAnsiTheme="minorHAnsi" w:cstheme="minorHAnsi"/>
        </w:rPr>
      </w:pPr>
      <w:r w:rsidRPr="00FE7BC9">
        <w:rPr>
          <w:rFonts w:asciiTheme="minorHAnsi" w:hAnsiTheme="minorHAnsi" w:cstheme="minorHAnsi"/>
        </w:rPr>
        <w:t xml:space="preserve">- </w:t>
      </w:r>
      <w:r w:rsidR="005F49FA" w:rsidRPr="00FE7BC9">
        <w:rPr>
          <w:rFonts w:asciiTheme="minorHAnsi" w:hAnsiTheme="minorHAnsi" w:cstheme="minorHAnsi"/>
        </w:rPr>
        <w:t xml:space="preserve">Anexo </w:t>
      </w:r>
      <w:r w:rsidR="00F0135D" w:rsidRPr="00FE7BC9">
        <w:rPr>
          <w:rFonts w:asciiTheme="minorHAnsi" w:hAnsiTheme="minorHAnsi" w:cstheme="minorHAnsi"/>
        </w:rPr>
        <w:t>5</w:t>
      </w:r>
      <w:r w:rsidR="005F49FA" w:rsidRPr="00FE7BC9">
        <w:rPr>
          <w:rFonts w:asciiTheme="minorHAnsi" w:hAnsiTheme="minorHAnsi" w:cstheme="minorHAnsi"/>
        </w:rPr>
        <w:t xml:space="preserve"> - Modelo de Declaração de Micro Empresa ou Empresa de Pequeno Porte;</w:t>
      </w:r>
    </w:p>
    <w:p w:rsidR="005F49FA" w:rsidRPr="00FE7BC9" w:rsidRDefault="00E57C86" w:rsidP="006E1646">
      <w:pPr>
        <w:tabs>
          <w:tab w:val="left" w:pos="360"/>
        </w:tabs>
        <w:ind w:left="180"/>
        <w:rPr>
          <w:rFonts w:asciiTheme="minorHAnsi" w:hAnsiTheme="minorHAnsi" w:cstheme="minorHAnsi"/>
        </w:rPr>
      </w:pPr>
      <w:r w:rsidRPr="00FE7BC9">
        <w:rPr>
          <w:rFonts w:asciiTheme="minorHAnsi" w:hAnsiTheme="minorHAnsi" w:cstheme="minorHAnsi"/>
        </w:rPr>
        <w:t xml:space="preserve">- </w:t>
      </w:r>
      <w:r w:rsidR="005F49FA" w:rsidRPr="00FE7BC9">
        <w:rPr>
          <w:rFonts w:asciiTheme="minorHAnsi" w:hAnsiTheme="minorHAnsi" w:cstheme="minorHAnsi"/>
        </w:rPr>
        <w:t xml:space="preserve">Anexo </w:t>
      </w:r>
      <w:r w:rsidR="00F0135D" w:rsidRPr="00FE7BC9">
        <w:rPr>
          <w:rFonts w:asciiTheme="minorHAnsi" w:hAnsiTheme="minorHAnsi" w:cstheme="minorHAnsi"/>
        </w:rPr>
        <w:t>6</w:t>
      </w:r>
      <w:r w:rsidR="005F49FA" w:rsidRPr="00FE7BC9">
        <w:rPr>
          <w:rFonts w:asciiTheme="minorHAnsi" w:hAnsiTheme="minorHAnsi" w:cstheme="minorHAnsi"/>
        </w:rPr>
        <w:t xml:space="preserve"> - Modelo de Credenciamento do Representante;</w:t>
      </w:r>
    </w:p>
    <w:p w:rsidR="00F17A7E" w:rsidRPr="00FE7BC9" w:rsidRDefault="00F17A7E" w:rsidP="005F49FA">
      <w:pPr>
        <w:jc w:val="both"/>
        <w:rPr>
          <w:rFonts w:asciiTheme="minorHAnsi" w:hAnsiTheme="minorHAnsi" w:cstheme="minorHAnsi"/>
          <w:b/>
          <w:u w:val="single"/>
        </w:rPr>
      </w:pPr>
    </w:p>
    <w:p w:rsidR="005F49FA" w:rsidRPr="00FE7BC9" w:rsidRDefault="005F49FA" w:rsidP="005F49FA">
      <w:pPr>
        <w:jc w:val="both"/>
        <w:rPr>
          <w:rFonts w:asciiTheme="minorHAnsi" w:hAnsiTheme="minorHAnsi" w:cstheme="minorHAnsi"/>
          <w:b/>
          <w:u w:val="single"/>
        </w:rPr>
      </w:pPr>
      <w:r w:rsidRPr="00FE7BC9">
        <w:rPr>
          <w:rFonts w:asciiTheme="minorHAnsi" w:hAnsiTheme="minorHAnsi" w:cstheme="minorHAnsi"/>
          <w:b/>
          <w:u w:val="single"/>
        </w:rPr>
        <w:t>1. CONSIDERAÇÃO INICIAL</w:t>
      </w:r>
    </w:p>
    <w:p w:rsidR="005F49FA" w:rsidRPr="00FE7BC9" w:rsidRDefault="005F49FA" w:rsidP="005F49FA">
      <w:pPr>
        <w:jc w:val="both"/>
        <w:rPr>
          <w:rFonts w:asciiTheme="minorHAnsi" w:hAnsiTheme="minorHAnsi" w:cstheme="minorHAnsi"/>
          <w:b/>
          <w:u w:val="single"/>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1.1.</w:t>
      </w:r>
      <w:r w:rsidRPr="00FE7BC9">
        <w:rPr>
          <w:rFonts w:asciiTheme="minorHAnsi" w:hAnsiTheme="minorHAnsi" w:cstheme="minorHAnsi"/>
        </w:rPr>
        <w:t xml:space="preserve"> O objeto contratado em decorrência da presente licitação poderá sofrer, nas mesmas condições, acréscimos ou supressões em suas quantidades iniciais, nos termos do artigo 65, § 1 º, da Lei Federal 8666/93.</w:t>
      </w:r>
    </w:p>
    <w:p w:rsidR="0023664E" w:rsidRDefault="0023664E" w:rsidP="005F49FA">
      <w:pPr>
        <w:jc w:val="both"/>
        <w:rPr>
          <w:rFonts w:asciiTheme="minorHAnsi" w:hAnsiTheme="minorHAnsi" w:cstheme="minorHAnsi"/>
        </w:rPr>
      </w:pPr>
    </w:p>
    <w:p w:rsidR="00C97D5D" w:rsidRPr="00FE7BC9" w:rsidRDefault="00C97D5D" w:rsidP="005F49FA">
      <w:pPr>
        <w:jc w:val="both"/>
        <w:rPr>
          <w:rFonts w:asciiTheme="minorHAnsi" w:hAnsiTheme="minorHAnsi" w:cstheme="minorHAnsi"/>
        </w:rPr>
      </w:pPr>
    </w:p>
    <w:p w:rsidR="005F49FA" w:rsidRPr="00FE7BC9" w:rsidRDefault="005F49FA" w:rsidP="005F49FA">
      <w:pPr>
        <w:pStyle w:val="Ttulo1"/>
        <w:rPr>
          <w:rFonts w:asciiTheme="minorHAnsi" w:hAnsiTheme="minorHAnsi" w:cstheme="minorHAnsi"/>
          <w:u w:val="single"/>
        </w:rPr>
      </w:pPr>
      <w:r w:rsidRPr="00FE7BC9">
        <w:rPr>
          <w:rFonts w:asciiTheme="minorHAnsi" w:hAnsiTheme="minorHAnsi" w:cstheme="minorHAnsi"/>
          <w:u w:val="single"/>
        </w:rPr>
        <w:t>2. DAS CONDIÇÕES DE PARTICIPAÇÃO</w:t>
      </w:r>
    </w:p>
    <w:p w:rsidR="005F49FA" w:rsidRPr="00FE7BC9" w:rsidRDefault="005F49FA" w:rsidP="005F49FA">
      <w:pPr>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2.1.</w:t>
      </w:r>
      <w:r w:rsidRPr="00FE7BC9">
        <w:rPr>
          <w:rFonts w:asciiTheme="minorHAnsi" w:hAnsiTheme="minorHAnsi" w:cstheme="minorHAnsi"/>
        </w:rPr>
        <w:t xml:space="preserve"> Poderão participar da presente licitação os interessados que atenderem a todas as ex</w:t>
      </w:r>
      <w:r w:rsidRPr="00FE7BC9">
        <w:rPr>
          <w:rFonts w:asciiTheme="minorHAnsi" w:hAnsiTheme="minorHAnsi" w:cstheme="minorHAnsi"/>
        </w:rPr>
        <w:t>i</w:t>
      </w:r>
      <w:r w:rsidRPr="00FE7BC9">
        <w:rPr>
          <w:rFonts w:asciiTheme="minorHAnsi" w:hAnsiTheme="minorHAnsi" w:cstheme="minorHAnsi"/>
        </w:rPr>
        <w:t xml:space="preserve">gências constantes deste Edital e seus Anexos. </w:t>
      </w:r>
    </w:p>
    <w:p w:rsidR="005F49FA" w:rsidRPr="00FE7BC9" w:rsidRDefault="005F49FA" w:rsidP="005F49FA">
      <w:pPr>
        <w:jc w:val="both"/>
        <w:rPr>
          <w:rFonts w:asciiTheme="minorHAnsi" w:hAnsiTheme="minorHAnsi" w:cstheme="minorHAnsi"/>
        </w:rPr>
      </w:pPr>
    </w:p>
    <w:p w:rsidR="005F49FA" w:rsidRPr="00FE7BC9" w:rsidRDefault="005F49FA" w:rsidP="005F49FA">
      <w:pPr>
        <w:pStyle w:val="Corpodetexto"/>
        <w:rPr>
          <w:rFonts w:asciiTheme="minorHAnsi" w:hAnsiTheme="minorHAnsi" w:cstheme="minorHAnsi"/>
          <w:color w:val="auto"/>
        </w:rPr>
      </w:pPr>
      <w:r w:rsidRPr="00FE7BC9">
        <w:rPr>
          <w:rFonts w:asciiTheme="minorHAnsi" w:hAnsiTheme="minorHAnsi" w:cstheme="minorHAnsi"/>
          <w:b/>
          <w:color w:val="auto"/>
        </w:rPr>
        <w:t>2.2.</w:t>
      </w:r>
      <w:r w:rsidRPr="00FE7BC9">
        <w:rPr>
          <w:rFonts w:asciiTheme="minorHAnsi" w:hAnsiTheme="minorHAnsi" w:cstheme="minorHAnsi"/>
          <w:color w:val="auto"/>
        </w:rPr>
        <w:t xml:space="preserve"> Para participar deste procedimento licitatório, deverão ser atendidas as condições abaixo relacionadas, sendo que o não atendimento de qualquer das condições, independentemente de sua magnitude, implicará a inabilitação do licitante ou a desclassificação de sua proposta.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2.3</w:t>
      </w:r>
      <w:r w:rsidRPr="00FE7BC9">
        <w:rPr>
          <w:rFonts w:asciiTheme="minorHAnsi" w:hAnsiTheme="minorHAnsi" w:cstheme="minorHAnsi"/>
        </w:rPr>
        <w:t xml:space="preserve">. Não poderão participar deste pregão os interessados que se encontrarem em processo de falência e dissolução, que estejam cumprindo suspensão temporária de participação em licitação ou impedidos de contratar com a Administração </w:t>
      </w:r>
      <w:proofErr w:type="gramStart"/>
      <w:r w:rsidRPr="00FE7BC9">
        <w:rPr>
          <w:rFonts w:asciiTheme="minorHAnsi" w:hAnsiTheme="minorHAnsi" w:cstheme="minorHAnsi"/>
        </w:rPr>
        <w:t>Pública, bem como os licitantes que se apresentem constituídos na forma de empresas em consórcio</w:t>
      </w:r>
      <w:proofErr w:type="gramEnd"/>
      <w:r w:rsidRPr="00FE7BC9">
        <w:rPr>
          <w:rFonts w:asciiTheme="minorHAnsi" w:hAnsiTheme="minorHAnsi" w:cstheme="minorHAnsi"/>
        </w:rPr>
        <w:t xml:space="preserve">.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2.4.</w:t>
      </w:r>
      <w:r w:rsidRPr="00FE7BC9">
        <w:rPr>
          <w:rFonts w:asciiTheme="minorHAnsi" w:hAnsiTheme="minorHAnsi" w:cstheme="minorHAnsi"/>
        </w:rPr>
        <w:t xml:space="preserve"> A simples participação neste certame implica em aceitação de todas as condições estab</w:t>
      </w:r>
      <w:r w:rsidRPr="00FE7BC9">
        <w:rPr>
          <w:rFonts w:asciiTheme="minorHAnsi" w:hAnsiTheme="minorHAnsi" w:cstheme="minorHAnsi"/>
        </w:rPr>
        <w:t>e</w:t>
      </w:r>
      <w:r w:rsidRPr="00FE7BC9">
        <w:rPr>
          <w:rFonts w:asciiTheme="minorHAnsi" w:hAnsiTheme="minorHAnsi" w:cstheme="minorHAnsi"/>
        </w:rPr>
        <w:t xml:space="preserve">lecidas neste instrumento convocatório. </w:t>
      </w:r>
    </w:p>
    <w:p w:rsidR="00CB055D" w:rsidRPr="00FE7BC9" w:rsidRDefault="00CB055D" w:rsidP="005F49FA">
      <w:pPr>
        <w:jc w:val="both"/>
        <w:rPr>
          <w:rFonts w:asciiTheme="minorHAnsi" w:hAnsiTheme="minorHAnsi" w:cstheme="minorHAnsi"/>
        </w:rPr>
      </w:pPr>
    </w:p>
    <w:p w:rsidR="005F49FA" w:rsidRPr="00FE7BC9" w:rsidRDefault="005F49FA" w:rsidP="005F49FA">
      <w:pPr>
        <w:pStyle w:val="Ttulo1"/>
        <w:rPr>
          <w:rFonts w:asciiTheme="minorHAnsi" w:hAnsiTheme="minorHAnsi" w:cstheme="minorHAnsi"/>
          <w:u w:val="single"/>
        </w:rPr>
      </w:pPr>
      <w:r w:rsidRPr="00FE7BC9">
        <w:rPr>
          <w:rFonts w:asciiTheme="minorHAnsi" w:hAnsiTheme="minorHAnsi" w:cstheme="minorHAnsi"/>
          <w:u w:val="single"/>
        </w:rPr>
        <w:t xml:space="preserve">3. DO CREDENCIAMENTO </w:t>
      </w:r>
    </w:p>
    <w:p w:rsidR="005F49FA" w:rsidRPr="00FE7BC9" w:rsidRDefault="005F49FA" w:rsidP="005F49FA">
      <w:pPr>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 xml:space="preserve">3.1. </w:t>
      </w:r>
      <w:r w:rsidRPr="00FE7BC9">
        <w:rPr>
          <w:rFonts w:asciiTheme="minorHAnsi" w:hAnsiTheme="minorHAnsi" w:cstheme="minorHAnsi"/>
        </w:rPr>
        <w:t>Por ocasião da fase de credenciamento dos licitantes, deverá ser apresentado o que se segue:</w:t>
      </w:r>
    </w:p>
    <w:p w:rsidR="005F49FA" w:rsidRPr="00FE7BC9" w:rsidRDefault="005F49FA" w:rsidP="005F49FA">
      <w:pPr>
        <w:jc w:val="both"/>
        <w:rPr>
          <w:rFonts w:asciiTheme="minorHAnsi" w:hAnsiTheme="minorHAnsi" w:cstheme="minorHAnsi"/>
        </w:rPr>
      </w:pPr>
    </w:p>
    <w:p w:rsidR="005F49FA" w:rsidRPr="00FE7BC9" w:rsidRDefault="005F49FA" w:rsidP="00D72941">
      <w:pPr>
        <w:ind w:firstLine="709"/>
        <w:jc w:val="both"/>
        <w:rPr>
          <w:rFonts w:asciiTheme="minorHAnsi" w:hAnsiTheme="minorHAnsi" w:cstheme="minorHAnsi"/>
          <w:b/>
        </w:rPr>
      </w:pPr>
      <w:r w:rsidRPr="00FE7BC9">
        <w:rPr>
          <w:rFonts w:asciiTheme="minorHAnsi" w:hAnsiTheme="minorHAnsi" w:cstheme="minorHAnsi"/>
          <w:b/>
        </w:rPr>
        <w:t xml:space="preserve">3.1.1. </w:t>
      </w:r>
      <w:r w:rsidRPr="00FE7BC9">
        <w:rPr>
          <w:rFonts w:asciiTheme="minorHAnsi" w:hAnsiTheme="minorHAnsi" w:cstheme="minorHAnsi"/>
          <w:b/>
          <w:u w:val="single"/>
        </w:rPr>
        <w:t>Quanto aos Representantes</w:t>
      </w:r>
      <w:r w:rsidRPr="00FE7BC9">
        <w:rPr>
          <w:rFonts w:asciiTheme="minorHAnsi" w:hAnsiTheme="minorHAnsi" w:cstheme="minorHAnsi"/>
          <w:b/>
        </w:rPr>
        <w:t>:</w:t>
      </w:r>
    </w:p>
    <w:p w:rsidR="00BE69F6" w:rsidRPr="00FE7BC9" w:rsidRDefault="00BE69F6" w:rsidP="005F49FA">
      <w:pPr>
        <w:jc w:val="both"/>
        <w:rPr>
          <w:rFonts w:asciiTheme="minorHAnsi" w:hAnsiTheme="minorHAnsi" w:cstheme="minorHAnsi"/>
          <w:b/>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lastRenderedPageBreak/>
        <w:tab/>
      </w:r>
      <w:r w:rsidRPr="00FE7BC9">
        <w:rPr>
          <w:rFonts w:asciiTheme="minorHAnsi" w:hAnsiTheme="minorHAnsi" w:cstheme="minorHAnsi"/>
          <w:b/>
        </w:rPr>
        <w:tab/>
        <w:t xml:space="preserve">3.1.1.1. </w:t>
      </w:r>
      <w:r w:rsidRPr="00FE7BC9">
        <w:rPr>
          <w:rFonts w:asciiTheme="minorHAnsi" w:hAnsiTheme="minorHAnsi" w:cstheme="minorHAnsi"/>
        </w:rPr>
        <w:t xml:space="preserve">Tratando-se de </w:t>
      </w:r>
      <w:r w:rsidRPr="00FE7BC9">
        <w:rPr>
          <w:rFonts w:asciiTheme="minorHAnsi" w:hAnsiTheme="minorHAnsi" w:cstheme="minorHAnsi"/>
          <w:b/>
        </w:rPr>
        <w:t xml:space="preserve">representante legal </w:t>
      </w:r>
      <w:r w:rsidRPr="00FE7BC9">
        <w:rPr>
          <w:rFonts w:asciiTheme="minorHAnsi" w:hAnsiTheme="minorHAnsi" w:cstheme="minorHAnsi"/>
        </w:rPr>
        <w:t>(sócio, proprietário, dirigente ou assemelhado), instrumento constitutivo da empresa registrado na Junta Comercial, ou tr</w:t>
      </w:r>
      <w:r w:rsidRPr="00FE7BC9">
        <w:rPr>
          <w:rFonts w:asciiTheme="minorHAnsi" w:hAnsiTheme="minorHAnsi" w:cstheme="minorHAnsi"/>
        </w:rPr>
        <w:t>a</w:t>
      </w:r>
      <w:r w:rsidRPr="00FE7BC9">
        <w:rPr>
          <w:rFonts w:asciiTheme="minorHAnsi" w:hAnsiTheme="minorHAnsi" w:cstheme="minorHAnsi"/>
        </w:rPr>
        <w:t xml:space="preserve">tando-se de sociedade simples, o ato constitutivo registrado no Cartório de Registro Civil de Pessoas Jurídicas, no qual estejam expressos seus poderes para exercer direito e assumir </w:t>
      </w:r>
      <w:r w:rsidRPr="00FE7BC9">
        <w:rPr>
          <w:rFonts w:asciiTheme="minorHAnsi" w:hAnsiTheme="minorHAnsi" w:cstheme="minorHAnsi"/>
        </w:rPr>
        <w:t>o</w:t>
      </w:r>
      <w:r w:rsidRPr="00FE7BC9">
        <w:rPr>
          <w:rFonts w:asciiTheme="minorHAnsi" w:hAnsiTheme="minorHAnsi" w:cstheme="minorHAnsi"/>
        </w:rPr>
        <w:t>brigações em decorrência de tal investidura;</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b/>
        </w:rPr>
      </w:pPr>
      <w:r w:rsidRPr="00FE7BC9">
        <w:rPr>
          <w:rFonts w:asciiTheme="minorHAnsi" w:hAnsiTheme="minorHAnsi" w:cstheme="minorHAnsi"/>
        </w:rPr>
        <w:tab/>
      </w:r>
      <w:r w:rsidRPr="00FE7BC9">
        <w:rPr>
          <w:rFonts w:asciiTheme="minorHAnsi" w:hAnsiTheme="minorHAnsi" w:cstheme="minorHAnsi"/>
        </w:rPr>
        <w:tab/>
      </w:r>
      <w:r w:rsidRPr="00FE7BC9">
        <w:rPr>
          <w:rFonts w:asciiTheme="minorHAnsi" w:hAnsiTheme="minorHAnsi" w:cstheme="minorHAnsi"/>
          <w:b/>
        </w:rPr>
        <w:t xml:space="preserve">3.1.1.2. </w:t>
      </w:r>
      <w:r w:rsidRPr="00FE7BC9">
        <w:rPr>
          <w:rFonts w:asciiTheme="minorHAnsi" w:hAnsiTheme="minorHAnsi" w:cstheme="minorHAnsi"/>
        </w:rPr>
        <w:t xml:space="preserve">Tratando-se de </w:t>
      </w:r>
      <w:r w:rsidRPr="00FE7BC9">
        <w:rPr>
          <w:rFonts w:asciiTheme="minorHAnsi" w:hAnsiTheme="minorHAnsi" w:cstheme="minorHAnsi"/>
          <w:b/>
        </w:rPr>
        <w:t>Procurador</w:t>
      </w:r>
      <w:r w:rsidRPr="00FE7BC9">
        <w:rPr>
          <w:rFonts w:asciiTheme="minorHAnsi" w:hAnsiTheme="minorHAnsi" w:cstheme="minorHAnsi"/>
        </w:rPr>
        <w:t>, instrumento público de procuração</w:t>
      </w:r>
      <w:r w:rsidRPr="00FE7BC9">
        <w:rPr>
          <w:rFonts w:asciiTheme="minorHAnsi" w:hAnsiTheme="minorHAnsi" w:cstheme="minorHAnsi"/>
          <w:b/>
        </w:rPr>
        <w:t xml:space="preserve"> ou</w:t>
      </w:r>
      <w:r w:rsidRPr="00FE7BC9">
        <w:rPr>
          <w:rFonts w:asciiTheme="minorHAnsi" w:hAnsiTheme="minorHAnsi" w:cstheme="minorHAnsi"/>
          <w:b/>
          <w:u w:val="single"/>
        </w:rPr>
        <w:t xml:space="preserve"> </w:t>
      </w:r>
      <w:r w:rsidRPr="00FE7BC9">
        <w:rPr>
          <w:rFonts w:asciiTheme="minorHAnsi" w:hAnsiTheme="minorHAnsi" w:cstheme="minorHAnsi"/>
        </w:rPr>
        <w:t xml:space="preserve">instrumento particular com firma reconhecida do representante legal que o assina </w:t>
      </w:r>
      <w:r w:rsidRPr="00FE7BC9">
        <w:rPr>
          <w:rFonts w:asciiTheme="minorHAnsi" w:hAnsiTheme="minorHAnsi" w:cstheme="minorHAnsi"/>
          <w:b/>
        </w:rPr>
        <w:t xml:space="preserve">(modelo no anexo </w:t>
      </w:r>
      <w:proofErr w:type="gramStart"/>
      <w:r w:rsidR="00222EF2" w:rsidRPr="00FE7BC9">
        <w:rPr>
          <w:rFonts w:asciiTheme="minorHAnsi" w:hAnsiTheme="minorHAnsi" w:cstheme="minorHAnsi"/>
          <w:b/>
        </w:rPr>
        <w:t>6</w:t>
      </w:r>
      <w:proofErr w:type="gramEnd"/>
      <w:r w:rsidRPr="00FE7BC9">
        <w:rPr>
          <w:rFonts w:asciiTheme="minorHAnsi" w:hAnsiTheme="minorHAnsi" w:cstheme="minorHAnsi"/>
          <w:b/>
        </w:rPr>
        <w:t xml:space="preserve"> deste edital)</w:t>
      </w:r>
      <w:r w:rsidRPr="00FE7BC9">
        <w:rPr>
          <w:rFonts w:asciiTheme="minorHAnsi" w:hAnsiTheme="minorHAnsi" w:cstheme="minorHAnsi"/>
        </w:rPr>
        <w:t xml:space="preserve">,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item </w:t>
      </w:r>
      <w:r w:rsidRPr="00FE7BC9">
        <w:rPr>
          <w:rFonts w:asciiTheme="minorHAnsi" w:hAnsiTheme="minorHAnsi" w:cstheme="minorHAnsi"/>
          <w:b/>
        </w:rPr>
        <w:t>3.1.1.1.</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ab/>
      </w:r>
      <w:r w:rsidRPr="00FE7BC9">
        <w:rPr>
          <w:rFonts w:asciiTheme="minorHAnsi" w:hAnsiTheme="minorHAnsi" w:cstheme="minorHAnsi"/>
          <w:b/>
        </w:rPr>
        <w:tab/>
        <w:t xml:space="preserve">3.1.1.3. </w:t>
      </w:r>
      <w:r w:rsidRPr="00FE7BC9">
        <w:rPr>
          <w:rFonts w:asciiTheme="minorHAnsi" w:hAnsiTheme="minorHAnsi" w:cstheme="minorHAnsi"/>
        </w:rPr>
        <w:t>O representante (legal ou procurador) da empresa interessada deverá identificar-se exibindo documento oficial que contenha foto (RG, CNH).</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ab/>
      </w:r>
      <w:r w:rsidRPr="00FE7BC9">
        <w:rPr>
          <w:rFonts w:asciiTheme="minorHAnsi" w:hAnsiTheme="minorHAnsi" w:cstheme="minorHAnsi"/>
          <w:b/>
        </w:rPr>
        <w:tab/>
        <w:t xml:space="preserve">3.1.1.4. </w:t>
      </w:r>
      <w:r w:rsidRPr="00FE7BC9">
        <w:rPr>
          <w:rFonts w:asciiTheme="minorHAnsi" w:hAnsiTheme="minorHAnsi" w:cstheme="minorHAnsi"/>
        </w:rPr>
        <w:t xml:space="preserve">O licitante que não contar com </w:t>
      </w:r>
      <w:r w:rsidRPr="00FE7BC9">
        <w:rPr>
          <w:rFonts w:asciiTheme="minorHAnsi" w:hAnsiTheme="minorHAnsi" w:cstheme="minorHAnsi"/>
          <w:b/>
        </w:rPr>
        <w:t>representante</w:t>
      </w:r>
      <w:r w:rsidRPr="00FE7BC9">
        <w:rPr>
          <w:rFonts w:asciiTheme="minorHAnsi" w:hAnsiTheme="minorHAnsi" w:cstheme="minorHAnsi"/>
        </w:rPr>
        <w:t xml:space="preserve"> presente na seção ou, ainda que presente, não puder praticar atos em seu nome por conta de apresentação de d</w:t>
      </w:r>
      <w:r w:rsidRPr="00FE7BC9">
        <w:rPr>
          <w:rFonts w:asciiTheme="minorHAnsi" w:hAnsiTheme="minorHAnsi" w:cstheme="minorHAnsi"/>
        </w:rPr>
        <w:t>o</w:t>
      </w:r>
      <w:r w:rsidRPr="00FE7BC9">
        <w:rPr>
          <w:rFonts w:asciiTheme="minorHAnsi" w:hAnsiTheme="minorHAnsi" w:cstheme="minorHAnsi"/>
        </w:rPr>
        <w:t>cumentação defeituosa, ficará impedido de participar da fase de lances verbais, de negociar preços, de declarar a intenção de interpor ou de renunciar ao direito de interpor recurso, f</w:t>
      </w:r>
      <w:r w:rsidRPr="00FE7BC9">
        <w:rPr>
          <w:rFonts w:asciiTheme="minorHAnsi" w:hAnsiTheme="minorHAnsi" w:cstheme="minorHAnsi"/>
        </w:rPr>
        <w:t>i</w:t>
      </w:r>
      <w:r w:rsidRPr="00FE7BC9">
        <w:rPr>
          <w:rFonts w:asciiTheme="minorHAnsi" w:hAnsiTheme="minorHAnsi" w:cstheme="minorHAnsi"/>
        </w:rPr>
        <w:t>cando mantido, portanto, o preço apresentado na proposta escrita, que há de ser consider</w:t>
      </w:r>
      <w:r w:rsidRPr="00FE7BC9">
        <w:rPr>
          <w:rFonts w:asciiTheme="minorHAnsi" w:hAnsiTheme="minorHAnsi" w:cstheme="minorHAnsi"/>
        </w:rPr>
        <w:t>a</w:t>
      </w:r>
      <w:r w:rsidRPr="00FE7BC9">
        <w:rPr>
          <w:rFonts w:asciiTheme="minorHAnsi" w:hAnsiTheme="minorHAnsi" w:cstheme="minorHAnsi"/>
        </w:rPr>
        <w:t>da para efeito de ordenação das propostas e apuração do menor preço.</w:t>
      </w:r>
    </w:p>
    <w:p w:rsidR="005F49FA" w:rsidRPr="00FE7BC9" w:rsidRDefault="005F49FA" w:rsidP="005F49FA">
      <w:pPr>
        <w:jc w:val="both"/>
        <w:rPr>
          <w:rFonts w:asciiTheme="minorHAnsi" w:hAnsiTheme="minorHAnsi" w:cstheme="minorHAnsi"/>
        </w:rPr>
      </w:pPr>
    </w:p>
    <w:p w:rsidR="005F49FA" w:rsidRPr="00FE7BC9" w:rsidRDefault="005F49FA" w:rsidP="00D72941">
      <w:pPr>
        <w:ind w:firstLine="709"/>
        <w:jc w:val="both"/>
        <w:rPr>
          <w:rFonts w:asciiTheme="minorHAnsi" w:hAnsiTheme="minorHAnsi" w:cstheme="minorHAnsi"/>
          <w:b/>
        </w:rPr>
      </w:pPr>
      <w:r w:rsidRPr="00FE7BC9">
        <w:rPr>
          <w:rFonts w:asciiTheme="minorHAnsi" w:hAnsiTheme="minorHAnsi" w:cstheme="minorHAnsi"/>
          <w:b/>
        </w:rPr>
        <w:t xml:space="preserve">3.1.2. </w:t>
      </w:r>
      <w:r w:rsidRPr="00FE7BC9">
        <w:rPr>
          <w:rFonts w:asciiTheme="minorHAnsi" w:hAnsiTheme="minorHAnsi" w:cstheme="minorHAnsi"/>
          <w:b/>
          <w:u w:val="single"/>
        </w:rPr>
        <w:t>Quanto ao Pleno Atendimento aos Requisitos de Habilitação</w:t>
      </w:r>
      <w:r w:rsidRPr="00FE7BC9">
        <w:rPr>
          <w:rFonts w:asciiTheme="minorHAnsi" w:hAnsiTheme="minorHAnsi" w:cstheme="minorHAnsi"/>
          <w:b/>
        </w:rPr>
        <w:t>:</w:t>
      </w:r>
    </w:p>
    <w:p w:rsidR="005F49FA" w:rsidRPr="00FE7BC9" w:rsidRDefault="005F49FA" w:rsidP="005F49FA">
      <w:pPr>
        <w:jc w:val="both"/>
        <w:rPr>
          <w:rFonts w:asciiTheme="minorHAnsi" w:hAnsiTheme="minorHAnsi" w:cstheme="minorHAnsi"/>
          <w:b/>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ab/>
      </w:r>
      <w:r w:rsidRPr="00FE7BC9">
        <w:rPr>
          <w:rFonts w:asciiTheme="minorHAnsi" w:hAnsiTheme="minorHAnsi" w:cstheme="minorHAnsi"/>
          <w:b/>
        </w:rPr>
        <w:tab/>
        <w:t xml:space="preserve">3.1.2.1. Declaração de pleno atendimento aos requisitos de habilitação </w:t>
      </w:r>
      <w:r w:rsidRPr="00FE7BC9">
        <w:rPr>
          <w:rFonts w:asciiTheme="minorHAnsi" w:hAnsiTheme="minorHAnsi" w:cstheme="minorHAnsi"/>
        </w:rPr>
        <w:t>e in</w:t>
      </w:r>
      <w:r w:rsidRPr="00FE7BC9">
        <w:rPr>
          <w:rFonts w:asciiTheme="minorHAnsi" w:hAnsiTheme="minorHAnsi" w:cstheme="minorHAnsi"/>
        </w:rPr>
        <w:t>e</w:t>
      </w:r>
      <w:r w:rsidRPr="00FE7BC9">
        <w:rPr>
          <w:rFonts w:asciiTheme="minorHAnsi" w:hAnsiTheme="minorHAnsi" w:cstheme="minorHAnsi"/>
        </w:rPr>
        <w:t xml:space="preserve">xistência de qualquer fato impeditivo à participação, que deverá ser feita de acordo com o modelo estabelecido no </w:t>
      </w:r>
      <w:r w:rsidRPr="00FE7BC9">
        <w:rPr>
          <w:rFonts w:asciiTheme="minorHAnsi" w:hAnsiTheme="minorHAnsi" w:cstheme="minorHAnsi"/>
          <w:b/>
        </w:rPr>
        <w:t xml:space="preserve">Anexo </w:t>
      </w:r>
      <w:proofErr w:type="gramStart"/>
      <w:r w:rsidR="00BA27AC" w:rsidRPr="00FE7BC9">
        <w:rPr>
          <w:rFonts w:asciiTheme="minorHAnsi" w:hAnsiTheme="minorHAnsi" w:cstheme="minorHAnsi"/>
          <w:b/>
        </w:rPr>
        <w:t>4</w:t>
      </w:r>
      <w:proofErr w:type="gramEnd"/>
      <w:r w:rsidRPr="00FE7BC9">
        <w:rPr>
          <w:rFonts w:asciiTheme="minorHAnsi" w:hAnsiTheme="minorHAnsi" w:cstheme="minorHAnsi"/>
          <w:b/>
        </w:rPr>
        <w:t xml:space="preserve"> </w:t>
      </w:r>
      <w:r w:rsidRPr="00FE7BC9">
        <w:rPr>
          <w:rFonts w:asciiTheme="minorHAnsi" w:hAnsiTheme="minorHAnsi" w:cstheme="minorHAnsi"/>
        </w:rPr>
        <w:t xml:space="preserve">deste Edital, e apresentada </w:t>
      </w:r>
      <w:r w:rsidRPr="00FE7BC9">
        <w:rPr>
          <w:rFonts w:asciiTheme="minorHAnsi" w:hAnsiTheme="minorHAnsi" w:cstheme="minorHAnsi"/>
          <w:b/>
        </w:rPr>
        <w:t>FORA</w:t>
      </w:r>
      <w:r w:rsidRPr="00FE7BC9">
        <w:rPr>
          <w:rFonts w:asciiTheme="minorHAnsi" w:hAnsiTheme="minorHAnsi" w:cstheme="minorHAnsi"/>
        </w:rPr>
        <w:t xml:space="preserve"> dos Envelopes nº 1 (pr</w:t>
      </w:r>
      <w:r w:rsidRPr="00FE7BC9">
        <w:rPr>
          <w:rFonts w:asciiTheme="minorHAnsi" w:hAnsiTheme="minorHAnsi" w:cstheme="minorHAnsi"/>
        </w:rPr>
        <w:t>o</w:t>
      </w:r>
      <w:r w:rsidRPr="00FE7BC9">
        <w:rPr>
          <w:rFonts w:asciiTheme="minorHAnsi" w:hAnsiTheme="minorHAnsi" w:cstheme="minorHAnsi"/>
        </w:rPr>
        <w:t>posta) e nº 2 (habilitação).</w:t>
      </w:r>
    </w:p>
    <w:p w:rsidR="005F49FA" w:rsidRPr="00FE7BC9" w:rsidRDefault="005F49FA" w:rsidP="005F49FA">
      <w:pPr>
        <w:jc w:val="both"/>
        <w:rPr>
          <w:rFonts w:asciiTheme="minorHAnsi" w:hAnsiTheme="minorHAnsi" w:cstheme="minorHAnsi"/>
        </w:rPr>
      </w:pPr>
    </w:p>
    <w:p w:rsidR="005F49FA" w:rsidRPr="00FE7BC9" w:rsidRDefault="005F49FA" w:rsidP="00D72941">
      <w:pPr>
        <w:ind w:firstLine="709"/>
        <w:jc w:val="both"/>
        <w:rPr>
          <w:rFonts w:asciiTheme="minorHAnsi" w:hAnsiTheme="minorHAnsi" w:cstheme="minorHAnsi"/>
        </w:rPr>
      </w:pPr>
      <w:r w:rsidRPr="00FE7BC9">
        <w:rPr>
          <w:rFonts w:asciiTheme="minorHAnsi" w:hAnsiTheme="minorHAnsi" w:cstheme="minorHAnsi"/>
          <w:b/>
        </w:rPr>
        <w:t xml:space="preserve">3.1.3. </w:t>
      </w:r>
      <w:r w:rsidRPr="00FE7BC9">
        <w:rPr>
          <w:rFonts w:asciiTheme="minorHAnsi" w:hAnsiTheme="minorHAnsi" w:cstheme="minorHAnsi"/>
          <w:b/>
          <w:u w:val="single"/>
        </w:rPr>
        <w:t>Quanto às microempresas e empresas de pequeno porte</w:t>
      </w:r>
      <w:r w:rsidRPr="00FE7BC9">
        <w:rPr>
          <w:rFonts w:asciiTheme="minorHAnsi" w:hAnsiTheme="minorHAnsi" w:cstheme="minorHAnsi"/>
        </w:rPr>
        <w:t>:</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rPr>
        <w:tab/>
      </w:r>
      <w:r w:rsidRPr="00FE7BC9">
        <w:rPr>
          <w:rFonts w:asciiTheme="minorHAnsi" w:hAnsiTheme="minorHAnsi" w:cstheme="minorHAnsi"/>
        </w:rPr>
        <w:tab/>
      </w:r>
      <w:r w:rsidRPr="00FE7BC9">
        <w:rPr>
          <w:rFonts w:asciiTheme="minorHAnsi" w:hAnsiTheme="minorHAnsi" w:cstheme="minorHAnsi"/>
          <w:b/>
        </w:rPr>
        <w:t>3.1.3.1. Declaração de microempresa ou empresa de pequeno porte</w:t>
      </w:r>
      <w:r w:rsidRPr="00FE7BC9">
        <w:rPr>
          <w:rFonts w:asciiTheme="minorHAnsi" w:hAnsiTheme="minorHAnsi" w:cstheme="minorHAnsi"/>
        </w:rPr>
        <w:t xml:space="preserve"> visando ao exercício da preferência prevista na Lei Complementar nº 123/06, que deverá ser feita de acordo com o </w:t>
      </w:r>
      <w:r w:rsidRPr="00FE7BC9">
        <w:rPr>
          <w:rFonts w:asciiTheme="minorHAnsi" w:hAnsiTheme="minorHAnsi" w:cstheme="minorHAnsi"/>
          <w:b/>
        </w:rPr>
        <w:t>modelo estabelecido no</w:t>
      </w:r>
      <w:r w:rsidRPr="00FE7BC9">
        <w:rPr>
          <w:rFonts w:asciiTheme="minorHAnsi" w:hAnsiTheme="minorHAnsi" w:cstheme="minorHAnsi"/>
        </w:rPr>
        <w:t xml:space="preserve"> </w:t>
      </w:r>
      <w:r w:rsidRPr="00FE7BC9">
        <w:rPr>
          <w:rFonts w:asciiTheme="minorHAnsi" w:hAnsiTheme="minorHAnsi" w:cstheme="minorHAnsi"/>
          <w:b/>
        </w:rPr>
        <w:t xml:space="preserve">Anexo </w:t>
      </w:r>
      <w:proofErr w:type="gramStart"/>
      <w:r w:rsidR="00BA27AC" w:rsidRPr="00FE7BC9">
        <w:rPr>
          <w:rFonts w:asciiTheme="minorHAnsi" w:hAnsiTheme="minorHAnsi" w:cstheme="minorHAnsi"/>
          <w:b/>
        </w:rPr>
        <w:t>5</w:t>
      </w:r>
      <w:proofErr w:type="gramEnd"/>
      <w:r w:rsidRPr="00FE7BC9">
        <w:rPr>
          <w:rFonts w:asciiTheme="minorHAnsi" w:hAnsiTheme="minorHAnsi" w:cstheme="minorHAnsi"/>
          <w:b/>
        </w:rPr>
        <w:t xml:space="preserve"> </w:t>
      </w:r>
      <w:r w:rsidRPr="00FE7BC9">
        <w:rPr>
          <w:rFonts w:asciiTheme="minorHAnsi" w:hAnsiTheme="minorHAnsi" w:cstheme="minorHAnsi"/>
        </w:rPr>
        <w:t xml:space="preserve">deste Edital e apresentada </w:t>
      </w:r>
      <w:r w:rsidRPr="00FE7BC9">
        <w:rPr>
          <w:rFonts w:asciiTheme="minorHAnsi" w:hAnsiTheme="minorHAnsi" w:cstheme="minorHAnsi"/>
          <w:b/>
        </w:rPr>
        <w:t xml:space="preserve">FORA </w:t>
      </w:r>
      <w:r w:rsidRPr="00FE7BC9">
        <w:rPr>
          <w:rFonts w:asciiTheme="minorHAnsi" w:hAnsiTheme="minorHAnsi" w:cstheme="minorHAnsi"/>
        </w:rPr>
        <w:t>dos Envel</w:t>
      </w:r>
      <w:r w:rsidRPr="00FE7BC9">
        <w:rPr>
          <w:rFonts w:asciiTheme="minorHAnsi" w:hAnsiTheme="minorHAnsi" w:cstheme="minorHAnsi"/>
        </w:rPr>
        <w:t>o</w:t>
      </w:r>
      <w:r w:rsidRPr="00FE7BC9">
        <w:rPr>
          <w:rFonts w:asciiTheme="minorHAnsi" w:hAnsiTheme="minorHAnsi" w:cstheme="minorHAnsi"/>
        </w:rPr>
        <w:t>pes nº 1 (proposta) e nº 2 (habilitação).</w:t>
      </w:r>
    </w:p>
    <w:p w:rsidR="005F49FA" w:rsidRPr="00FE7BC9" w:rsidRDefault="005F49FA" w:rsidP="005F49FA">
      <w:pPr>
        <w:jc w:val="both"/>
        <w:rPr>
          <w:rFonts w:asciiTheme="minorHAnsi" w:hAnsiTheme="minorHAnsi" w:cstheme="minorHAnsi"/>
        </w:rPr>
      </w:pPr>
    </w:p>
    <w:p w:rsidR="00E21736" w:rsidRPr="00FE7BC9" w:rsidRDefault="005F49FA" w:rsidP="00E21736">
      <w:pPr>
        <w:pStyle w:val="texto1"/>
        <w:spacing w:before="60" w:after="60" w:line="240" w:lineRule="auto"/>
        <w:rPr>
          <w:rFonts w:asciiTheme="minorHAnsi" w:hAnsiTheme="minorHAnsi" w:cstheme="minorHAnsi"/>
          <w:sz w:val="24"/>
          <w:szCs w:val="24"/>
        </w:rPr>
      </w:pPr>
      <w:r w:rsidRPr="00FE7BC9">
        <w:rPr>
          <w:rFonts w:asciiTheme="minorHAnsi" w:hAnsiTheme="minorHAnsi" w:cstheme="minorHAnsi"/>
          <w:b/>
          <w:sz w:val="24"/>
          <w:szCs w:val="24"/>
        </w:rPr>
        <w:t>3.2.</w:t>
      </w:r>
      <w:r w:rsidR="00E21736" w:rsidRPr="00FE7BC9">
        <w:rPr>
          <w:rFonts w:asciiTheme="minorHAnsi" w:hAnsiTheme="minorHAnsi" w:cstheme="minorHAnsi"/>
          <w:b/>
          <w:sz w:val="24"/>
          <w:szCs w:val="24"/>
        </w:rPr>
        <w:t xml:space="preserve"> </w:t>
      </w:r>
      <w:r w:rsidR="00E21736" w:rsidRPr="00FE7BC9">
        <w:rPr>
          <w:rFonts w:asciiTheme="minorHAnsi" w:hAnsiTheme="minorHAnsi" w:cstheme="minorHAnsi"/>
          <w:sz w:val="24"/>
          <w:szCs w:val="24"/>
        </w:rPr>
        <w:t xml:space="preserve">O credenciamento terá inicio às 9 horas, cujo término acontecerá após credenciar o último interessado. Enquanto a equipe de apoio ainda estiver credenciando, poderá ser admitido à </w:t>
      </w:r>
      <w:proofErr w:type="gramStart"/>
      <w:r w:rsidR="00E21736" w:rsidRPr="00FE7BC9">
        <w:rPr>
          <w:rFonts w:asciiTheme="minorHAnsi" w:hAnsiTheme="minorHAnsi" w:cstheme="minorHAnsi"/>
          <w:sz w:val="24"/>
          <w:szCs w:val="24"/>
        </w:rPr>
        <w:t>sessão novos credenciados</w:t>
      </w:r>
      <w:proofErr w:type="gramEnd"/>
      <w:r w:rsidR="00E21736" w:rsidRPr="00FE7BC9">
        <w:rPr>
          <w:rFonts w:asciiTheme="minorHAnsi" w:hAnsiTheme="minorHAnsi" w:cstheme="minorHAnsi"/>
          <w:sz w:val="24"/>
          <w:szCs w:val="24"/>
        </w:rPr>
        <w:t>.</w:t>
      </w:r>
    </w:p>
    <w:p w:rsidR="00E21736" w:rsidRPr="00FE7BC9" w:rsidRDefault="00E21736" w:rsidP="00E21736">
      <w:pPr>
        <w:pStyle w:val="texto1"/>
        <w:spacing w:before="60" w:after="60" w:line="240" w:lineRule="auto"/>
        <w:rPr>
          <w:rFonts w:asciiTheme="minorHAnsi" w:hAnsiTheme="minorHAnsi" w:cstheme="minorHAnsi"/>
          <w:sz w:val="24"/>
          <w:szCs w:val="24"/>
        </w:rPr>
      </w:pPr>
    </w:p>
    <w:p w:rsidR="00E21736" w:rsidRPr="00FE7BC9" w:rsidRDefault="00E21736" w:rsidP="000659DD">
      <w:pPr>
        <w:ind w:firstLine="709"/>
        <w:jc w:val="both"/>
        <w:rPr>
          <w:rFonts w:asciiTheme="minorHAnsi" w:hAnsiTheme="minorHAnsi" w:cstheme="minorHAnsi"/>
        </w:rPr>
      </w:pPr>
      <w:r w:rsidRPr="00FE7BC9">
        <w:rPr>
          <w:rFonts w:asciiTheme="minorHAnsi" w:hAnsiTheme="minorHAnsi" w:cstheme="minorHAnsi"/>
          <w:b/>
        </w:rPr>
        <w:t>3.2.1</w:t>
      </w:r>
      <w:r w:rsidRPr="00FE7BC9">
        <w:rPr>
          <w:rFonts w:asciiTheme="minorHAnsi" w:hAnsiTheme="minorHAnsi" w:cstheme="minorHAnsi"/>
        </w:rPr>
        <w:t>. Encerrada a fase de credenciamento pelo Pregoeiro, não serão admitidos cr</w:t>
      </w:r>
      <w:r w:rsidRPr="00FE7BC9">
        <w:rPr>
          <w:rFonts w:asciiTheme="minorHAnsi" w:hAnsiTheme="minorHAnsi" w:cstheme="minorHAnsi"/>
        </w:rPr>
        <w:t>e</w:t>
      </w:r>
      <w:r w:rsidRPr="00FE7BC9">
        <w:rPr>
          <w:rFonts w:asciiTheme="minorHAnsi" w:hAnsiTheme="minorHAnsi" w:cstheme="minorHAnsi"/>
        </w:rPr>
        <w:t>denciamentos de eventuais licitantes retardatários.</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lastRenderedPageBreak/>
        <w:t xml:space="preserve">3.3. </w:t>
      </w:r>
      <w:r w:rsidRPr="00FE7BC9">
        <w:rPr>
          <w:rFonts w:asciiTheme="minorHAnsi" w:hAnsiTheme="minorHAnsi" w:cstheme="minorHAnsi"/>
        </w:rPr>
        <w:t xml:space="preserve">Cada licitante credenciará apenas um representante, que será o único admitido a intervir nas fases do procedimento licitatório e a responder, para todos os atos e efeitos previstos neste Edital, por sua representada. </w:t>
      </w:r>
    </w:p>
    <w:p w:rsidR="00A11EB2" w:rsidRPr="00FE7BC9" w:rsidRDefault="00A11EB2" w:rsidP="005F49FA">
      <w:pPr>
        <w:jc w:val="both"/>
        <w:rPr>
          <w:rFonts w:asciiTheme="minorHAnsi" w:hAnsiTheme="minorHAnsi" w:cstheme="minorHAnsi"/>
        </w:rPr>
      </w:pPr>
    </w:p>
    <w:p w:rsidR="005F49FA" w:rsidRPr="00FE7BC9" w:rsidRDefault="005F49FA" w:rsidP="005F49FA">
      <w:pPr>
        <w:pStyle w:val="Ttulo1"/>
        <w:rPr>
          <w:rFonts w:asciiTheme="minorHAnsi" w:hAnsiTheme="minorHAnsi" w:cstheme="minorHAnsi"/>
          <w:u w:val="single"/>
        </w:rPr>
      </w:pPr>
      <w:r w:rsidRPr="00FE7BC9">
        <w:rPr>
          <w:rFonts w:asciiTheme="minorHAnsi" w:hAnsiTheme="minorHAnsi" w:cstheme="minorHAnsi"/>
          <w:u w:val="single"/>
        </w:rPr>
        <w:t>4. DA FORMA DE APRESENTAÇÃO DOS ENVELOPES</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4.1.</w:t>
      </w:r>
      <w:r w:rsidRPr="00FE7BC9">
        <w:rPr>
          <w:rFonts w:asciiTheme="minorHAnsi" w:hAnsiTheme="minorHAnsi" w:cstheme="minorHAnsi"/>
        </w:rPr>
        <w:t xml:space="preserve"> A proposta e os documentos de habilitação deverão ser </w:t>
      </w:r>
      <w:proofErr w:type="gramStart"/>
      <w:r w:rsidRPr="00FE7BC9">
        <w:rPr>
          <w:rFonts w:asciiTheme="minorHAnsi" w:hAnsiTheme="minorHAnsi" w:cstheme="minorHAnsi"/>
        </w:rPr>
        <w:t>entregues ao Pregoeiro em env</w:t>
      </w:r>
      <w:r w:rsidRPr="00FE7BC9">
        <w:rPr>
          <w:rFonts w:asciiTheme="minorHAnsi" w:hAnsiTheme="minorHAnsi" w:cstheme="minorHAnsi"/>
        </w:rPr>
        <w:t>e</w:t>
      </w:r>
      <w:r w:rsidRPr="00FE7BC9">
        <w:rPr>
          <w:rFonts w:asciiTheme="minorHAnsi" w:hAnsiTheme="minorHAnsi" w:cstheme="minorHAnsi"/>
        </w:rPr>
        <w:t>lopes fechados e indevassáveis, no endereço indicado para realização do procedimento</w:t>
      </w:r>
      <w:r w:rsidR="00C247A7" w:rsidRPr="00FE7BC9">
        <w:rPr>
          <w:rFonts w:asciiTheme="minorHAnsi" w:hAnsiTheme="minorHAnsi" w:cstheme="minorHAnsi"/>
        </w:rPr>
        <w:t xml:space="preserve">, </w:t>
      </w:r>
      <w:r w:rsidRPr="00FE7BC9">
        <w:rPr>
          <w:rFonts w:asciiTheme="minorHAnsi" w:hAnsiTheme="minorHAnsi" w:cstheme="minorHAnsi"/>
        </w:rPr>
        <w:t>pr</w:t>
      </w:r>
      <w:r w:rsidRPr="00FE7BC9">
        <w:rPr>
          <w:rFonts w:asciiTheme="minorHAnsi" w:hAnsiTheme="minorHAnsi" w:cstheme="minorHAnsi"/>
        </w:rPr>
        <w:t>e</w:t>
      </w:r>
      <w:r w:rsidRPr="00FE7BC9">
        <w:rPr>
          <w:rFonts w:asciiTheme="minorHAnsi" w:hAnsiTheme="minorHAnsi" w:cstheme="minorHAnsi"/>
        </w:rPr>
        <w:t>âmbulo</w:t>
      </w:r>
      <w:proofErr w:type="gramEnd"/>
      <w:r w:rsidRPr="00FE7BC9">
        <w:rPr>
          <w:rFonts w:asciiTheme="minorHAnsi" w:hAnsiTheme="minorHAnsi" w:cstheme="minorHAnsi"/>
        </w:rPr>
        <w:t xml:space="preserve"> deste instrumento convocatório, nos horários e data retro indicados para seus rec</w:t>
      </w:r>
      <w:r w:rsidRPr="00FE7BC9">
        <w:rPr>
          <w:rFonts w:asciiTheme="minorHAnsi" w:hAnsiTheme="minorHAnsi" w:cstheme="minorHAnsi"/>
        </w:rPr>
        <w:t>e</w:t>
      </w:r>
      <w:r w:rsidRPr="00FE7BC9">
        <w:rPr>
          <w:rFonts w:asciiTheme="minorHAnsi" w:hAnsiTheme="minorHAnsi" w:cstheme="minorHAnsi"/>
        </w:rPr>
        <w:t xml:space="preserve">bimentos, contendo exteriormente a identificação desta licitação e o endereçamento, como segue: </w:t>
      </w:r>
    </w:p>
    <w:p w:rsidR="00412246" w:rsidRPr="00FE7BC9" w:rsidRDefault="00412246" w:rsidP="005F49FA">
      <w:pPr>
        <w:jc w:val="both"/>
        <w:rPr>
          <w:rFonts w:asciiTheme="minorHAnsi" w:hAnsiTheme="minorHAnsi" w:cstheme="minorHAnsi"/>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320"/>
      </w:tblGrid>
      <w:tr w:rsidR="003E3841" w:rsidRPr="00FE7BC9" w:rsidTr="00C853DA">
        <w:tc>
          <w:tcPr>
            <w:tcW w:w="4500" w:type="dxa"/>
          </w:tcPr>
          <w:p w:rsidR="003E3841" w:rsidRPr="00FE7BC9" w:rsidRDefault="003E3841" w:rsidP="00C853DA">
            <w:pPr>
              <w:jc w:val="center"/>
              <w:rPr>
                <w:rFonts w:asciiTheme="minorHAnsi" w:hAnsiTheme="minorHAnsi" w:cstheme="minorHAnsi"/>
              </w:rPr>
            </w:pPr>
            <w:r w:rsidRPr="00FE7BC9">
              <w:rPr>
                <w:rFonts w:asciiTheme="minorHAnsi" w:hAnsiTheme="minorHAnsi" w:cstheme="minorHAnsi"/>
              </w:rPr>
              <w:t xml:space="preserve">Câmara Municipal de </w:t>
            </w:r>
            <w:proofErr w:type="gramStart"/>
            <w:r w:rsidRPr="00FE7BC9">
              <w:rPr>
                <w:rFonts w:asciiTheme="minorHAnsi" w:hAnsiTheme="minorHAnsi" w:cstheme="minorHAnsi"/>
              </w:rPr>
              <w:t>S</w:t>
            </w:r>
            <w:r w:rsidR="00960EF8" w:rsidRPr="00FE7BC9">
              <w:rPr>
                <w:rFonts w:asciiTheme="minorHAnsi" w:hAnsiTheme="minorHAnsi" w:cstheme="minorHAnsi"/>
              </w:rPr>
              <w:t>ta.</w:t>
            </w:r>
            <w:proofErr w:type="gramEnd"/>
            <w:r w:rsidRPr="00FE7BC9">
              <w:rPr>
                <w:rFonts w:asciiTheme="minorHAnsi" w:hAnsiTheme="minorHAnsi" w:cstheme="minorHAnsi"/>
              </w:rPr>
              <w:t>Bárbara d’Oeste</w:t>
            </w:r>
          </w:p>
          <w:p w:rsidR="003E3841" w:rsidRPr="00FE7BC9" w:rsidRDefault="003E3841" w:rsidP="00C853DA">
            <w:pPr>
              <w:jc w:val="center"/>
              <w:rPr>
                <w:rFonts w:asciiTheme="minorHAnsi" w:hAnsiTheme="minorHAnsi" w:cstheme="minorHAnsi"/>
              </w:rPr>
            </w:pPr>
            <w:r w:rsidRPr="00FE7BC9">
              <w:rPr>
                <w:rFonts w:asciiTheme="minorHAnsi" w:hAnsiTheme="minorHAnsi" w:cstheme="minorHAnsi"/>
              </w:rPr>
              <w:t xml:space="preserve">Pregão Presencial nº </w:t>
            </w:r>
            <w:r w:rsidR="00B44695">
              <w:rPr>
                <w:rFonts w:asciiTheme="minorHAnsi" w:hAnsiTheme="minorHAnsi" w:cstheme="minorHAnsi"/>
              </w:rPr>
              <w:t>05</w:t>
            </w:r>
            <w:r w:rsidRPr="00FE7BC9">
              <w:rPr>
                <w:rFonts w:asciiTheme="minorHAnsi" w:hAnsiTheme="minorHAnsi" w:cstheme="minorHAnsi"/>
              </w:rPr>
              <w:t>/</w:t>
            </w:r>
            <w:r w:rsidR="003A1197" w:rsidRPr="00FE7BC9">
              <w:rPr>
                <w:rFonts w:asciiTheme="minorHAnsi" w:hAnsiTheme="minorHAnsi" w:cstheme="minorHAnsi"/>
              </w:rPr>
              <w:t>11</w:t>
            </w:r>
          </w:p>
          <w:p w:rsidR="003E3841" w:rsidRPr="00FE7BC9" w:rsidRDefault="003E3841" w:rsidP="00C853DA">
            <w:pPr>
              <w:jc w:val="center"/>
              <w:rPr>
                <w:rFonts w:asciiTheme="minorHAnsi" w:hAnsiTheme="minorHAnsi" w:cstheme="minorHAnsi"/>
                <w:b/>
              </w:rPr>
            </w:pPr>
            <w:r w:rsidRPr="00FE7BC9">
              <w:rPr>
                <w:rFonts w:asciiTheme="minorHAnsi" w:hAnsiTheme="minorHAnsi" w:cstheme="minorHAnsi"/>
                <w:b/>
              </w:rPr>
              <w:t>Envelope nº 1 – Proposta</w:t>
            </w:r>
          </w:p>
          <w:p w:rsidR="003E3841" w:rsidRPr="00FE7BC9" w:rsidRDefault="003E3841" w:rsidP="00C853DA">
            <w:pPr>
              <w:jc w:val="center"/>
              <w:rPr>
                <w:rFonts w:asciiTheme="minorHAnsi" w:hAnsiTheme="minorHAnsi" w:cstheme="minorHAnsi"/>
              </w:rPr>
            </w:pPr>
            <w:r w:rsidRPr="00FE7BC9">
              <w:rPr>
                <w:rFonts w:asciiTheme="minorHAnsi" w:hAnsiTheme="minorHAnsi" w:cstheme="minorHAnsi"/>
              </w:rPr>
              <w:t>(Razão Social da Empresa)</w:t>
            </w:r>
          </w:p>
        </w:tc>
        <w:tc>
          <w:tcPr>
            <w:tcW w:w="4320" w:type="dxa"/>
          </w:tcPr>
          <w:p w:rsidR="003E3841" w:rsidRPr="00FE7BC9" w:rsidRDefault="003E3841" w:rsidP="00C853DA">
            <w:pPr>
              <w:jc w:val="center"/>
              <w:rPr>
                <w:rFonts w:asciiTheme="minorHAnsi" w:hAnsiTheme="minorHAnsi" w:cstheme="minorHAnsi"/>
              </w:rPr>
            </w:pPr>
            <w:r w:rsidRPr="00FE7BC9">
              <w:rPr>
                <w:rFonts w:asciiTheme="minorHAnsi" w:hAnsiTheme="minorHAnsi" w:cstheme="minorHAnsi"/>
              </w:rPr>
              <w:t xml:space="preserve">Câmara Municipal de </w:t>
            </w:r>
            <w:proofErr w:type="gramStart"/>
            <w:r w:rsidRPr="00FE7BC9">
              <w:rPr>
                <w:rFonts w:asciiTheme="minorHAnsi" w:hAnsiTheme="minorHAnsi" w:cstheme="minorHAnsi"/>
              </w:rPr>
              <w:t>S</w:t>
            </w:r>
            <w:r w:rsidR="00960EF8" w:rsidRPr="00FE7BC9">
              <w:rPr>
                <w:rFonts w:asciiTheme="minorHAnsi" w:hAnsiTheme="minorHAnsi" w:cstheme="minorHAnsi"/>
              </w:rPr>
              <w:t>ta.</w:t>
            </w:r>
            <w:proofErr w:type="gramEnd"/>
            <w:r w:rsidRPr="00FE7BC9">
              <w:rPr>
                <w:rFonts w:asciiTheme="minorHAnsi" w:hAnsiTheme="minorHAnsi" w:cstheme="minorHAnsi"/>
              </w:rPr>
              <w:t>Bárbara d’Oeste</w:t>
            </w:r>
          </w:p>
          <w:p w:rsidR="003E3841" w:rsidRPr="00FE7BC9" w:rsidRDefault="00D41C53" w:rsidP="00C853DA">
            <w:pPr>
              <w:jc w:val="center"/>
              <w:rPr>
                <w:rFonts w:asciiTheme="minorHAnsi" w:hAnsiTheme="minorHAnsi" w:cstheme="minorHAnsi"/>
              </w:rPr>
            </w:pPr>
            <w:r w:rsidRPr="00FE7BC9">
              <w:rPr>
                <w:rFonts w:asciiTheme="minorHAnsi" w:hAnsiTheme="minorHAnsi" w:cstheme="minorHAnsi"/>
              </w:rPr>
              <w:t xml:space="preserve">Pregão Presencial nº </w:t>
            </w:r>
            <w:r w:rsidR="00B44695">
              <w:rPr>
                <w:rFonts w:asciiTheme="minorHAnsi" w:hAnsiTheme="minorHAnsi" w:cstheme="minorHAnsi"/>
              </w:rPr>
              <w:t>05</w:t>
            </w:r>
            <w:r w:rsidR="003E3841" w:rsidRPr="00FE7BC9">
              <w:rPr>
                <w:rFonts w:asciiTheme="minorHAnsi" w:hAnsiTheme="minorHAnsi" w:cstheme="minorHAnsi"/>
              </w:rPr>
              <w:t>/</w:t>
            </w:r>
            <w:r w:rsidR="003A1197" w:rsidRPr="00FE7BC9">
              <w:rPr>
                <w:rFonts w:asciiTheme="minorHAnsi" w:hAnsiTheme="minorHAnsi" w:cstheme="minorHAnsi"/>
              </w:rPr>
              <w:t>11</w:t>
            </w:r>
          </w:p>
          <w:p w:rsidR="003E3841" w:rsidRPr="00FE7BC9" w:rsidRDefault="00636E2E" w:rsidP="00C853DA">
            <w:pPr>
              <w:ind w:left="708" w:hanging="708"/>
              <w:jc w:val="center"/>
              <w:rPr>
                <w:rFonts w:asciiTheme="minorHAnsi" w:hAnsiTheme="minorHAnsi" w:cstheme="minorHAnsi"/>
                <w:b/>
              </w:rPr>
            </w:pPr>
            <w:r w:rsidRPr="00FE7BC9">
              <w:rPr>
                <w:rFonts w:asciiTheme="minorHAnsi" w:hAnsiTheme="minorHAnsi" w:cstheme="minorHAnsi"/>
                <w:b/>
              </w:rPr>
              <w:t>Envelope nº 2 – Habilitação</w:t>
            </w:r>
          </w:p>
          <w:p w:rsidR="003E3841" w:rsidRPr="00FE7BC9" w:rsidRDefault="003E3841" w:rsidP="00C853DA">
            <w:pPr>
              <w:jc w:val="center"/>
              <w:rPr>
                <w:rFonts w:asciiTheme="minorHAnsi" w:hAnsiTheme="minorHAnsi" w:cstheme="minorHAnsi"/>
              </w:rPr>
            </w:pPr>
            <w:r w:rsidRPr="00FE7BC9">
              <w:rPr>
                <w:rFonts w:asciiTheme="minorHAnsi" w:hAnsiTheme="minorHAnsi" w:cstheme="minorHAnsi"/>
              </w:rPr>
              <w:t>(Razão Social da Empresa)</w:t>
            </w:r>
          </w:p>
        </w:tc>
      </w:tr>
    </w:tbl>
    <w:p w:rsidR="003E3841" w:rsidRPr="00FE7BC9" w:rsidRDefault="003E3841" w:rsidP="005F49FA">
      <w:pPr>
        <w:jc w:val="both"/>
        <w:rPr>
          <w:rFonts w:asciiTheme="minorHAnsi" w:hAnsiTheme="minorHAnsi" w:cstheme="minorHAnsi"/>
        </w:rPr>
      </w:pPr>
    </w:p>
    <w:p w:rsidR="005F49FA" w:rsidRPr="00FE7BC9" w:rsidRDefault="005F49FA" w:rsidP="00A11EB2">
      <w:pPr>
        <w:jc w:val="both"/>
        <w:rPr>
          <w:rFonts w:asciiTheme="minorHAnsi" w:hAnsiTheme="minorHAnsi" w:cstheme="minorHAnsi"/>
        </w:rPr>
      </w:pPr>
      <w:r w:rsidRPr="00FE7BC9">
        <w:rPr>
          <w:rFonts w:asciiTheme="minorHAnsi" w:hAnsiTheme="minorHAnsi" w:cstheme="minorHAnsi"/>
          <w:b/>
        </w:rPr>
        <w:t>4.2</w:t>
      </w:r>
      <w:r w:rsidRPr="00FE7BC9">
        <w:rPr>
          <w:rFonts w:asciiTheme="minorHAnsi" w:hAnsiTheme="minorHAnsi" w:cstheme="minorHAnsi"/>
        </w:rPr>
        <w:t>. Os documentos necessários à participação na presente licitação poderão ser apresent</w:t>
      </w:r>
      <w:r w:rsidRPr="00FE7BC9">
        <w:rPr>
          <w:rFonts w:asciiTheme="minorHAnsi" w:hAnsiTheme="minorHAnsi" w:cstheme="minorHAnsi"/>
        </w:rPr>
        <w:t>a</w:t>
      </w:r>
      <w:r w:rsidRPr="00FE7BC9">
        <w:rPr>
          <w:rFonts w:asciiTheme="minorHAnsi" w:hAnsiTheme="minorHAnsi" w:cstheme="minorHAnsi"/>
        </w:rPr>
        <w:t xml:space="preserve">dos em via original, por qualquer processo de cópia autenticada em Cartório competente ou por funcionário da Câmara, ou por meio de publicação em órgão de imprensa oficial.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4.3.</w:t>
      </w:r>
      <w:r w:rsidRPr="00FE7BC9">
        <w:rPr>
          <w:rFonts w:asciiTheme="minorHAnsi" w:hAnsiTheme="minorHAnsi" w:cstheme="minorHAnsi"/>
        </w:rPr>
        <w:t xml:space="preserve"> A autenticação quando feita por servidor será efetuada em sessão pública.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4.4.</w:t>
      </w:r>
      <w:r w:rsidRPr="00FE7BC9">
        <w:rPr>
          <w:rFonts w:asciiTheme="minorHAnsi" w:hAnsiTheme="minorHAnsi" w:cstheme="minorHAnsi"/>
        </w:rPr>
        <w:t xml:space="preserve"> Não serão aceitos documentos apresentados por meio de fitas, discos magnéticos, filmes ou cópias em fac-símile, mesmo autenticadas.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4.5.</w:t>
      </w:r>
      <w:r w:rsidRPr="00FE7BC9">
        <w:rPr>
          <w:rFonts w:asciiTheme="minorHAnsi" w:hAnsiTheme="minorHAnsi" w:cstheme="minorHAnsi"/>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propo</w:t>
      </w:r>
      <w:r w:rsidRPr="00FE7BC9">
        <w:rPr>
          <w:rFonts w:asciiTheme="minorHAnsi" w:hAnsiTheme="minorHAnsi" w:cstheme="minorHAnsi"/>
        </w:rPr>
        <w:t>s</w:t>
      </w:r>
      <w:r w:rsidRPr="00FE7BC9">
        <w:rPr>
          <w:rFonts w:asciiTheme="minorHAnsi" w:hAnsiTheme="minorHAnsi" w:cstheme="minorHAnsi"/>
        </w:rPr>
        <w:t xml:space="preserve">ta comercial e documentação de habilitação, competente carta que deverá acompanhar os documentos para credenciamento previsto no </w:t>
      </w:r>
      <w:r w:rsidRPr="00FE7BC9">
        <w:rPr>
          <w:rFonts w:asciiTheme="minorHAnsi" w:hAnsiTheme="minorHAnsi" w:cstheme="minorHAnsi"/>
          <w:b/>
        </w:rPr>
        <w:t xml:space="preserve">item </w:t>
      </w:r>
      <w:proofErr w:type="gramStart"/>
      <w:r w:rsidRPr="00FE7BC9">
        <w:rPr>
          <w:rFonts w:asciiTheme="minorHAnsi" w:hAnsiTheme="minorHAnsi" w:cstheme="minorHAnsi"/>
          <w:b/>
        </w:rPr>
        <w:t>3</w:t>
      </w:r>
      <w:proofErr w:type="gramEnd"/>
      <w:r w:rsidRPr="00FE7BC9">
        <w:rPr>
          <w:rFonts w:asciiTheme="minorHAnsi" w:hAnsiTheme="minorHAnsi" w:cstheme="minorHAnsi"/>
        </w:rPr>
        <w:t>, devidamente assinada por represe</w:t>
      </w:r>
      <w:r w:rsidRPr="00FE7BC9">
        <w:rPr>
          <w:rFonts w:asciiTheme="minorHAnsi" w:hAnsiTheme="minorHAnsi" w:cstheme="minorHAnsi"/>
        </w:rPr>
        <w:t>n</w:t>
      </w:r>
      <w:r w:rsidRPr="00FE7BC9">
        <w:rPr>
          <w:rFonts w:asciiTheme="minorHAnsi" w:hAnsiTheme="minorHAnsi" w:cstheme="minorHAnsi"/>
        </w:rPr>
        <w:t xml:space="preserve">tante legal do licitante, contendo nome, número de sua cédula de identidade RG, seu cargo, endereço comercial, telefone, e-mail e número de fac-símile, estes dois últimos se existentes. </w:t>
      </w:r>
    </w:p>
    <w:p w:rsidR="005F49FA" w:rsidRPr="00FE7BC9" w:rsidRDefault="005F49FA" w:rsidP="005F49FA">
      <w:pPr>
        <w:jc w:val="both"/>
        <w:rPr>
          <w:rFonts w:asciiTheme="minorHAnsi" w:hAnsiTheme="minorHAnsi" w:cstheme="minorHAnsi"/>
        </w:rPr>
      </w:pPr>
    </w:p>
    <w:p w:rsidR="005F49FA" w:rsidRPr="00FE7BC9" w:rsidRDefault="005F49FA" w:rsidP="005F49FA">
      <w:pPr>
        <w:pStyle w:val="Ttulo1"/>
        <w:rPr>
          <w:rFonts w:asciiTheme="minorHAnsi" w:hAnsiTheme="minorHAnsi" w:cstheme="minorHAnsi"/>
          <w:u w:val="single"/>
        </w:rPr>
      </w:pPr>
      <w:r w:rsidRPr="00FE7BC9">
        <w:rPr>
          <w:rFonts w:asciiTheme="minorHAnsi" w:hAnsiTheme="minorHAnsi" w:cstheme="minorHAnsi"/>
          <w:u w:val="single"/>
        </w:rPr>
        <w:t xml:space="preserve">5. DA PROPOSTA </w:t>
      </w:r>
      <w:r w:rsidR="00523757" w:rsidRPr="00FE7BC9">
        <w:rPr>
          <w:rFonts w:asciiTheme="minorHAnsi" w:hAnsiTheme="minorHAnsi" w:cstheme="minorHAnsi"/>
          <w:u w:val="single"/>
        </w:rPr>
        <w:t xml:space="preserve">DE PREÇO </w:t>
      </w:r>
      <w:r w:rsidRPr="00FE7BC9">
        <w:rPr>
          <w:rFonts w:asciiTheme="minorHAnsi" w:hAnsiTheme="minorHAnsi" w:cstheme="minorHAnsi"/>
          <w:u w:val="single"/>
        </w:rPr>
        <w:t>(ENVELOPE Nº 1)</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5.1.</w:t>
      </w:r>
      <w:r w:rsidRPr="00FE7BC9">
        <w:rPr>
          <w:rFonts w:asciiTheme="minorHAnsi" w:hAnsiTheme="minorHAnsi" w:cstheme="minorHAnsi"/>
        </w:rPr>
        <w:t xml:space="preserve"> O envelope nº 1 - relativo à Proposta Comercial, deverá conter a oferta inicial da licitante, de forma que atenda aos seguintes requisitos: </w:t>
      </w:r>
    </w:p>
    <w:p w:rsidR="005F49FA" w:rsidRPr="00FE7BC9" w:rsidRDefault="005F49FA" w:rsidP="005F49FA">
      <w:pPr>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a)</w:t>
      </w:r>
      <w:r w:rsidRPr="00FE7BC9">
        <w:rPr>
          <w:rFonts w:asciiTheme="minorHAnsi" w:hAnsiTheme="minorHAnsi" w:cstheme="minorHAnsi"/>
        </w:rPr>
        <w:t xml:space="preserve"> seja apresentada em uma via, no vernáculo pátrio, salvo quanto a expressões técn</w:t>
      </w:r>
      <w:r w:rsidRPr="00FE7BC9">
        <w:rPr>
          <w:rFonts w:asciiTheme="minorHAnsi" w:hAnsiTheme="minorHAnsi" w:cstheme="minorHAnsi"/>
        </w:rPr>
        <w:t>i</w:t>
      </w:r>
      <w:r w:rsidRPr="00FE7BC9">
        <w:rPr>
          <w:rFonts w:asciiTheme="minorHAnsi" w:hAnsiTheme="minorHAnsi" w:cstheme="minorHAnsi"/>
        </w:rPr>
        <w:t xml:space="preserve">cas de uso corrente, sem ressalvas, emendas, rasuras, acréscimos ou entrelinhas, devendo suas folhas ser </w:t>
      </w:r>
      <w:proofErr w:type="gramStart"/>
      <w:r w:rsidRPr="00FE7BC9">
        <w:rPr>
          <w:rFonts w:asciiTheme="minorHAnsi" w:hAnsiTheme="minorHAnsi" w:cstheme="minorHAnsi"/>
        </w:rPr>
        <w:t>numeradas, rubricadas</w:t>
      </w:r>
      <w:proofErr w:type="gramEnd"/>
      <w:r w:rsidRPr="00FE7BC9">
        <w:rPr>
          <w:rFonts w:asciiTheme="minorHAnsi" w:hAnsiTheme="minorHAnsi" w:cstheme="minorHAnsi"/>
        </w:rPr>
        <w:t xml:space="preserve"> e a última assinada por quem de direito; </w:t>
      </w:r>
    </w:p>
    <w:p w:rsidR="005F49FA" w:rsidRPr="00FE7BC9" w:rsidRDefault="005F49FA" w:rsidP="005F49FA">
      <w:pPr>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lastRenderedPageBreak/>
        <w:t>b)</w:t>
      </w:r>
      <w:r w:rsidRPr="00FE7BC9">
        <w:rPr>
          <w:rFonts w:asciiTheme="minorHAnsi" w:hAnsiTheme="minorHAnsi" w:cstheme="minorHAnsi"/>
        </w:rPr>
        <w:t xml:space="preserve"> tenha incluído na oferta apresentada todos os custos necessários para a execução do objeto licitado, bem como todos os impostos, encargos trabalhistas, previdenciários, fi</w:t>
      </w:r>
      <w:r w:rsidRPr="00FE7BC9">
        <w:rPr>
          <w:rFonts w:asciiTheme="minorHAnsi" w:hAnsiTheme="minorHAnsi" w:cstheme="minorHAnsi"/>
        </w:rPr>
        <w:t>s</w:t>
      </w:r>
      <w:r w:rsidRPr="00FE7BC9">
        <w:rPr>
          <w:rFonts w:asciiTheme="minorHAnsi" w:hAnsiTheme="minorHAnsi" w:cstheme="minorHAnsi"/>
        </w:rPr>
        <w:t xml:space="preserve">cais, comerciais, taxas, fretes, seguros e qualquer outro que incida ou venha a incidir sobre o mesmo; </w:t>
      </w:r>
    </w:p>
    <w:p w:rsidR="005F49FA" w:rsidRPr="00FE7BC9" w:rsidRDefault="005F49FA" w:rsidP="005F49FA">
      <w:pPr>
        <w:jc w:val="both"/>
        <w:rPr>
          <w:rFonts w:asciiTheme="minorHAnsi" w:hAnsiTheme="minorHAnsi" w:cstheme="minorHAnsi"/>
        </w:rPr>
      </w:pPr>
    </w:p>
    <w:p w:rsidR="00EA0BDD" w:rsidRPr="00FE7BC9" w:rsidRDefault="005F49FA" w:rsidP="00EA0BDD">
      <w:pPr>
        <w:ind w:firstLine="708"/>
        <w:jc w:val="both"/>
        <w:rPr>
          <w:rFonts w:asciiTheme="minorHAnsi" w:hAnsiTheme="minorHAnsi" w:cstheme="minorHAnsi"/>
        </w:rPr>
      </w:pPr>
      <w:r w:rsidRPr="00FE7BC9">
        <w:rPr>
          <w:rFonts w:asciiTheme="minorHAnsi" w:hAnsiTheme="minorHAnsi" w:cstheme="minorHAnsi"/>
          <w:b/>
        </w:rPr>
        <w:t>c)</w:t>
      </w:r>
      <w:r w:rsidRPr="00FE7BC9">
        <w:rPr>
          <w:rFonts w:asciiTheme="minorHAnsi" w:hAnsiTheme="minorHAnsi" w:cstheme="minorHAnsi"/>
        </w:rPr>
        <w:t xml:space="preserve"> </w:t>
      </w:r>
      <w:r w:rsidR="00961C66" w:rsidRPr="00FE7BC9">
        <w:rPr>
          <w:rFonts w:asciiTheme="minorHAnsi" w:hAnsiTheme="minorHAnsi" w:cstheme="minorHAnsi"/>
        </w:rPr>
        <w:t xml:space="preserve">preço </w:t>
      </w:r>
      <w:r w:rsidR="00EA0BDD" w:rsidRPr="00FE7BC9">
        <w:rPr>
          <w:rFonts w:asciiTheme="minorHAnsi" w:hAnsiTheme="minorHAnsi" w:cstheme="minorHAnsi"/>
        </w:rPr>
        <w:t>do</w:t>
      </w:r>
      <w:r w:rsidR="003A4C0C" w:rsidRPr="00FE7BC9">
        <w:rPr>
          <w:rFonts w:asciiTheme="minorHAnsi" w:hAnsiTheme="minorHAnsi" w:cstheme="minorHAnsi"/>
        </w:rPr>
        <w:t>s materiais</w:t>
      </w:r>
      <w:r w:rsidR="00EA0BDD" w:rsidRPr="00FE7BC9">
        <w:rPr>
          <w:rFonts w:asciiTheme="minorHAnsi" w:hAnsiTheme="minorHAnsi" w:cstheme="minorHAnsi"/>
        </w:rPr>
        <w:t xml:space="preserve">, cotado conforme modelo de </w:t>
      </w:r>
      <w:r w:rsidR="00EA0BDD" w:rsidRPr="00FE7BC9">
        <w:rPr>
          <w:rFonts w:asciiTheme="minorHAnsi" w:hAnsiTheme="minorHAnsi" w:cstheme="minorHAnsi"/>
          <w:b/>
        </w:rPr>
        <w:t xml:space="preserve">Proposta de Preços - Anexo </w:t>
      </w:r>
      <w:proofErr w:type="gramStart"/>
      <w:r w:rsidR="00EA0BDD" w:rsidRPr="00FE7BC9">
        <w:rPr>
          <w:rFonts w:asciiTheme="minorHAnsi" w:hAnsiTheme="minorHAnsi" w:cstheme="minorHAnsi"/>
          <w:b/>
        </w:rPr>
        <w:t>2</w:t>
      </w:r>
      <w:proofErr w:type="gramEnd"/>
      <w:r w:rsidR="00EA0BDD" w:rsidRPr="00FE7BC9">
        <w:rPr>
          <w:rFonts w:asciiTheme="minorHAnsi" w:hAnsiTheme="minorHAnsi" w:cstheme="minorHAnsi"/>
        </w:rPr>
        <w:t xml:space="preserve"> deste Edital; </w:t>
      </w:r>
    </w:p>
    <w:p w:rsidR="00EA0BDD" w:rsidRPr="00FE7BC9" w:rsidRDefault="00EA0BDD" w:rsidP="00EA0BDD">
      <w:pPr>
        <w:ind w:firstLine="708"/>
        <w:jc w:val="both"/>
        <w:rPr>
          <w:rFonts w:asciiTheme="minorHAnsi" w:hAnsiTheme="minorHAnsi" w:cstheme="minorHAnsi"/>
        </w:rPr>
      </w:pPr>
    </w:p>
    <w:p w:rsidR="005F49FA" w:rsidRPr="00FE7BC9" w:rsidRDefault="001861E0" w:rsidP="005F49FA">
      <w:pPr>
        <w:ind w:firstLine="708"/>
        <w:jc w:val="both"/>
        <w:rPr>
          <w:rFonts w:asciiTheme="minorHAnsi" w:hAnsiTheme="minorHAnsi" w:cstheme="minorHAnsi"/>
        </w:rPr>
      </w:pPr>
      <w:r w:rsidRPr="00FE7BC9">
        <w:rPr>
          <w:rFonts w:asciiTheme="minorHAnsi" w:hAnsiTheme="minorHAnsi" w:cstheme="minorHAnsi"/>
        </w:rPr>
        <w:t xml:space="preserve"> </w:t>
      </w:r>
      <w:r w:rsidR="00E47F96" w:rsidRPr="00FE7BC9">
        <w:rPr>
          <w:rFonts w:asciiTheme="minorHAnsi" w:hAnsiTheme="minorHAnsi" w:cstheme="minorHAnsi"/>
          <w:b/>
        </w:rPr>
        <w:t>d</w:t>
      </w:r>
      <w:r w:rsidR="005F49FA" w:rsidRPr="00FE7BC9">
        <w:rPr>
          <w:rFonts w:asciiTheme="minorHAnsi" w:hAnsiTheme="minorHAnsi" w:cstheme="minorHAnsi"/>
          <w:b/>
        </w:rPr>
        <w:t>)</w:t>
      </w:r>
      <w:r w:rsidR="005F49FA" w:rsidRPr="00FE7BC9">
        <w:rPr>
          <w:rFonts w:asciiTheme="minorHAnsi" w:hAnsiTheme="minorHAnsi" w:cstheme="minorHAnsi"/>
        </w:rPr>
        <w:t xml:space="preserve"> </w:t>
      </w:r>
      <w:r w:rsidR="00CB7008" w:rsidRPr="00FE7BC9">
        <w:rPr>
          <w:rFonts w:asciiTheme="minorHAnsi" w:hAnsiTheme="minorHAnsi" w:cstheme="minorHAnsi"/>
        </w:rPr>
        <w:t>descrição detalhada do</w:t>
      </w:r>
      <w:r w:rsidR="002D0873" w:rsidRPr="00FE7BC9">
        <w:rPr>
          <w:rFonts w:asciiTheme="minorHAnsi" w:hAnsiTheme="minorHAnsi" w:cstheme="minorHAnsi"/>
        </w:rPr>
        <w:t>s</w:t>
      </w:r>
      <w:r w:rsidR="00CB7008" w:rsidRPr="00FE7BC9">
        <w:rPr>
          <w:rFonts w:asciiTheme="minorHAnsi" w:hAnsiTheme="minorHAnsi" w:cstheme="minorHAnsi"/>
        </w:rPr>
        <w:t xml:space="preserve"> </w:t>
      </w:r>
      <w:r w:rsidR="006C5032" w:rsidRPr="00FE7BC9">
        <w:rPr>
          <w:rFonts w:asciiTheme="minorHAnsi" w:hAnsiTheme="minorHAnsi" w:cstheme="minorHAnsi"/>
        </w:rPr>
        <w:t xml:space="preserve">materiais </w:t>
      </w:r>
      <w:r w:rsidRPr="00FE7BC9">
        <w:rPr>
          <w:rFonts w:asciiTheme="minorHAnsi" w:hAnsiTheme="minorHAnsi" w:cstheme="minorHAnsi"/>
        </w:rPr>
        <w:t>ofertado</w:t>
      </w:r>
      <w:r w:rsidR="002D0873" w:rsidRPr="00FE7BC9">
        <w:rPr>
          <w:rFonts w:asciiTheme="minorHAnsi" w:hAnsiTheme="minorHAnsi" w:cstheme="minorHAnsi"/>
        </w:rPr>
        <w:t>s</w:t>
      </w:r>
      <w:r w:rsidR="00CB7008" w:rsidRPr="00FE7BC9">
        <w:rPr>
          <w:rFonts w:asciiTheme="minorHAnsi" w:hAnsiTheme="minorHAnsi" w:cstheme="minorHAnsi"/>
        </w:rPr>
        <w:t>, observadas as especificações consta</w:t>
      </w:r>
      <w:r w:rsidR="00CB7008" w:rsidRPr="00FE7BC9">
        <w:rPr>
          <w:rFonts w:asciiTheme="minorHAnsi" w:hAnsiTheme="minorHAnsi" w:cstheme="minorHAnsi"/>
        </w:rPr>
        <w:t>n</w:t>
      </w:r>
      <w:r w:rsidR="00CB7008" w:rsidRPr="00FE7BC9">
        <w:rPr>
          <w:rFonts w:asciiTheme="minorHAnsi" w:hAnsiTheme="minorHAnsi" w:cstheme="minorHAnsi"/>
        </w:rPr>
        <w:t xml:space="preserve">tes do </w:t>
      </w:r>
      <w:r w:rsidR="00CB7008" w:rsidRPr="00FE7BC9">
        <w:rPr>
          <w:rFonts w:asciiTheme="minorHAnsi" w:hAnsiTheme="minorHAnsi" w:cstheme="minorHAnsi"/>
          <w:b/>
        </w:rPr>
        <w:t xml:space="preserve">Anexo </w:t>
      </w:r>
      <w:proofErr w:type="gramStart"/>
      <w:r w:rsidR="00333E2B" w:rsidRPr="00FE7BC9">
        <w:rPr>
          <w:rFonts w:asciiTheme="minorHAnsi" w:hAnsiTheme="minorHAnsi" w:cstheme="minorHAnsi"/>
          <w:b/>
        </w:rPr>
        <w:t>1</w:t>
      </w:r>
      <w:proofErr w:type="gramEnd"/>
      <w:r w:rsidR="00CB7008" w:rsidRPr="00FE7BC9">
        <w:rPr>
          <w:rFonts w:asciiTheme="minorHAnsi" w:hAnsiTheme="minorHAnsi" w:cstheme="minorHAnsi"/>
        </w:rPr>
        <w:t>, informando suas características e quaisquer outros elementos</w:t>
      </w:r>
      <w:r w:rsidR="002D0873" w:rsidRPr="00FE7BC9">
        <w:rPr>
          <w:rFonts w:asciiTheme="minorHAnsi" w:hAnsiTheme="minorHAnsi" w:cstheme="minorHAnsi"/>
        </w:rPr>
        <w:t xml:space="preserve"> d</w:t>
      </w:r>
      <w:r w:rsidR="00CB7008" w:rsidRPr="00FE7BC9">
        <w:rPr>
          <w:rFonts w:asciiTheme="minorHAnsi" w:hAnsiTheme="minorHAnsi" w:cstheme="minorHAnsi"/>
        </w:rPr>
        <w:t>e forma a permitir que o Pregoeiro possa facilmente constatar se as especificações foram ou não ate</w:t>
      </w:r>
      <w:r w:rsidR="00CB7008" w:rsidRPr="00FE7BC9">
        <w:rPr>
          <w:rFonts w:asciiTheme="minorHAnsi" w:hAnsiTheme="minorHAnsi" w:cstheme="minorHAnsi"/>
        </w:rPr>
        <w:t>n</w:t>
      </w:r>
      <w:r w:rsidR="00CB7008" w:rsidRPr="00FE7BC9">
        <w:rPr>
          <w:rFonts w:asciiTheme="minorHAnsi" w:hAnsiTheme="minorHAnsi" w:cstheme="minorHAnsi"/>
        </w:rPr>
        <w:t>didas</w:t>
      </w:r>
      <w:r w:rsidR="005F49FA" w:rsidRPr="00FE7BC9">
        <w:rPr>
          <w:rFonts w:asciiTheme="minorHAnsi" w:hAnsiTheme="minorHAnsi" w:cstheme="minorHAnsi"/>
        </w:rPr>
        <w:t xml:space="preserve">; </w:t>
      </w:r>
    </w:p>
    <w:p w:rsidR="00E47F96" w:rsidRPr="00FE7BC9" w:rsidRDefault="00CA1E2C" w:rsidP="00E47F96">
      <w:pPr>
        <w:jc w:val="both"/>
        <w:rPr>
          <w:rFonts w:asciiTheme="minorHAnsi" w:hAnsiTheme="minorHAnsi" w:cstheme="minorHAnsi"/>
        </w:rPr>
      </w:pPr>
      <w:r w:rsidRPr="00FE7BC9">
        <w:rPr>
          <w:rFonts w:asciiTheme="minorHAnsi" w:hAnsiTheme="minorHAnsi" w:cstheme="minorHAnsi"/>
        </w:rPr>
        <w:tab/>
        <w:t xml:space="preserve">       </w:t>
      </w:r>
    </w:p>
    <w:p w:rsidR="00E47F96" w:rsidRPr="00FE7BC9" w:rsidRDefault="00E47F96" w:rsidP="00E47F96">
      <w:pPr>
        <w:ind w:firstLine="708"/>
        <w:jc w:val="both"/>
        <w:rPr>
          <w:rFonts w:asciiTheme="minorHAnsi" w:hAnsiTheme="minorHAnsi" w:cstheme="minorHAnsi"/>
        </w:rPr>
      </w:pPr>
      <w:r w:rsidRPr="00FE7BC9">
        <w:rPr>
          <w:rFonts w:asciiTheme="minorHAnsi" w:hAnsiTheme="minorHAnsi" w:cstheme="minorHAnsi"/>
          <w:b/>
        </w:rPr>
        <w:t>e)</w:t>
      </w:r>
      <w:r w:rsidRPr="00FE7BC9">
        <w:rPr>
          <w:rFonts w:asciiTheme="minorHAnsi" w:hAnsiTheme="minorHAnsi" w:cstheme="minorHAnsi"/>
        </w:rPr>
        <w:t xml:space="preserve"> oferta firme e precisa, sem alternativas de preços ou qualquer outra condição que induza o julgamento a ter mais de um resultado.</w:t>
      </w:r>
    </w:p>
    <w:p w:rsidR="00E47F96" w:rsidRPr="00FE7BC9" w:rsidRDefault="00E47F96" w:rsidP="00E47F96">
      <w:pPr>
        <w:jc w:val="both"/>
        <w:rPr>
          <w:rFonts w:asciiTheme="minorHAnsi" w:hAnsiTheme="minorHAnsi" w:cstheme="minorHAnsi"/>
        </w:rPr>
      </w:pPr>
    </w:p>
    <w:p w:rsidR="00E47F96" w:rsidRPr="00FE7BC9" w:rsidRDefault="00E47F96" w:rsidP="00E47F96">
      <w:pPr>
        <w:jc w:val="both"/>
        <w:rPr>
          <w:rFonts w:asciiTheme="minorHAnsi" w:hAnsiTheme="minorHAnsi" w:cstheme="minorHAnsi"/>
        </w:rPr>
      </w:pPr>
      <w:r w:rsidRPr="00FE7BC9">
        <w:rPr>
          <w:rFonts w:asciiTheme="minorHAnsi" w:hAnsiTheme="minorHAnsi" w:cstheme="minorHAnsi"/>
          <w:b/>
        </w:rPr>
        <w:t>5.2.</w:t>
      </w:r>
      <w:r w:rsidRPr="00FE7BC9">
        <w:rPr>
          <w:rFonts w:asciiTheme="minorHAnsi" w:hAnsiTheme="minorHAnsi" w:cstheme="minorHAnsi"/>
        </w:rPr>
        <w:t xml:space="preserve"> Ocorrendo eventual discordância entre o preço expresso ou em algarismo, prevalecerá o primeiro.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5.3.</w:t>
      </w:r>
      <w:r w:rsidRPr="00FE7BC9">
        <w:rPr>
          <w:rFonts w:asciiTheme="minorHAnsi" w:hAnsiTheme="minorHAnsi" w:cstheme="minorHAnsi"/>
        </w:rPr>
        <w:t xml:space="preserve"> As ofertas serão de exclusiva responsabilidade da licitante, não lhe assistindo o direito de pleitear qualquer alteração dos mesmos, sob alegação de erro, omissão ou qualquer outro pretexto.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5.4.</w:t>
      </w:r>
      <w:r w:rsidRPr="00FE7BC9">
        <w:rPr>
          <w:rFonts w:asciiTheme="minorHAnsi" w:hAnsiTheme="minorHAnsi" w:cstheme="minorHAnsi"/>
        </w:rPr>
        <w:t xml:space="preserve"> Eventuais erros aritméticos poderão ser corrigidos de plano pelo Pregoeiro.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5.5.</w:t>
      </w:r>
      <w:r w:rsidRPr="00FE7BC9">
        <w:rPr>
          <w:rFonts w:asciiTheme="minorHAnsi" w:hAnsiTheme="minorHAnsi" w:cstheme="minorHAnsi"/>
        </w:rPr>
        <w:t xml:space="preserve"> Qualquer tributo, custo e despesa </w:t>
      </w:r>
      <w:proofErr w:type="gramStart"/>
      <w:r w:rsidRPr="00FE7BC9">
        <w:rPr>
          <w:rFonts w:asciiTheme="minorHAnsi" w:hAnsiTheme="minorHAnsi" w:cstheme="minorHAnsi"/>
        </w:rPr>
        <w:t>direta ou indireta omitido da proposta ou incorret</w:t>
      </w:r>
      <w:r w:rsidRPr="00FE7BC9">
        <w:rPr>
          <w:rFonts w:asciiTheme="minorHAnsi" w:hAnsiTheme="minorHAnsi" w:cstheme="minorHAnsi"/>
        </w:rPr>
        <w:t>a</w:t>
      </w:r>
      <w:r w:rsidRPr="00FE7BC9">
        <w:rPr>
          <w:rFonts w:asciiTheme="minorHAnsi" w:hAnsiTheme="minorHAnsi" w:cstheme="minorHAnsi"/>
        </w:rPr>
        <w:t>mente cotado</w:t>
      </w:r>
      <w:proofErr w:type="gramEnd"/>
      <w:r w:rsidRPr="00FE7BC9">
        <w:rPr>
          <w:rFonts w:asciiTheme="minorHAnsi" w:hAnsiTheme="minorHAnsi" w:cstheme="minorHAnsi"/>
        </w:rPr>
        <w:t>, será considerado como incluso no preço, não sendo considerados pleitos de acréscimos, a esse ou a qualquer título, devendo o objeto desta licitação ser prestado à C</w:t>
      </w:r>
      <w:r w:rsidRPr="00FE7BC9">
        <w:rPr>
          <w:rFonts w:asciiTheme="minorHAnsi" w:hAnsiTheme="minorHAnsi" w:cstheme="minorHAnsi"/>
        </w:rPr>
        <w:t>â</w:t>
      </w:r>
      <w:r w:rsidRPr="00FE7BC9">
        <w:rPr>
          <w:rFonts w:asciiTheme="minorHAnsi" w:hAnsiTheme="minorHAnsi" w:cstheme="minorHAnsi"/>
        </w:rPr>
        <w:t xml:space="preserve">mara sem ônus adicionais. </w:t>
      </w:r>
    </w:p>
    <w:p w:rsidR="005F49FA" w:rsidRPr="00FE7BC9" w:rsidRDefault="005F49FA" w:rsidP="005F49FA">
      <w:pPr>
        <w:jc w:val="both"/>
        <w:rPr>
          <w:rFonts w:asciiTheme="minorHAnsi" w:hAnsiTheme="minorHAnsi" w:cstheme="minorHAnsi"/>
        </w:rPr>
      </w:pPr>
    </w:p>
    <w:p w:rsidR="005F49FA" w:rsidRPr="00FE7BC9" w:rsidRDefault="005F49FA" w:rsidP="00575A05">
      <w:pPr>
        <w:autoSpaceDE w:val="0"/>
        <w:autoSpaceDN w:val="0"/>
        <w:adjustRightInd w:val="0"/>
        <w:jc w:val="both"/>
        <w:rPr>
          <w:rFonts w:asciiTheme="minorHAnsi" w:hAnsiTheme="minorHAnsi" w:cstheme="minorHAnsi"/>
        </w:rPr>
      </w:pPr>
      <w:r w:rsidRPr="00FE7BC9">
        <w:rPr>
          <w:rFonts w:asciiTheme="minorHAnsi" w:hAnsiTheme="minorHAnsi" w:cstheme="minorHAnsi"/>
          <w:b/>
        </w:rPr>
        <w:t>5.6.</w:t>
      </w:r>
      <w:r w:rsidRPr="00FE7BC9">
        <w:rPr>
          <w:rFonts w:asciiTheme="minorHAnsi" w:hAnsiTheme="minorHAnsi" w:cstheme="minorHAnsi"/>
        </w:rPr>
        <w:t xml:space="preserve"> Serão desclassificadas as propostas que não atenderem às exigências do presente Edital e seus Anexos, sejam omissas ou apresentem irregularidades ou defeitos capazes de dificultar o julgamento</w:t>
      </w:r>
      <w:r w:rsidR="00575A05" w:rsidRPr="00FE7BC9">
        <w:rPr>
          <w:rFonts w:asciiTheme="minorHAnsi" w:hAnsiTheme="minorHAnsi" w:cstheme="minorHAnsi"/>
        </w:rPr>
        <w:t>, bem como aquelas que excederem ao preço máximo estabelecido para este pr</w:t>
      </w:r>
      <w:r w:rsidR="00575A05" w:rsidRPr="00FE7BC9">
        <w:rPr>
          <w:rFonts w:asciiTheme="minorHAnsi" w:hAnsiTheme="minorHAnsi" w:cstheme="minorHAnsi"/>
        </w:rPr>
        <w:t>o</w:t>
      </w:r>
      <w:r w:rsidR="00575A05" w:rsidRPr="00FE7BC9">
        <w:rPr>
          <w:rFonts w:asciiTheme="minorHAnsi" w:hAnsiTheme="minorHAnsi" w:cstheme="minorHAnsi"/>
        </w:rPr>
        <w:t>cesso licitatório;</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5.7.</w:t>
      </w:r>
      <w:r w:rsidRPr="00FE7BC9">
        <w:rPr>
          <w:rFonts w:asciiTheme="minorHAnsi" w:hAnsiTheme="minorHAnsi" w:cstheme="minorHAnsi"/>
        </w:rPr>
        <w:t xml:space="preserve"> A apresentação da proposta implicará na plena aceitação, por parte do proponente, das condições estabelecidas neste Edital e seus Anexos.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 xml:space="preserve">5.8. </w:t>
      </w:r>
      <w:r w:rsidRPr="00FE7BC9">
        <w:rPr>
          <w:rFonts w:asciiTheme="minorHAnsi" w:hAnsiTheme="minorHAnsi" w:cstheme="minorHAnsi"/>
        </w:rPr>
        <w:t>A cotação deverá abranger o total do objeto licitado, caso contrário a proposta será de</w:t>
      </w:r>
      <w:r w:rsidRPr="00FE7BC9">
        <w:rPr>
          <w:rFonts w:asciiTheme="minorHAnsi" w:hAnsiTheme="minorHAnsi" w:cstheme="minorHAnsi"/>
        </w:rPr>
        <w:t>s</w:t>
      </w:r>
      <w:r w:rsidRPr="00FE7BC9">
        <w:rPr>
          <w:rFonts w:asciiTheme="minorHAnsi" w:hAnsiTheme="minorHAnsi" w:cstheme="minorHAnsi"/>
        </w:rPr>
        <w:t>classificada.</w:t>
      </w:r>
    </w:p>
    <w:p w:rsidR="00955BFF" w:rsidRPr="00FE7BC9" w:rsidRDefault="00955BFF" w:rsidP="005F49FA">
      <w:pPr>
        <w:jc w:val="both"/>
        <w:rPr>
          <w:rFonts w:asciiTheme="minorHAnsi" w:hAnsiTheme="minorHAnsi" w:cstheme="minorHAnsi"/>
        </w:rPr>
      </w:pPr>
    </w:p>
    <w:p w:rsidR="005F49FA" w:rsidRPr="00FE7BC9" w:rsidRDefault="005F49FA" w:rsidP="005F49FA">
      <w:pPr>
        <w:pStyle w:val="Ttulo1"/>
        <w:rPr>
          <w:rFonts w:asciiTheme="minorHAnsi" w:hAnsiTheme="minorHAnsi" w:cstheme="minorHAnsi"/>
          <w:u w:val="single"/>
        </w:rPr>
      </w:pPr>
      <w:r w:rsidRPr="00FE7BC9">
        <w:rPr>
          <w:rFonts w:asciiTheme="minorHAnsi" w:hAnsiTheme="minorHAnsi" w:cstheme="minorHAnsi"/>
          <w:u w:val="single"/>
        </w:rPr>
        <w:t xml:space="preserve">6. DO ENVELOPE DE HABILITAÇÃO (ENVELOPE Nº 2) </w:t>
      </w:r>
    </w:p>
    <w:p w:rsidR="005F49FA" w:rsidRPr="00FE7BC9" w:rsidRDefault="005F49FA" w:rsidP="005F49FA">
      <w:pPr>
        <w:jc w:val="both"/>
        <w:rPr>
          <w:rFonts w:asciiTheme="minorHAnsi" w:hAnsiTheme="minorHAnsi" w:cstheme="minorHAnsi"/>
        </w:rPr>
      </w:pPr>
    </w:p>
    <w:p w:rsidR="005F49FA" w:rsidRPr="00FE7BC9" w:rsidRDefault="005F49FA" w:rsidP="007F047B">
      <w:pPr>
        <w:jc w:val="both"/>
        <w:rPr>
          <w:rFonts w:asciiTheme="minorHAnsi" w:hAnsiTheme="minorHAnsi" w:cstheme="minorHAnsi"/>
        </w:rPr>
      </w:pPr>
      <w:r w:rsidRPr="00FE7BC9">
        <w:rPr>
          <w:rFonts w:asciiTheme="minorHAnsi" w:hAnsiTheme="minorHAnsi" w:cstheme="minorHAnsi"/>
          <w:b/>
        </w:rPr>
        <w:lastRenderedPageBreak/>
        <w:t>6.1.</w:t>
      </w:r>
      <w:r w:rsidRPr="00FE7BC9">
        <w:rPr>
          <w:rFonts w:asciiTheme="minorHAnsi" w:hAnsiTheme="minorHAnsi" w:cstheme="minorHAnsi"/>
        </w:rPr>
        <w:t xml:space="preserve"> O envelope de habilitação deverá conter a seguinte documentação, referente à habilit</w:t>
      </w:r>
      <w:r w:rsidRPr="00FE7BC9">
        <w:rPr>
          <w:rFonts w:asciiTheme="minorHAnsi" w:hAnsiTheme="minorHAnsi" w:cstheme="minorHAnsi"/>
        </w:rPr>
        <w:t>a</w:t>
      </w:r>
      <w:r w:rsidRPr="00FE7BC9">
        <w:rPr>
          <w:rFonts w:asciiTheme="minorHAnsi" w:hAnsiTheme="minorHAnsi" w:cstheme="minorHAnsi"/>
        </w:rPr>
        <w:t xml:space="preserve">ção jurídica, fiscal, técnica e econômico-financeira: </w:t>
      </w:r>
    </w:p>
    <w:p w:rsidR="005F49FA" w:rsidRPr="00FE7BC9" w:rsidRDefault="005F49FA" w:rsidP="005F49FA">
      <w:pPr>
        <w:tabs>
          <w:tab w:val="left" w:pos="567"/>
          <w:tab w:val="left" w:pos="1080"/>
          <w:tab w:val="left" w:pos="1134"/>
        </w:tabs>
        <w:jc w:val="both"/>
        <w:rPr>
          <w:rFonts w:asciiTheme="minorHAnsi" w:hAnsiTheme="minorHAnsi" w:cstheme="minorHAnsi"/>
          <w:b/>
        </w:rPr>
      </w:pPr>
    </w:p>
    <w:p w:rsidR="007843A2" w:rsidRPr="00FE7BC9" w:rsidRDefault="007F047B" w:rsidP="000659DD">
      <w:pPr>
        <w:ind w:firstLine="709"/>
        <w:jc w:val="both"/>
        <w:rPr>
          <w:rFonts w:asciiTheme="minorHAnsi" w:hAnsiTheme="minorHAnsi" w:cstheme="minorHAnsi"/>
        </w:rPr>
      </w:pPr>
      <w:r w:rsidRPr="00FE7BC9">
        <w:rPr>
          <w:rFonts w:asciiTheme="minorHAnsi" w:hAnsiTheme="minorHAnsi" w:cstheme="minorHAnsi"/>
          <w:b/>
        </w:rPr>
        <w:t>6</w:t>
      </w:r>
      <w:r w:rsidR="005F49FA" w:rsidRPr="00FE7BC9">
        <w:rPr>
          <w:rFonts w:asciiTheme="minorHAnsi" w:hAnsiTheme="minorHAnsi" w:cstheme="minorHAnsi"/>
          <w:b/>
        </w:rPr>
        <w:t xml:space="preserve">.1.1. </w:t>
      </w:r>
      <w:r w:rsidR="005F49FA" w:rsidRPr="00FE7BC9">
        <w:rPr>
          <w:rFonts w:asciiTheme="minorHAnsi" w:hAnsiTheme="minorHAnsi" w:cstheme="minorHAnsi"/>
          <w:b/>
          <w:u w:val="single"/>
        </w:rPr>
        <w:t>Documentação comprobatória de Habilitação Jurídica</w:t>
      </w:r>
      <w:r w:rsidR="005F49FA" w:rsidRPr="00FE7BC9">
        <w:rPr>
          <w:rFonts w:asciiTheme="minorHAnsi" w:hAnsiTheme="minorHAnsi" w:cstheme="minorHAnsi"/>
          <w:b/>
        </w:rPr>
        <w:t>:</w:t>
      </w:r>
      <w:r w:rsidR="005F49FA" w:rsidRPr="00FE7BC9">
        <w:rPr>
          <w:rFonts w:asciiTheme="minorHAnsi" w:hAnsiTheme="minorHAnsi" w:cstheme="minorHAnsi"/>
        </w:rPr>
        <w:cr/>
      </w:r>
      <w:r w:rsidR="005F49FA" w:rsidRPr="00FE7BC9">
        <w:rPr>
          <w:rFonts w:asciiTheme="minorHAnsi" w:hAnsiTheme="minorHAnsi" w:cstheme="minorHAnsi"/>
        </w:rPr>
        <w:cr/>
      </w:r>
      <w:r w:rsidR="005F49FA" w:rsidRPr="00FE7BC9">
        <w:rPr>
          <w:rFonts w:asciiTheme="minorHAnsi" w:hAnsiTheme="minorHAnsi" w:cstheme="minorHAnsi"/>
        </w:rPr>
        <w:tab/>
      </w:r>
      <w:r w:rsidR="007843A2" w:rsidRPr="00FE7BC9">
        <w:rPr>
          <w:rFonts w:asciiTheme="minorHAnsi" w:hAnsiTheme="minorHAnsi" w:cstheme="minorHAnsi"/>
        </w:rPr>
        <w:tab/>
      </w:r>
      <w:r w:rsidR="007843A2" w:rsidRPr="00FE7BC9">
        <w:rPr>
          <w:rFonts w:asciiTheme="minorHAnsi" w:hAnsiTheme="minorHAnsi" w:cstheme="minorHAnsi"/>
          <w:b/>
        </w:rPr>
        <w:t>6.1.1.1.</w:t>
      </w:r>
      <w:r w:rsidR="005F49FA" w:rsidRPr="00FE7BC9">
        <w:rPr>
          <w:rFonts w:asciiTheme="minorHAnsi" w:hAnsiTheme="minorHAnsi" w:cstheme="minorHAnsi"/>
        </w:rPr>
        <w:t xml:space="preserve"> Registro comercial, no caso de empresa individual;</w:t>
      </w:r>
      <w:r w:rsidR="005F49FA" w:rsidRPr="00FE7BC9">
        <w:rPr>
          <w:rFonts w:asciiTheme="minorHAnsi" w:hAnsiTheme="minorHAnsi" w:cstheme="minorHAnsi"/>
        </w:rPr>
        <w:cr/>
      </w:r>
    </w:p>
    <w:p w:rsidR="007843A2" w:rsidRPr="00FE7BC9" w:rsidRDefault="005F49FA" w:rsidP="007843A2">
      <w:pPr>
        <w:tabs>
          <w:tab w:val="left" w:pos="540"/>
          <w:tab w:val="left" w:pos="1418"/>
        </w:tabs>
        <w:jc w:val="both"/>
        <w:rPr>
          <w:rFonts w:asciiTheme="minorHAnsi" w:hAnsiTheme="minorHAnsi" w:cstheme="minorHAnsi"/>
        </w:rPr>
      </w:pPr>
      <w:r w:rsidRPr="00FE7BC9">
        <w:rPr>
          <w:rFonts w:asciiTheme="minorHAnsi" w:hAnsiTheme="minorHAnsi" w:cstheme="minorHAnsi"/>
        </w:rPr>
        <w:tab/>
      </w:r>
      <w:r w:rsidR="007843A2" w:rsidRPr="00FE7BC9">
        <w:rPr>
          <w:rFonts w:asciiTheme="minorHAnsi" w:hAnsiTheme="minorHAnsi" w:cstheme="minorHAnsi"/>
        </w:rPr>
        <w:tab/>
      </w:r>
      <w:r w:rsidR="007843A2" w:rsidRPr="00FE7BC9">
        <w:rPr>
          <w:rFonts w:asciiTheme="minorHAnsi" w:hAnsiTheme="minorHAnsi" w:cstheme="minorHAnsi"/>
          <w:b/>
        </w:rPr>
        <w:t>6.1.1.2.</w:t>
      </w:r>
      <w:r w:rsidRPr="00FE7BC9">
        <w:rPr>
          <w:rFonts w:asciiTheme="minorHAnsi" w:hAnsiTheme="minorHAnsi" w:cstheme="minorHAnsi"/>
        </w:rPr>
        <w:t xml:space="preserve"> Ato constitutivo, estatuto ou contrato social em vigor, devidamente registrado, em se tratando de sociedades comerciais, e, no caso de sociedade por ações, </w:t>
      </w:r>
      <w:r w:rsidRPr="00FE7BC9">
        <w:rPr>
          <w:rFonts w:asciiTheme="minorHAnsi" w:hAnsiTheme="minorHAnsi" w:cstheme="minorHAnsi"/>
        </w:rPr>
        <w:t>a</w:t>
      </w:r>
      <w:r w:rsidRPr="00FE7BC9">
        <w:rPr>
          <w:rFonts w:asciiTheme="minorHAnsi" w:hAnsiTheme="minorHAnsi" w:cstheme="minorHAnsi"/>
        </w:rPr>
        <w:t>companhados de documentos de eleição de seus administradores;</w:t>
      </w:r>
      <w:r w:rsidRPr="00FE7BC9">
        <w:rPr>
          <w:rFonts w:asciiTheme="minorHAnsi" w:hAnsiTheme="minorHAnsi" w:cstheme="minorHAnsi"/>
        </w:rPr>
        <w:cr/>
      </w:r>
    </w:p>
    <w:p w:rsidR="0094257C" w:rsidRPr="00FE7BC9" w:rsidRDefault="0094257C" w:rsidP="0094257C">
      <w:pPr>
        <w:tabs>
          <w:tab w:val="left" w:pos="540"/>
          <w:tab w:val="left" w:pos="1418"/>
          <w:tab w:val="left" w:pos="2268"/>
        </w:tabs>
        <w:jc w:val="both"/>
        <w:rPr>
          <w:rFonts w:asciiTheme="minorHAnsi" w:hAnsiTheme="minorHAnsi" w:cstheme="minorHAnsi"/>
        </w:rPr>
      </w:pPr>
      <w:r w:rsidRPr="00FE7BC9">
        <w:rPr>
          <w:rFonts w:asciiTheme="minorHAnsi" w:hAnsiTheme="minorHAnsi" w:cstheme="minorHAnsi"/>
        </w:rPr>
        <w:tab/>
      </w:r>
      <w:r w:rsidRPr="00FE7BC9">
        <w:rPr>
          <w:rFonts w:asciiTheme="minorHAnsi" w:hAnsiTheme="minorHAnsi" w:cstheme="minorHAnsi"/>
        </w:rPr>
        <w:tab/>
      </w:r>
      <w:r w:rsidRPr="00FE7BC9">
        <w:rPr>
          <w:rFonts w:asciiTheme="minorHAnsi" w:hAnsiTheme="minorHAnsi" w:cstheme="minorHAnsi"/>
        </w:rPr>
        <w:tab/>
      </w:r>
      <w:r w:rsidRPr="00FE7BC9">
        <w:rPr>
          <w:rFonts w:asciiTheme="minorHAnsi" w:hAnsiTheme="minorHAnsi" w:cstheme="minorHAnsi"/>
          <w:b/>
        </w:rPr>
        <w:t xml:space="preserve">6.1.1.2.1. </w:t>
      </w:r>
      <w:r w:rsidR="00C83DA3" w:rsidRPr="00FE7BC9">
        <w:rPr>
          <w:rFonts w:asciiTheme="minorHAnsi" w:hAnsiTheme="minorHAnsi" w:cstheme="minorHAnsi"/>
        </w:rPr>
        <w:t>Deverá constar do contrato social ou atos constitutivos ac</w:t>
      </w:r>
      <w:r w:rsidR="00C83DA3" w:rsidRPr="00FE7BC9">
        <w:rPr>
          <w:rFonts w:asciiTheme="minorHAnsi" w:hAnsiTheme="minorHAnsi" w:cstheme="minorHAnsi"/>
        </w:rPr>
        <w:t>i</w:t>
      </w:r>
      <w:r w:rsidR="00C83DA3" w:rsidRPr="00FE7BC9">
        <w:rPr>
          <w:rFonts w:asciiTheme="minorHAnsi" w:hAnsiTheme="minorHAnsi" w:cstheme="minorHAnsi"/>
        </w:rPr>
        <w:t>ma o ramo de atividade compatível como objeto desta licitação.</w:t>
      </w:r>
    </w:p>
    <w:p w:rsidR="00C83DA3" w:rsidRPr="00FE7BC9" w:rsidRDefault="00C83DA3" w:rsidP="0094257C">
      <w:pPr>
        <w:tabs>
          <w:tab w:val="left" w:pos="540"/>
          <w:tab w:val="left" w:pos="1418"/>
          <w:tab w:val="left" w:pos="2268"/>
        </w:tabs>
        <w:jc w:val="both"/>
        <w:rPr>
          <w:rFonts w:asciiTheme="minorHAnsi" w:hAnsiTheme="minorHAnsi" w:cstheme="minorHAnsi"/>
          <w:b/>
        </w:rPr>
      </w:pPr>
    </w:p>
    <w:p w:rsidR="007843A2" w:rsidRPr="00FE7BC9" w:rsidRDefault="00060054" w:rsidP="007843A2">
      <w:pPr>
        <w:tabs>
          <w:tab w:val="left" w:pos="540"/>
          <w:tab w:val="left" w:pos="1418"/>
        </w:tabs>
        <w:jc w:val="both"/>
        <w:rPr>
          <w:rFonts w:asciiTheme="minorHAnsi" w:hAnsiTheme="minorHAnsi" w:cstheme="minorHAnsi"/>
        </w:rPr>
      </w:pPr>
      <w:r w:rsidRPr="00FE7BC9">
        <w:rPr>
          <w:rFonts w:asciiTheme="minorHAnsi" w:hAnsiTheme="minorHAnsi" w:cstheme="minorHAnsi"/>
        </w:rPr>
        <w:tab/>
      </w:r>
      <w:r w:rsidR="007843A2" w:rsidRPr="00FE7BC9">
        <w:rPr>
          <w:rFonts w:asciiTheme="minorHAnsi" w:hAnsiTheme="minorHAnsi" w:cstheme="minorHAnsi"/>
        </w:rPr>
        <w:tab/>
      </w:r>
      <w:r w:rsidR="007843A2" w:rsidRPr="00FE7BC9">
        <w:rPr>
          <w:rFonts w:asciiTheme="minorHAnsi" w:hAnsiTheme="minorHAnsi" w:cstheme="minorHAnsi"/>
          <w:b/>
        </w:rPr>
        <w:t>6.1.1.3.</w:t>
      </w:r>
      <w:r w:rsidR="005F49FA" w:rsidRPr="00FE7BC9">
        <w:rPr>
          <w:rFonts w:asciiTheme="minorHAnsi" w:hAnsiTheme="minorHAnsi" w:cstheme="minorHAnsi"/>
        </w:rPr>
        <w:t xml:space="preserve"> Inscrição do ato constitutivo, no caso de sociedades civis, acompanh</w:t>
      </w:r>
      <w:r w:rsidR="005F49FA" w:rsidRPr="00FE7BC9">
        <w:rPr>
          <w:rFonts w:asciiTheme="minorHAnsi" w:hAnsiTheme="minorHAnsi" w:cstheme="minorHAnsi"/>
        </w:rPr>
        <w:t>a</w:t>
      </w:r>
      <w:r w:rsidR="005F49FA" w:rsidRPr="00FE7BC9">
        <w:rPr>
          <w:rFonts w:asciiTheme="minorHAnsi" w:hAnsiTheme="minorHAnsi" w:cstheme="minorHAnsi"/>
        </w:rPr>
        <w:t>da de prova da diretoria em exercício.</w:t>
      </w:r>
      <w:r w:rsidR="005F49FA" w:rsidRPr="00FE7BC9">
        <w:rPr>
          <w:rFonts w:asciiTheme="minorHAnsi" w:hAnsiTheme="minorHAnsi" w:cstheme="minorHAnsi"/>
        </w:rPr>
        <w:cr/>
      </w:r>
    </w:p>
    <w:p w:rsidR="00C83DA3" w:rsidRPr="00FE7BC9" w:rsidRDefault="005F49FA" w:rsidP="007843A2">
      <w:pPr>
        <w:tabs>
          <w:tab w:val="left" w:pos="540"/>
          <w:tab w:val="left" w:pos="1418"/>
        </w:tabs>
        <w:jc w:val="both"/>
        <w:rPr>
          <w:rFonts w:asciiTheme="minorHAnsi" w:hAnsiTheme="minorHAnsi" w:cstheme="minorHAnsi"/>
        </w:rPr>
      </w:pPr>
      <w:r w:rsidRPr="00FE7BC9">
        <w:rPr>
          <w:rFonts w:asciiTheme="minorHAnsi" w:hAnsiTheme="minorHAnsi" w:cstheme="minorHAnsi"/>
        </w:rPr>
        <w:tab/>
      </w:r>
      <w:r w:rsidR="007843A2" w:rsidRPr="00FE7BC9">
        <w:rPr>
          <w:rFonts w:asciiTheme="minorHAnsi" w:hAnsiTheme="minorHAnsi" w:cstheme="minorHAnsi"/>
        </w:rPr>
        <w:tab/>
      </w:r>
      <w:r w:rsidR="007843A2" w:rsidRPr="00FE7BC9">
        <w:rPr>
          <w:rFonts w:asciiTheme="minorHAnsi" w:hAnsiTheme="minorHAnsi" w:cstheme="minorHAnsi"/>
          <w:b/>
        </w:rPr>
        <w:t>6.1.1.4.</w:t>
      </w:r>
      <w:r w:rsidRPr="00FE7BC9">
        <w:rPr>
          <w:rFonts w:asciiTheme="minorHAnsi" w:hAnsiTheme="minorHAnsi" w:cstheme="minorHAnsi"/>
        </w:rPr>
        <w:t xml:space="preserve"> Decreto de autorização, em se tratando de empresa ou sociedade e</w:t>
      </w:r>
      <w:r w:rsidRPr="00FE7BC9">
        <w:rPr>
          <w:rFonts w:asciiTheme="minorHAnsi" w:hAnsiTheme="minorHAnsi" w:cstheme="minorHAnsi"/>
        </w:rPr>
        <w:t>s</w:t>
      </w:r>
      <w:r w:rsidRPr="00FE7BC9">
        <w:rPr>
          <w:rFonts w:asciiTheme="minorHAnsi" w:hAnsiTheme="minorHAnsi" w:cstheme="minorHAnsi"/>
        </w:rPr>
        <w:t>trangeira em funcionamento no País, e ato de registro ou autorização para funcionamento expedido pelo órgão competente, qua</w:t>
      </w:r>
      <w:r w:rsidR="00C83DA3" w:rsidRPr="00FE7BC9">
        <w:rPr>
          <w:rFonts w:asciiTheme="minorHAnsi" w:hAnsiTheme="minorHAnsi" w:cstheme="minorHAnsi"/>
        </w:rPr>
        <w:t>ndo a atividade assim o exigir;</w:t>
      </w:r>
    </w:p>
    <w:p w:rsidR="00C83DA3" w:rsidRPr="00FE7BC9" w:rsidRDefault="00C83DA3" w:rsidP="007843A2">
      <w:pPr>
        <w:tabs>
          <w:tab w:val="left" w:pos="540"/>
          <w:tab w:val="left" w:pos="1418"/>
        </w:tabs>
        <w:jc w:val="both"/>
        <w:rPr>
          <w:rFonts w:asciiTheme="minorHAnsi" w:hAnsiTheme="minorHAnsi" w:cstheme="minorHAnsi"/>
        </w:rPr>
      </w:pPr>
    </w:p>
    <w:p w:rsidR="00C83DA3" w:rsidRPr="00FE7BC9" w:rsidRDefault="00C83DA3" w:rsidP="007843A2">
      <w:pPr>
        <w:tabs>
          <w:tab w:val="left" w:pos="540"/>
          <w:tab w:val="left" w:pos="1418"/>
        </w:tabs>
        <w:jc w:val="both"/>
        <w:rPr>
          <w:rFonts w:asciiTheme="minorHAnsi" w:hAnsiTheme="minorHAnsi" w:cstheme="minorHAnsi"/>
        </w:rPr>
      </w:pPr>
      <w:r w:rsidRPr="00FE7BC9">
        <w:rPr>
          <w:rFonts w:asciiTheme="minorHAnsi" w:hAnsiTheme="minorHAnsi" w:cstheme="minorHAnsi"/>
        </w:rPr>
        <w:tab/>
      </w:r>
      <w:r w:rsidRPr="00FE7BC9">
        <w:rPr>
          <w:rFonts w:asciiTheme="minorHAnsi" w:hAnsiTheme="minorHAnsi" w:cstheme="minorHAnsi"/>
        </w:rPr>
        <w:tab/>
      </w:r>
      <w:r w:rsidRPr="00FE7BC9">
        <w:rPr>
          <w:rFonts w:asciiTheme="minorHAnsi" w:hAnsiTheme="minorHAnsi" w:cstheme="minorHAnsi"/>
          <w:b/>
        </w:rPr>
        <w:t xml:space="preserve">6.1.1.5. </w:t>
      </w:r>
      <w:r w:rsidRPr="00FE7BC9">
        <w:rPr>
          <w:rFonts w:asciiTheme="minorHAnsi" w:hAnsiTheme="minorHAnsi" w:cstheme="minorHAnsi"/>
        </w:rPr>
        <w:t>Os documentos relacionados no subitem “</w:t>
      </w:r>
      <w:r w:rsidRPr="00FE7BC9">
        <w:rPr>
          <w:rFonts w:asciiTheme="minorHAnsi" w:hAnsiTheme="minorHAnsi" w:cstheme="minorHAnsi"/>
          <w:b/>
        </w:rPr>
        <w:t>6.1.1.2.</w:t>
      </w:r>
      <w:r w:rsidRPr="00FE7BC9">
        <w:rPr>
          <w:rFonts w:asciiTheme="minorHAnsi" w:hAnsiTheme="minorHAnsi" w:cstheme="minorHAnsi"/>
        </w:rPr>
        <w:t xml:space="preserve">” </w:t>
      </w:r>
      <w:r w:rsidRPr="00FE7BC9">
        <w:rPr>
          <w:rFonts w:asciiTheme="minorHAnsi" w:hAnsiTheme="minorHAnsi" w:cstheme="minorHAnsi"/>
          <w:b/>
        </w:rPr>
        <w:t>não</w:t>
      </w:r>
      <w:r w:rsidRPr="00FE7BC9">
        <w:rPr>
          <w:rFonts w:asciiTheme="minorHAnsi" w:hAnsiTheme="minorHAnsi" w:cstheme="minorHAnsi"/>
        </w:rPr>
        <w:t xml:space="preserve"> precisarão constar do </w:t>
      </w:r>
      <w:r w:rsidRPr="00FE7BC9">
        <w:rPr>
          <w:rFonts w:asciiTheme="minorHAnsi" w:hAnsiTheme="minorHAnsi" w:cstheme="minorHAnsi"/>
          <w:b/>
        </w:rPr>
        <w:t xml:space="preserve">Envelope nº 2 – </w:t>
      </w:r>
      <w:proofErr w:type="gramStart"/>
      <w:r w:rsidRPr="00FE7BC9">
        <w:rPr>
          <w:rFonts w:asciiTheme="minorHAnsi" w:hAnsiTheme="minorHAnsi" w:cstheme="minorHAnsi"/>
          <w:b/>
        </w:rPr>
        <w:t>Habilitação</w:t>
      </w:r>
      <w:r w:rsidRPr="00FE7BC9">
        <w:rPr>
          <w:rFonts w:asciiTheme="minorHAnsi" w:hAnsiTheme="minorHAnsi" w:cstheme="minorHAnsi"/>
        </w:rPr>
        <w:t xml:space="preserve"> se tiverem sido</w:t>
      </w:r>
      <w:proofErr w:type="gramEnd"/>
      <w:r w:rsidRPr="00FE7BC9">
        <w:rPr>
          <w:rFonts w:asciiTheme="minorHAnsi" w:hAnsiTheme="minorHAnsi" w:cstheme="minorHAnsi"/>
        </w:rPr>
        <w:t xml:space="preserve"> apresentados para o credenciamento neste Pregão.</w:t>
      </w:r>
    </w:p>
    <w:p w:rsidR="007843A2" w:rsidRPr="00FE7BC9" w:rsidRDefault="005F49FA" w:rsidP="000659DD">
      <w:pPr>
        <w:tabs>
          <w:tab w:val="left" w:pos="709"/>
          <w:tab w:val="left" w:pos="1418"/>
        </w:tabs>
        <w:ind w:firstLine="709"/>
        <w:jc w:val="both"/>
        <w:rPr>
          <w:rFonts w:asciiTheme="minorHAnsi" w:hAnsiTheme="minorHAnsi" w:cstheme="minorHAnsi"/>
        </w:rPr>
      </w:pPr>
      <w:r w:rsidRPr="00FE7BC9">
        <w:rPr>
          <w:rFonts w:asciiTheme="minorHAnsi" w:hAnsiTheme="minorHAnsi" w:cstheme="minorHAnsi"/>
        </w:rPr>
        <w:cr/>
      </w:r>
      <w:r w:rsidR="00C83DA3" w:rsidRPr="00FE7BC9">
        <w:rPr>
          <w:rFonts w:asciiTheme="minorHAnsi" w:hAnsiTheme="minorHAnsi" w:cstheme="minorHAnsi"/>
        </w:rPr>
        <w:t xml:space="preserve"> </w:t>
      </w:r>
      <w:r w:rsidR="000659DD" w:rsidRPr="00FE7BC9">
        <w:rPr>
          <w:rFonts w:asciiTheme="minorHAnsi" w:hAnsiTheme="minorHAnsi" w:cstheme="minorHAnsi"/>
        </w:rPr>
        <w:tab/>
      </w:r>
      <w:r w:rsidR="007F047B" w:rsidRPr="00FE7BC9">
        <w:rPr>
          <w:rFonts w:asciiTheme="minorHAnsi" w:hAnsiTheme="minorHAnsi" w:cstheme="minorHAnsi"/>
          <w:b/>
        </w:rPr>
        <w:t>6.1</w:t>
      </w:r>
      <w:r w:rsidRPr="00FE7BC9">
        <w:rPr>
          <w:rFonts w:asciiTheme="minorHAnsi" w:hAnsiTheme="minorHAnsi" w:cstheme="minorHAnsi"/>
          <w:b/>
        </w:rPr>
        <w:t>.2.</w:t>
      </w:r>
      <w:r w:rsidRPr="00FE7BC9">
        <w:rPr>
          <w:rFonts w:asciiTheme="minorHAnsi" w:hAnsiTheme="minorHAnsi" w:cstheme="minorHAnsi"/>
        </w:rPr>
        <w:t xml:space="preserve"> </w:t>
      </w:r>
      <w:r w:rsidRPr="00FE7BC9">
        <w:rPr>
          <w:rFonts w:asciiTheme="minorHAnsi" w:hAnsiTheme="minorHAnsi" w:cstheme="minorHAnsi"/>
          <w:b/>
          <w:u w:val="single"/>
        </w:rPr>
        <w:t>Documentação comprobatória de Regularidade Fiscal</w:t>
      </w:r>
      <w:r w:rsidRPr="00FE7BC9">
        <w:rPr>
          <w:rFonts w:asciiTheme="minorHAnsi" w:hAnsiTheme="minorHAnsi" w:cstheme="minorHAnsi"/>
        </w:rPr>
        <w:t>:</w:t>
      </w:r>
      <w:r w:rsidRPr="00FE7BC9">
        <w:rPr>
          <w:rFonts w:asciiTheme="minorHAnsi" w:hAnsiTheme="minorHAnsi" w:cstheme="minorHAnsi"/>
        </w:rPr>
        <w:cr/>
      </w:r>
      <w:r w:rsidRPr="00FE7BC9">
        <w:rPr>
          <w:rFonts w:asciiTheme="minorHAnsi" w:hAnsiTheme="minorHAnsi" w:cstheme="minorHAnsi"/>
        </w:rPr>
        <w:cr/>
        <w:t xml:space="preserve">         </w:t>
      </w:r>
      <w:r w:rsidR="007843A2" w:rsidRPr="00FE7BC9">
        <w:rPr>
          <w:rFonts w:asciiTheme="minorHAnsi" w:hAnsiTheme="minorHAnsi" w:cstheme="minorHAnsi"/>
        </w:rPr>
        <w:tab/>
      </w:r>
      <w:r w:rsidR="007843A2" w:rsidRPr="00FE7BC9">
        <w:rPr>
          <w:rFonts w:asciiTheme="minorHAnsi" w:hAnsiTheme="minorHAnsi" w:cstheme="minorHAnsi"/>
        </w:rPr>
        <w:tab/>
      </w:r>
      <w:r w:rsidR="007843A2" w:rsidRPr="00FE7BC9">
        <w:rPr>
          <w:rFonts w:asciiTheme="minorHAnsi" w:hAnsiTheme="minorHAnsi" w:cstheme="minorHAnsi"/>
          <w:b/>
        </w:rPr>
        <w:t>6.1.2.1.</w:t>
      </w:r>
      <w:r w:rsidRPr="00FE7BC9">
        <w:rPr>
          <w:rFonts w:asciiTheme="minorHAnsi" w:hAnsiTheme="minorHAnsi" w:cstheme="minorHAnsi"/>
        </w:rPr>
        <w:t xml:space="preserve"> Prova de regularidade perante o Sistema de Seguridade Social - INSS mediante a apresentação da CND - Certidão Negativa de Débito </w:t>
      </w:r>
      <w:r w:rsidRPr="00FE7BC9">
        <w:rPr>
          <w:rFonts w:asciiTheme="minorHAnsi" w:hAnsiTheme="minorHAnsi" w:cstheme="minorHAnsi"/>
          <w:b/>
        </w:rPr>
        <w:t>ou</w:t>
      </w:r>
      <w:r w:rsidRPr="00FE7BC9">
        <w:rPr>
          <w:rFonts w:asciiTheme="minorHAnsi" w:hAnsiTheme="minorHAnsi" w:cstheme="minorHAnsi"/>
        </w:rPr>
        <w:t xml:space="preserve"> CPD-EN - Certidão Positiva de Débito com Efeitos de Negativa;</w:t>
      </w:r>
      <w:r w:rsidRPr="00FE7BC9">
        <w:rPr>
          <w:rFonts w:asciiTheme="minorHAnsi" w:hAnsiTheme="minorHAnsi" w:cstheme="minorHAnsi"/>
        </w:rPr>
        <w:cr/>
      </w:r>
    </w:p>
    <w:p w:rsidR="007843A2" w:rsidRPr="00FE7BC9" w:rsidRDefault="005F49FA" w:rsidP="007843A2">
      <w:pPr>
        <w:tabs>
          <w:tab w:val="left" w:pos="540"/>
          <w:tab w:val="left" w:pos="1418"/>
        </w:tabs>
        <w:jc w:val="both"/>
        <w:rPr>
          <w:rFonts w:asciiTheme="minorHAnsi" w:hAnsiTheme="minorHAnsi" w:cstheme="minorHAnsi"/>
        </w:rPr>
      </w:pPr>
      <w:r w:rsidRPr="00FE7BC9">
        <w:rPr>
          <w:rFonts w:asciiTheme="minorHAnsi" w:hAnsiTheme="minorHAnsi" w:cstheme="minorHAnsi"/>
        </w:rPr>
        <w:t xml:space="preserve">        </w:t>
      </w:r>
      <w:r w:rsidR="007843A2" w:rsidRPr="00FE7BC9">
        <w:rPr>
          <w:rFonts w:asciiTheme="minorHAnsi" w:hAnsiTheme="minorHAnsi" w:cstheme="minorHAnsi"/>
        </w:rPr>
        <w:tab/>
      </w:r>
      <w:r w:rsidR="007843A2" w:rsidRPr="00FE7BC9">
        <w:rPr>
          <w:rFonts w:asciiTheme="minorHAnsi" w:hAnsiTheme="minorHAnsi" w:cstheme="minorHAnsi"/>
        </w:rPr>
        <w:tab/>
      </w:r>
      <w:r w:rsidR="007843A2" w:rsidRPr="00FE7BC9">
        <w:rPr>
          <w:rFonts w:asciiTheme="minorHAnsi" w:hAnsiTheme="minorHAnsi" w:cstheme="minorHAnsi"/>
          <w:b/>
        </w:rPr>
        <w:t>6.1.2.2.</w:t>
      </w:r>
      <w:r w:rsidRPr="00FE7BC9">
        <w:rPr>
          <w:rFonts w:asciiTheme="minorHAnsi" w:hAnsiTheme="minorHAnsi" w:cstheme="minorHAnsi"/>
        </w:rPr>
        <w:t xml:space="preserve"> Prova de regularidade perante o Fundo de Garantia por Tempo de Se</w:t>
      </w:r>
      <w:r w:rsidRPr="00FE7BC9">
        <w:rPr>
          <w:rFonts w:asciiTheme="minorHAnsi" w:hAnsiTheme="minorHAnsi" w:cstheme="minorHAnsi"/>
        </w:rPr>
        <w:t>r</w:t>
      </w:r>
      <w:r w:rsidRPr="00FE7BC9">
        <w:rPr>
          <w:rFonts w:asciiTheme="minorHAnsi" w:hAnsiTheme="minorHAnsi" w:cstheme="minorHAnsi"/>
        </w:rPr>
        <w:t>viço - FGTS, por meio da apresentação do CRF - Certificado de Regularidade do FGTS;</w:t>
      </w:r>
      <w:r w:rsidRPr="00FE7BC9">
        <w:rPr>
          <w:rFonts w:asciiTheme="minorHAnsi" w:hAnsiTheme="minorHAnsi" w:cstheme="minorHAnsi"/>
        </w:rPr>
        <w:cr/>
      </w:r>
    </w:p>
    <w:p w:rsidR="005F49FA" w:rsidRPr="00FE7BC9" w:rsidRDefault="005F49FA" w:rsidP="007843A2">
      <w:pPr>
        <w:tabs>
          <w:tab w:val="left" w:pos="540"/>
          <w:tab w:val="left" w:pos="1418"/>
        </w:tabs>
        <w:jc w:val="both"/>
        <w:rPr>
          <w:rFonts w:asciiTheme="minorHAnsi" w:hAnsiTheme="minorHAnsi" w:cstheme="minorHAnsi"/>
        </w:rPr>
      </w:pPr>
      <w:r w:rsidRPr="00FE7BC9">
        <w:rPr>
          <w:rFonts w:asciiTheme="minorHAnsi" w:hAnsiTheme="minorHAnsi" w:cstheme="minorHAnsi"/>
        </w:rPr>
        <w:t xml:space="preserve">         </w:t>
      </w:r>
      <w:r w:rsidR="007843A2" w:rsidRPr="00FE7BC9">
        <w:rPr>
          <w:rFonts w:asciiTheme="minorHAnsi" w:hAnsiTheme="minorHAnsi" w:cstheme="minorHAnsi"/>
        </w:rPr>
        <w:tab/>
      </w:r>
      <w:r w:rsidR="007843A2" w:rsidRPr="00FE7BC9">
        <w:rPr>
          <w:rFonts w:asciiTheme="minorHAnsi" w:hAnsiTheme="minorHAnsi" w:cstheme="minorHAnsi"/>
        </w:rPr>
        <w:tab/>
      </w:r>
      <w:r w:rsidR="007843A2" w:rsidRPr="00FE7BC9">
        <w:rPr>
          <w:rFonts w:asciiTheme="minorHAnsi" w:hAnsiTheme="minorHAnsi" w:cstheme="minorHAnsi"/>
          <w:b/>
        </w:rPr>
        <w:t>6.1.2.3.</w:t>
      </w:r>
      <w:r w:rsidRPr="00FE7BC9">
        <w:rPr>
          <w:rFonts w:asciiTheme="minorHAnsi" w:hAnsiTheme="minorHAnsi" w:cstheme="minorHAnsi"/>
          <w:b/>
        </w:rPr>
        <w:t xml:space="preserve"> </w:t>
      </w:r>
      <w:r w:rsidRPr="00FE7BC9">
        <w:rPr>
          <w:rFonts w:asciiTheme="minorHAnsi" w:hAnsiTheme="minorHAnsi" w:cstheme="minorHAnsi"/>
        </w:rPr>
        <w:t xml:space="preserve">Certidão Conjunta Negativa de Débitos </w:t>
      </w:r>
      <w:r w:rsidRPr="00FE7BC9">
        <w:rPr>
          <w:rFonts w:asciiTheme="minorHAnsi" w:hAnsiTheme="minorHAnsi" w:cstheme="minorHAnsi"/>
          <w:b/>
        </w:rPr>
        <w:t xml:space="preserve">ou </w:t>
      </w:r>
      <w:r w:rsidRPr="00FE7BC9">
        <w:rPr>
          <w:rFonts w:asciiTheme="minorHAnsi" w:hAnsiTheme="minorHAnsi" w:cstheme="minorHAnsi"/>
        </w:rPr>
        <w:t>Certidão Conjunta Positiva com Efeitos de Negativa, relativa a Tributos Federais e à Dívida Ativa da União;</w:t>
      </w:r>
    </w:p>
    <w:p w:rsidR="007843A2" w:rsidRPr="00FE7BC9" w:rsidRDefault="007843A2" w:rsidP="007843A2">
      <w:pPr>
        <w:tabs>
          <w:tab w:val="left" w:pos="540"/>
          <w:tab w:val="left" w:pos="1418"/>
        </w:tabs>
        <w:jc w:val="both"/>
        <w:rPr>
          <w:rFonts w:asciiTheme="minorHAnsi" w:hAnsiTheme="minorHAnsi" w:cstheme="minorHAnsi"/>
        </w:rPr>
      </w:pPr>
    </w:p>
    <w:p w:rsidR="005F49FA" w:rsidRPr="00FE7BC9" w:rsidRDefault="005F49FA" w:rsidP="007843A2">
      <w:pPr>
        <w:tabs>
          <w:tab w:val="left" w:pos="540"/>
          <w:tab w:val="left" w:pos="1134"/>
          <w:tab w:val="left" w:pos="1418"/>
        </w:tabs>
        <w:jc w:val="both"/>
        <w:rPr>
          <w:rFonts w:asciiTheme="minorHAnsi" w:hAnsiTheme="minorHAnsi" w:cstheme="minorHAnsi"/>
        </w:rPr>
      </w:pPr>
      <w:r w:rsidRPr="00FE7BC9">
        <w:rPr>
          <w:rFonts w:asciiTheme="minorHAnsi" w:hAnsiTheme="minorHAnsi" w:cstheme="minorHAnsi"/>
          <w:b/>
        </w:rPr>
        <w:tab/>
      </w:r>
      <w:r w:rsidR="007843A2" w:rsidRPr="00FE7BC9">
        <w:rPr>
          <w:rFonts w:asciiTheme="minorHAnsi" w:hAnsiTheme="minorHAnsi" w:cstheme="minorHAnsi"/>
          <w:b/>
        </w:rPr>
        <w:tab/>
      </w:r>
      <w:r w:rsidR="007843A2" w:rsidRPr="00FE7BC9">
        <w:rPr>
          <w:rFonts w:asciiTheme="minorHAnsi" w:hAnsiTheme="minorHAnsi" w:cstheme="minorHAnsi"/>
          <w:b/>
        </w:rPr>
        <w:tab/>
        <w:t>6.1.2.4.</w:t>
      </w:r>
      <w:r w:rsidRPr="00FE7BC9">
        <w:rPr>
          <w:rFonts w:asciiTheme="minorHAnsi" w:hAnsiTheme="minorHAnsi" w:cstheme="minorHAnsi"/>
        </w:rPr>
        <w:t xml:space="preserve"> Certidão de regularidade de </w:t>
      </w:r>
      <w:r w:rsidR="002D0873" w:rsidRPr="00FE7BC9">
        <w:rPr>
          <w:rFonts w:asciiTheme="minorHAnsi" w:hAnsiTheme="minorHAnsi" w:cstheme="minorHAnsi"/>
        </w:rPr>
        <w:t>débitos perante a Fazenda Estadual</w:t>
      </w:r>
      <w:r w:rsidR="0061262E" w:rsidRPr="00FE7BC9">
        <w:rPr>
          <w:rFonts w:asciiTheme="minorHAnsi" w:hAnsiTheme="minorHAnsi" w:cstheme="minorHAnsi"/>
        </w:rPr>
        <w:t>, exp</w:t>
      </w:r>
      <w:r w:rsidR="0061262E" w:rsidRPr="00FE7BC9">
        <w:rPr>
          <w:rFonts w:asciiTheme="minorHAnsi" w:hAnsiTheme="minorHAnsi" w:cstheme="minorHAnsi"/>
        </w:rPr>
        <w:t>e</w:t>
      </w:r>
      <w:r w:rsidR="0061262E" w:rsidRPr="00FE7BC9">
        <w:rPr>
          <w:rFonts w:asciiTheme="minorHAnsi" w:hAnsiTheme="minorHAnsi" w:cstheme="minorHAnsi"/>
        </w:rPr>
        <w:t xml:space="preserve">dida pela Secretaria da Fazenda, </w:t>
      </w:r>
      <w:r w:rsidR="0061262E" w:rsidRPr="00FE7BC9">
        <w:rPr>
          <w:rFonts w:asciiTheme="minorHAnsi" w:hAnsiTheme="minorHAnsi" w:cstheme="minorHAnsi"/>
          <w:b/>
        </w:rPr>
        <w:t xml:space="preserve">ou </w:t>
      </w:r>
      <w:r w:rsidR="0061262E" w:rsidRPr="00FE7BC9">
        <w:rPr>
          <w:rFonts w:asciiTheme="minorHAnsi" w:hAnsiTheme="minorHAnsi" w:cstheme="minorHAnsi"/>
        </w:rPr>
        <w:t xml:space="preserve">Declaração de Isenção </w:t>
      </w:r>
      <w:r w:rsidR="0061262E" w:rsidRPr="00FE7BC9">
        <w:rPr>
          <w:rFonts w:asciiTheme="minorHAnsi" w:hAnsiTheme="minorHAnsi" w:cstheme="minorHAnsi"/>
          <w:b/>
        </w:rPr>
        <w:t>ou</w:t>
      </w:r>
      <w:r w:rsidR="0061262E" w:rsidRPr="00FE7BC9">
        <w:rPr>
          <w:rFonts w:asciiTheme="minorHAnsi" w:hAnsiTheme="minorHAnsi" w:cstheme="minorHAnsi"/>
        </w:rPr>
        <w:t xml:space="preserve"> de Não Incidência assinada pelo representante legal da licitante, sob as penas da le</w:t>
      </w:r>
      <w:r w:rsidR="0061262E" w:rsidRPr="00FE7BC9">
        <w:rPr>
          <w:rFonts w:asciiTheme="minorHAnsi" w:hAnsiTheme="minorHAnsi" w:cstheme="minorHAnsi"/>
          <w:b/>
        </w:rPr>
        <w:t>i;</w:t>
      </w:r>
    </w:p>
    <w:p w:rsidR="007843A2" w:rsidRPr="00FE7BC9" w:rsidRDefault="007843A2" w:rsidP="007843A2">
      <w:pPr>
        <w:tabs>
          <w:tab w:val="left" w:pos="540"/>
          <w:tab w:val="left" w:pos="1134"/>
          <w:tab w:val="left" w:pos="1418"/>
        </w:tabs>
        <w:jc w:val="both"/>
        <w:rPr>
          <w:rFonts w:asciiTheme="minorHAnsi" w:hAnsiTheme="minorHAnsi" w:cstheme="minorHAnsi"/>
        </w:rPr>
      </w:pPr>
    </w:p>
    <w:p w:rsidR="005F49FA" w:rsidRPr="00FE7BC9" w:rsidRDefault="005F49FA" w:rsidP="00A604FF">
      <w:pPr>
        <w:tabs>
          <w:tab w:val="left" w:pos="540"/>
          <w:tab w:val="left" w:pos="1080"/>
          <w:tab w:val="left" w:pos="1418"/>
        </w:tabs>
        <w:jc w:val="both"/>
        <w:rPr>
          <w:rFonts w:asciiTheme="minorHAnsi" w:hAnsiTheme="minorHAnsi" w:cstheme="minorHAnsi"/>
          <w:u w:val="single"/>
        </w:rPr>
      </w:pPr>
      <w:r w:rsidRPr="00FE7BC9">
        <w:rPr>
          <w:rFonts w:asciiTheme="minorHAnsi" w:hAnsiTheme="minorHAnsi" w:cstheme="minorHAnsi"/>
          <w:b/>
        </w:rPr>
        <w:tab/>
      </w:r>
      <w:r w:rsidR="007843A2" w:rsidRPr="00FE7BC9">
        <w:rPr>
          <w:rFonts w:asciiTheme="minorHAnsi" w:hAnsiTheme="minorHAnsi" w:cstheme="minorHAnsi"/>
          <w:b/>
        </w:rPr>
        <w:tab/>
      </w:r>
      <w:r w:rsidR="007843A2" w:rsidRPr="00FE7BC9">
        <w:rPr>
          <w:rFonts w:asciiTheme="minorHAnsi" w:hAnsiTheme="minorHAnsi" w:cstheme="minorHAnsi"/>
          <w:b/>
        </w:rPr>
        <w:tab/>
        <w:t>6.1.2.5.</w:t>
      </w:r>
      <w:r w:rsidRPr="00FE7BC9">
        <w:rPr>
          <w:rFonts w:asciiTheme="minorHAnsi" w:hAnsiTheme="minorHAnsi" w:cstheme="minorHAnsi"/>
          <w:b/>
        </w:rPr>
        <w:t xml:space="preserve"> </w:t>
      </w:r>
      <w:r w:rsidRPr="00FE7BC9">
        <w:rPr>
          <w:rFonts w:asciiTheme="minorHAnsi" w:hAnsiTheme="minorHAnsi" w:cstheme="minorHAnsi"/>
        </w:rPr>
        <w:t>Certidão de regularidade de débitos perante a Fazenda Municipal do domicílio ou sede do Licitante, ou outra equivalente na forma da lei;</w:t>
      </w:r>
      <w:r w:rsidRPr="00FE7BC9">
        <w:rPr>
          <w:rFonts w:asciiTheme="minorHAnsi" w:hAnsiTheme="minorHAnsi" w:cstheme="minorHAnsi"/>
        </w:rPr>
        <w:cr/>
      </w:r>
      <w:r w:rsidRPr="00FE7BC9">
        <w:rPr>
          <w:rFonts w:asciiTheme="minorHAnsi" w:hAnsiTheme="minorHAnsi" w:cstheme="minorHAnsi"/>
          <w:b/>
        </w:rPr>
        <w:t xml:space="preserve">             </w:t>
      </w:r>
    </w:p>
    <w:p w:rsidR="001D0659" w:rsidRPr="00FE7BC9" w:rsidRDefault="005F49FA" w:rsidP="00FF0FBC">
      <w:pPr>
        <w:tabs>
          <w:tab w:val="left" w:pos="709"/>
          <w:tab w:val="left" w:pos="1418"/>
        </w:tabs>
        <w:jc w:val="both"/>
        <w:rPr>
          <w:rFonts w:asciiTheme="minorHAnsi" w:hAnsiTheme="minorHAnsi" w:cstheme="minorHAnsi"/>
        </w:rPr>
      </w:pPr>
      <w:r w:rsidRPr="00FE7BC9">
        <w:rPr>
          <w:rFonts w:asciiTheme="minorHAnsi" w:hAnsiTheme="minorHAnsi" w:cstheme="minorHAnsi"/>
        </w:rPr>
        <w:lastRenderedPageBreak/>
        <w:tab/>
      </w:r>
      <w:r w:rsidR="007F047B" w:rsidRPr="00FE7BC9">
        <w:rPr>
          <w:rFonts w:asciiTheme="minorHAnsi" w:hAnsiTheme="minorHAnsi" w:cstheme="minorHAnsi"/>
          <w:b/>
        </w:rPr>
        <w:t>6.1</w:t>
      </w:r>
      <w:r w:rsidRPr="00FE7BC9">
        <w:rPr>
          <w:rFonts w:asciiTheme="minorHAnsi" w:hAnsiTheme="minorHAnsi" w:cstheme="minorHAnsi"/>
          <w:b/>
        </w:rPr>
        <w:t>.3.</w:t>
      </w:r>
      <w:r w:rsidRPr="00FE7BC9">
        <w:rPr>
          <w:rFonts w:asciiTheme="minorHAnsi" w:hAnsiTheme="minorHAnsi" w:cstheme="minorHAnsi"/>
          <w:u w:val="single"/>
        </w:rPr>
        <w:t xml:space="preserve"> </w:t>
      </w:r>
      <w:r w:rsidRPr="00FE7BC9">
        <w:rPr>
          <w:rFonts w:asciiTheme="minorHAnsi" w:hAnsiTheme="minorHAnsi" w:cstheme="minorHAnsi"/>
          <w:b/>
          <w:u w:val="single"/>
        </w:rPr>
        <w:t>Documentação comprobatória de Qualificação Técnica</w:t>
      </w:r>
      <w:r w:rsidRPr="00FE7BC9">
        <w:rPr>
          <w:rFonts w:asciiTheme="minorHAnsi" w:hAnsiTheme="minorHAnsi" w:cstheme="minorHAnsi"/>
          <w:u w:val="single"/>
        </w:rPr>
        <w:t>:</w:t>
      </w:r>
      <w:r w:rsidRPr="00FE7BC9">
        <w:rPr>
          <w:rFonts w:asciiTheme="minorHAnsi" w:hAnsiTheme="minorHAnsi" w:cstheme="minorHAnsi"/>
          <w:u w:val="single"/>
        </w:rPr>
        <w:cr/>
      </w:r>
      <w:r w:rsidRPr="00FE7BC9">
        <w:rPr>
          <w:rFonts w:asciiTheme="minorHAnsi" w:hAnsiTheme="minorHAnsi" w:cstheme="minorHAnsi"/>
          <w:b/>
        </w:rPr>
        <w:cr/>
      </w:r>
      <w:r w:rsidRPr="00FE7BC9">
        <w:rPr>
          <w:rFonts w:asciiTheme="minorHAnsi" w:hAnsiTheme="minorHAnsi" w:cstheme="minorHAnsi"/>
          <w:b/>
        </w:rPr>
        <w:tab/>
      </w:r>
      <w:r w:rsidR="000074A3" w:rsidRPr="00FE7BC9">
        <w:rPr>
          <w:rFonts w:asciiTheme="minorHAnsi" w:hAnsiTheme="minorHAnsi" w:cstheme="minorHAnsi"/>
          <w:b/>
        </w:rPr>
        <w:tab/>
        <w:t>6.1.3.1.</w:t>
      </w:r>
      <w:r w:rsidRPr="00FE7BC9">
        <w:rPr>
          <w:rFonts w:asciiTheme="minorHAnsi" w:hAnsiTheme="minorHAnsi" w:cstheme="minorHAnsi"/>
        </w:rPr>
        <w:t xml:space="preserve"> Atestado, expedido por pessoa jurídica de direito público ou privado, que comprove </w:t>
      </w:r>
      <w:r w:rsidR="006C5032" w:rsidRPr="00FE7BC9">
        <w:rPr>
          <w:rFonts w:asciiTheme="minorHAnsi" w:hAnsiTheme="minorHAnsi" w:cstheme="minorHAnsi"/>
        </w:rPr>
        <w:t>o fornecimento</w:t>
      </w:r>
      <w:r w:rsidR="00EA0BDD" w:rsidRPr="00FE7BC9">
        <w:rPr>
          <w:rFonts w:asciiTheme="minorHAnsi" w:hAnsiTheme="minorHAnsi" w:cstheme="minorHAnsi"/>
        </w:rPr>
        <w:t xml:space="preserve"> anterior de materiais similare</w:t>
      </w:r>
      <w:r w:rsidR="00CB055D" w:rsidRPr="00FE7BC9">
        <w:rPr>
          <w:rFonts w:asciiTheme="minorHAnsi" w:hAnsiTheme="minorHAnsi" w:cstheme="minorHAnsi"/>
        </w:rPr>
        <w:t>s aos do objeto licitado</w:t>
      </w:r>
      <w:r w:rsidR="001D0659" w:rsidRPr="00FE7BC9">
        <w:rPr>
          <w:rFonts w:asciiTheme="minorHAnsi" w:hAnsiTheme="minorHAnsi" w:cstheme="minorHAnsi"/>
        </w:rPr>
        <w:t>;</w:t>
      </w:r>
    </w:p>
    <w:p w:rsidR="005F49FA" w:rsidRPr="00FE7BC9" w:rsidRDefault="005F49FA" w:rsidP="005F49FA">
      <w:pPr>
        <w:tabs>
          <w:tab w:val="left" w:pos="540"/>
          <w:tab w:val="left" w:pos="1080"/>
        </w:tabs>
        <w:jc w:val="both"/>
        <w:rPr>
          <w:rFonts w:asciiTheme="minorHAnsi" w:hAnsiTheme="minorHAnsi" w:cstheme="minorHAnsi"/>
          <w:b/>
        </w:rPr>
      </w:pPr>
    </w:p>
    <w:p w:rsidR="005F49FA" w:rsidRPr="00FE7BC9" w:rsidRDefault="007F047B" w:rsidP="00FF0FBC">
      <w:pPr>
        <w:tabs>
          <w:tab w:val="left" w:pos="709"/>
          <w:tab w:val="left" w:pos="1134"/>
        </w:tabs>
        <w:jc w:val="both"/>
        <w:rPr>
          <w:rFonts w:asciiTheme="minorHAnsi" w:hAnsiTheme="minorHAnsi" w:cstheme="minorHAnsi"/>
        </w:rPr>
      </w:pPr>
      <w:r w:rsidRPr="00FE7BC9">
        <w:rPr>
          <w:rFonts w:asciiTheme="minorHAnsi" w:hAnsiTheme="minorHAnsi" w:cstheme="minorHAnsi"/>
          <w:b/>
        </w:rPr>
        <w:t xml:space="preserve">        </w:t>
      </w:r>
      <w:r w:rsidR="00FF0FBC" w:rsidRPr="00FE7BC9">
        <w:rPr>
          <w:rFonts w:asciiTheme="minorHAnsi" w:hAnsiTheme="minorHAnsi" w:cstheme="minorHAnsi"/>
          <w:b/>
        </w:rPr>
        <w:t xml:space="preserve"> </w:t>
      </w:r>
      <w:r w:rsidRPr="00FE7BC9">
        <w:rPr>
          <w:rFonts w:asciiTheme="minorHAnsi" w:hAnsiTheme="minorHAnsi" w:cstheme="minorHAnsi"/>
          <w:b/>
        </w:rPr>
        <w:t xml:space="preserve">  6.1</w:t>
      </w:r>
      <w:r w:rsidR="005F49FA" w:rsidRPr="00FE7BC9">
        <w:rPr>
          <w:rFonts w:asciiTheme="minorHAnsi" w:hAnsiTheme="minorHAnsi" w:cstheme="minorHAnsi"/>
          <w:b/>
        </w:rPr>
        <w:t xml:space="preserve">.4. </w:t>
      </w:r>
      <w:r w:rsidR="005F49FA" w:rsidRPr="00FE7BC9">
        <w:rPr>
          <w:rFonts w:asciiTheme="minorHAnsi" w:hAnsiTheme="minorHAnsi" w:cstheme="minorHAnsi"/>
          <w:b/>
          <w:u w:val="single"/>
        </w:rPr>
        <w:t>Documentação comprobatória de Qualificação Econômico-Financeira</w:t>
      </w:r>
      <w:r w:rsidR="005F49FA" w:rsidRPr="00FE7BC9">
        <w:rPr>
          <w:rFonts w:asciiTheme="minorHAnsi" w:hAnsiTheme="minorHAnsi" w:cstheme="minorHAnsi"/>
          <w:b/>
        </w:rPr>
        <w:t>:</w:t>
      </w:r>
      <w:r w:rsidR="005F49FA" w:rsidRPr="00FE7BC9">
        <w:rPr>
          <w:rFonts w:asciiTheme="minorHAnsi" w:hAnsiTheme="minorHAnsi" w:cstheme="minorHAnsi"/>
          <w:b/>
        </w:rPr>
        <w:cr/>
      </w:r>
      <w:r w:rsidR="005F49FA" w:rsidRPr="00FE7BC9">
        <w:rPr>
          <w:rFonts w:asciiTheme="minorHAnsi" w:hAnsiTheme="minorHAnsi" w:cstheme="minorHAnsi"/>
        </w:rPr>
        <w:cr/>
      </w:r>
      <w:r w:rsidR="005F49FA" w:rsidRPr="00FE7BC9">
        <w:rPr>
          <w:rFonts w:asciiTheme="minorHAnsi" w:hAnsiTheme="minorHAnsi" w:cstheme="minorHAnsi"/>
        </w:rPr>
        <w:tab/>
      </w:r>
      <w:r w:rsidR="00C47A06" w:rsidRPr="00FE7BC9">
        <w:rPr>
          <w:rFonts w:asciiTheme="minorHAnsi" w:hAnsiTheme="minorHAnsi" w:cstheme="minorHAnsi"/>
        </w:rPr>
        <w:tab/>
      </w:r>
      <w:r w:rsidR="00C47A06" w:rsidRPr="00FE7BC9">
        <w:rPr>
          <w:rFonts w:asciiTheme="minorHAnsi" w:hAnsiTheme="minorHAnsi" w:cstheme="minorHAnsi"/>
        </w:rPr>
        <w:tab/>
      </w:r>
      <w:r w:rsidR="00C47A06" w:rsidRPr="00FE7BC9">
        <w:rPr>
          <w:rFonts w:asciiTheme="minorHAnsi" w:hAnsiTheme="minorHAnsi" w:cstheme="minorHAnsi"/>
          <w:b/>
        </w:rPr>
        <w:t>6.1.4.1.</w:t>
      </w:r>
      <w:r w:rsidR="005F49FA" w:rsidRPr="00FE7BC9">
        <w:rPr>
          <w:rFonts w:asciiTheme="minorHAnsi" w:hAnsiTheme="minorHAnsi" w:cstheme="minorHAnsi"/>
          <w:b/>
        </w:rPr>
        <w:t xml:space="preserve"> </w:t>
      </w:r>
      <w:r w:rsidR="005F49FA" w:rsidRPr="00FE7BC9">
        <w:rPr>
          <w:rFonts w:asciiTheme="minorHAnsi" w:hAnsiTheme="minorHAnsi" w:cstheme="minorHAnsi"/>
        </w:rPr>
        <w:t xml:space="preserve">Certidão Negativa de Falência e </w:t>
      </w:r>
      <w:r w:rsidR="00EC449D" w:rsidRPr="00FE7BC9">
        <w:rPr>
          <w:rFonts w:asciiTheme="minorHAnsi" w:hAnsiTheme="minorHAnsi" w:cstheme="minorHAnsi"/>
        </w:rPr>
        <w:t>Recuperação Judicial e Extrajudicial</w:t>
      </w:r>
      <w:r w:rsidR="005F49FA" w:rsidRPr="00FE7BC9">
        <w:rPr>
          <w:rFonts w:asciiTheme="minorHAnsi" w:hAnsiTheme="minorHAnsi" w:cstheme="minorHAnsi"/>
        </w:rPr>
        <w:t>, expedida pelo Cartório Distribuidor da sede da Pes</w:t>
      </w:r>
      <w:r w:rsidR="0094152C" w:rsidRPr="00FE7BC9">
        <w:rPr>
          <w:rFonts w:asciiTheme="minorHAnsi" w:hAnsiTheme="minorHAnsi" w:cstheme="minorHAnsi"/>
        </w:rPr>
        <w:t>soa Jurídica, em plena validade.</w:t>
      </w:r>
      <w:r w:rsidR="005F49FA" w:rsidRPr="00FE7BC9">
        <w:rPr>
          <w:rFonts w:asciiTheme="minorHAnsi" w:hAnsiTheme="minorHAnsi" w:cstheme="minorHAnsi"/>
        </w:rPr>
        <w:cr/>
      </w:r>
    </w:p>
    <w:p w:rsidR="00A604FF" w:rsidRPr="00FE7BC9" w:rsidRDefault="00A604FF" w:rsidP="00A604FF">
      <w:pPr>
        <w:tabs>
          <w:tab w:val="left" w:pos="709"/>
        </w:tabs>
        <w:jc w:val="both"/>
        <w:rPr>
          <w:rFonts w:asciiTheme="minorHAnsi" w:hAnsiTheme="minorHAnsi" w:cstheme="minorHAnsi"/>
        </w:rPr>
      </w:pPr>
      <w:r w:rsidRPr="00FE7BC9">
        <w:rPr>
          <w:rFonts w:asciiTheme="minorHAnsi" w:hAnsiTheme="minorHAnsi" w:cstheme="minorHAnsi"/>
          <w:b/>
          <w:bCs/>
        </w:rPr>
        <w:tab/>
        <w:t>6.1.5.</w:t>
      </w:r>
      <w:r w:rsidRPr="00FE7BC9">
        <w:rPr>
          <w:rFonts w:asciiTheme="minorHAnsi" w:hAnsiTheme="minorHAnsi" w:cstheme="minorHAnsi"/>
        </w:rPr>
        <w:t xml:space="preserve"> </w:t>
      </w:r>
      <w:r w:rsidRPr="00FE7BC9">
        <w:rPr>
          <w:rFonts w:asciiTheme="minorHAnsi" w:hAnsiTheme="minorHAnsi" w:cstheme="minorHAnsi"/>
          <w:b/>
          <w:u w:val="single"/>
        </w:rPr>
        <w:t>Documentação Complementar</w:t>
      </w:r>
      <w:r w:rsidRPr="00FE7BC9">
        <w:rPr>
          <w:rFonts w:asciiTheme="minorHAnsi" w:hAnsiTheme="minorHAnsi" w:cstheme="minorHAnsi"/>
          <w:b/>
        </w:rPr>
        <w:t>:</w:t>
      </w:r>
    </w:p>
    <w:p w:rsidR="00A604FF" w:rsidRPr="00FE7BC9" w:rsidRDefault="00A604FF" w:rsidP="00A604FF">
      <w:pPr>
        <w:tabs>
          <w:tab w:val="left" w:pos="540"/>
          <w:tab w:val="left" w:pos="1080"/>
        </w:tabs>
        <w:jc w:val="both"/>
        <w:rPr>
          <w:rFonts w:asciiTheme="minorHAnsi" w:hAnsiTheme="minorHAnsi" w:cstheme="minorHAnsi"/>
        </w:rPr>
      </w:pPr>
    </w:p>
    <w:p w:rsidR="00A604FF" w:rsidRPr="00FE7BC9" w:rsidRDefault="00A604FF" w:rsidP="00A604FF">
      <w:pPr>
        <w:tabs>
          <w:tab w:val="left" w:pos="540"/>
          <w:tab w:val="left" w:pos="1418"/>
        </w:tabs>
        <w:jc w:val="both"/>
        <w:rPr>
          <w:rFonts w:asciiTheme="minorHAnsi" w:hAnsiTheme="minorHAnsi" w:cstheme="minorHAnsi"/>
        </w:rPr>
      </w:pPr>
      <w:r w:rsidRPr="00FE7BC9">
        <w:rPr>
          <w:rFonts w:asciiTheme="minorHAnsi" w:hAnsiTheme="minorHAnsi" w:cstheme="minorHAnsi"/>
        </w:rPr>
        <w:tab/>
      </w:r>
      <w:r w:rsidRPr="00FE7BC9">
        <w:rPr>
          <w:rFonts w:asciiTheme="minorHAnsi" w:hAnsiTheme="minorHAnsi" w:cstheme="minorHAnsi"/>
        </w:rPr>
        <w:tab/>
      </w:r>
      <w:r w:rsidRPr="00FE7BC9">
        <w:rPr>
          <w:rFonts w:asciiTheme="minorHAnsi" w:hAnsiTheme="minorHAnsi" w:cstheme="minorHAnsi"/>
          <w:b/>
        </w:rPr>
        <w:t>6.1.5.1.</w:t>
      </w:r>
      <w:r w:rsidRPr="00FE7BC9">
        <w:rPr>
          <w:rFonts w:asciiTheme="minorHAnsi" w:hAnsiTheme="minorHAnsi" w:cstheme="minorHAnsi"/>
        </w:rPr>
        <w:t xml:space="preserve"> Declaração relativa ao cumprimento do disposto no inciso V do artigo 27 da Lei nº 8666, de 21/06/93, acrescido pela Lei nº 9854, de 21/10/99</w:t>
      </w:r>
      <w:r w:rsidRPr="00FE7BC9">
        <w:rPr>
          <w:rFonts w:asciiTheme="minorHAnsi" w:hAnsiTheme="minorHAnsi" w:cstheme="minorHAnsi"/>
          <w:b/>
        </w:rPr>
        <w:t xml:space="preserve"> (modelo no Anexo </w:t>
      </w:r>
      <w:proofErr w:type="gramStart"/>
      <w:r w:rsidRPr="00FE7BC9">
        <w:rPr>
          <w:rFonts w:asciiTheme="minorHAnsi" w:hAnsiTheme="minorHAnsi" w:cstheme="minorHAnsi"/>
          <w:b/>
        </w:rPr>
        <w:t>3</w:t>
      </w:r>
      <w:proofErr w:type="gramEnd"/>
      <w:r w:rsidRPr="00FE7BC9">
        <w:rPr>
          <w:rFonts w:asciiTheme="minorHAnsi" w:hAnsiTheme="minorHAnsi" w:cstheme="minorHAnsi"/>
          <w:b/>
        </w:rPr>
        <w:t>)</w:t>
      </w:r>
      <w:r w:rsidRPr="00FE7BC9">
        <w:rPr>
          <w:rFonts w:asciiTheme="minorHAnsi" w:hAnsiTheme="minorHAnsi" w:cstheme="minorHAnsi"/>
        </w:rPr>
        <w:t>;</w:t>
      </w:r>
    </w:p>
    <w:p w:rsidR="00A604FF" w:rsidRPr="00FE7BC9" w:rsidRDefault="00A604FF" w:rsidP="00FF0FBC">
      <w:pPr>
        <w:tabs>
          <w:tab w:val="left" w:pos="709"/>
          <w:tab w:val="left" w:pos="1134"/>
        </w:tabs>
        <w:jc w:val="both"/>
        <w:rPr>
          <w:rFonts w:asciiTheme="minorHAnsi" w:hAnsiTheme="minorHAnsi" w:cstheme="minorHAnsi"/>
        </w:rPr>
      </w:pPr>
    </w:p>
    <w:p w:rsidR="005F49FA" w:rsidRPr="00FE7BC9" w:rsidRDefault="00FF0FBC" w:rsidP="00FF0FBC">
      <w:pPr>
        <w:tabs>
          <w:tab w:val="left" w:pos="709"/>
          <w:tab w:val="left" w:pos="1134"/>
        </w:tabs>
        <w:jc w:val="both"/>
        <w:rPr>
          <w:rFonts w:asciiTheme="minorHAnsi" w:hAnsiTheme="minorHAnsi" w:cstheme="minorHAnsi"/>
        </w:rPr>
      </w:pPr>
      <w:r w:rsidRPr="00FE7BC9">
        <w:rPr>
          <w:rFonts w:asciiTheme="minorHAnsi" w:hAnsiTheme="minorHAnsi" w:cstheme="minorHAnsi"/>
        </w:rPr>
        <w:t xml:space="preserve"> </w:t>
      </w:r>
      <w:r w:rsidRPr="00FE7BC9">
        <w:rPr>
          <w:rFonts w:asciiTheme="minorHAnsi" w:hAnsiTheme="minorHAnsi" w:cstheme="minorHAnsi"/>
        </w:rPr>
        <w:tab/>
      </w:r>
      <w:r w:rsidR="005F49FA" w:rsidRPr="00FE7BC9">
        <w:rPr>
          <w:rFonts w:asciiTheme="minorHAnsi" w:hAnsiTheme="minorHAnsi" w:cstheme="minorHAnsi"/>
          <w:b/>
        </w:rPr>
        <w:t>6.1.</w:t>
      </w:r>
      <w:r w:rsidR="00A604FF" w:rsidRPr="00FE7BC9">
        <w:rPr>
          <w:rFonts w:asciiTheme="minorHAnsi" w:hAnsiTheme="minorHAnsi" w:cstheme="minorHAnsi"/>
          <w:b/>
        </w:rPr>
        <w:t>6</w:t>
      </w:r>
      <w:r w:rsidR="005F49FA" w:rsidRPr="00FE7BC9">
        <w:rPr>
          <w:rFonts w:asciiTheme="minorHAnsi" w:hAnsiTheme="minorHAnsi" w:cstheme="minorHAnsi"/>
          <w:b/>
        </w:rPr>
        <w:t>. As microempresas e empresas de pequeno porte</w:t>
      </w:r>
      <w:r w:rsidR="005F49FA" w:rsidRPr="00FE7BC9">
        <w:rPr>
          <w:rFonts w:asciiTheme="minorHAnsi" w:hAnsiTheme="minorHAnsi" w:cstheme="minorHAnsi"/>
        </w:rPr>
        <w:t>, por ocasião da participação neste certame, deverão apresentar toda a documentação exigida para fins de comprovação da regularidade fiscal, mesmo que esta apresente alguma restrição.</w:t>
      </w:r>
    </w:p>
    <w:p w:rsidR="005F49FA" w:rsidRPr="00FE7BC9" w:rsidRDefault="005F49FA" w:rsidP="005F49FA">
      <w:pPr>
        <w:jc w:val="both"/>
        <w:rPr>
          <w:rFonts w:asciiTheme="minorHAnsi" w:hAnsiTheme="minorHAnsi" w:cstheme="minorHAnsi"/>
        </w:rPr>
      </w:pPr>
    </w:p>
    <w:p w:rsidR="005F49FA" w:rsidRPr="00FE7BC9" w:rsidRDefault="005F49FA" w:rsidP="00FF0FBC">
      <w:pPr>
        <w:tabs>
          <w:tab w:val="left" w:pos="1418"/>
        </w:tabs>
        <w:jc w:val="both"/>
        <w:rPr>
          <w:rFonts w:asciiTheme="minorHAnsi" w:hAnsiTheme="minorHAnsi" w:cstheme="minorHAnsi"/>
        </w:rPr>
      </w:pPr>
      <w:r w:rsidRPr="00FE7BC9">
        <w:rPr>
          <w:rFonts w:asciiTheme="minorHAnsi" w:hAnsiTheme="minorHAnsi" w:cstheme="minorHAnsi"/>
        </w:rPr>
        <w:tab/>
      </w:r>
      <w:r w:rsidRPr="00FE7BC9">
        <w:rPr>
          <w:rFonts w:asciiTheme="minorHAnsi" w:hAnsiTheme="minorHAnsi" w:cstheme="minorHAnsi"/>
          <w:b/>
        </w:rPr>
        <w:t>6.1.</w:t>
      </w:r>
      <w:r w:rsidR="00A604FF" w:rsidRPr="00FE7BC9">
        <w:rPr>
          <w:rFonts w:asciiTheme="minorHAnsi" w:hAnsiTheme="minorHAnsi" w:cstheme="minorHAnsi"/>
          <w:b/>
        </w:rPr>
        <w:t>6</w:t>
      </w:r>
      <w:r w:rsidRPr="00FE7BC9">
        <w:rPr>
          <w:rFonts w:asciiTheme="minorHAnsi" w:hAnsiTheme="minorHAnsi" w:cstheme="minorHAnsi"/>
          <w:b/>
        </w:rPr>
        <w:t xml:space="preserve">.1. </w:t>
      </w:r>
      <w:r w:rsidRPr="00FE7BC9">
        <w:rPr>
          <w:rFonts w:asciiTheme="minorHAnsi" w:hAnsiTheme="minorHAnsi" w:cstheme="minorHAnsi"/>
        </w:rPr>
        <w:t xml:space="preserve">Havendo alguma restrição na comprovação da </w:t>
      </w:r>
      <w:r w:rsidRPr="00FE7BC9">
        <w:rPr>
          <w:rFonts w:asciiTheme="minorHAnsi" w:hAnsiTheme="minorHAnsi" w:cstheme="minorHAnsi"/>
          <w:u w:val="single"/>
        </w:rPr>
        <w:t>regularidade fiscal</w:t>
      </w:r>
      <w:r w:rsidRPr="00FE7BC9">
        <w:rPr>
          <w:rFonts w:asciiTheme="minorHAnsi" w:hAnsiTheme="minorHAnsi" w:cstheme="minorHAnsi"/>
        </w:rPr>
        <w:t>, será assegurado o prazo de 02 (dois) dias úteis, a contar da publicação da homologação do cert</w:t>
      </w:r>
      <w:r w:rsidRPr="00FE7BC9">
        <w:rPr>
          <w:rFonts w:asciiTheme="minorHAnsi" w:hAnsiTheme="minorHAnsi" w:cstheme="minorHAnsi"/>
        </w:rPr>
        <w:t>a</w:t>
      </w:r>
      <w:r w:rsidRPr="00FE7BC9">
        <w:rPr>
          <w:rFonts w:asciiTheme="minorHAnsi" w:hAnsiTheme="minorHAnsi" w:cstheme="minorHAnsi"/>
        </w:rPr>
        <w:t>me, prorrogáveis por igual período, a critério do Pregoeiro, para a regularização da docume</w:t>
      </w:r>
      <w:r w:rsidRPr="00FE7BC9">
        <w:rPr>
          <w:rFonts w:asciiTheme="minorHAnsi" w:hAnsiTheme="minorHAnsi" w:cstheme="minorHAnsi"/>
        </w:rPr>
        <w:t>n</w:t>
      </w:r>
      <w:r w:rsidRPr="00FE7BC9">
        <w:rPr>
          <w:rFonts w:asciiTheme="minorHAnsi" w:hAnsiTheme="minorHAnsi" w:cstheme="minorHAnsi"/>
        </w:rPr>
        <w:t>tação.</w:t>
      </w:r>
    </w:p>
    <w:p w:rsidR="005F49FA" w:rsidRPr="00FE7BC9" w:rsidRDefault="005F49FA" w:rsidP="005F49FA">
      <w:pPr>
        <w:tabs>
          <w:tab w:val="left" w:pos="1080"/>
        </w:tabs>
        <w:jc w:val="both"/>
        <w:rPr>
          <w:rFonts w:asciiTheme="minorHAnsi" w:hAnsiTheme="minorHAnsi" w:cstheme="minorHAnsi"/>
        </w:rPr>
      </w:pPr>
    </w:p>
    <w:p w:rsidR="005F49FA" w:rsidRPr="00FE7BC9" w:rsidRDefault="005F49FA" w:rsidP="005F49FA">
      <w:pPr>
        <w:tabs>
          <w:tab w:val="left" w:pos="1800"/>
        </w:tabs>
        <w:jc w:val="both"/>
        <w:rPr>
          <w:rFonts w:asciiTheme="minorHAnsi" w:hAnsiTheme="minorHAnsi" w:cstheme="minorHAnsi"/>
        </w:rPr>
      </w:pPr>
      <w:r w:rsidRPr="00FE7BC9">
        <w:rPr>
          <w:rFonts w:asciiTheme="minorHAnsi" w:hAnsiTheme="minorHAnsi" w:cstheme="minorHAnsi"/>
        </w:rPr>
        <w:tab/>
      </w:r>
      <w:r w:rsidR="002028AB" w:rsidRPr="00FE7BC9">
        <w:rPr>
          <w:rFonts w:asciiTheme="minorHAnsi" w:hAnsiTheme="minorHAnsi" w:cstheme="minorHAnsi"/>
        </w:rPr>
        <w:t xml:space="preserve">     </w:t>
      </w:r>
      <w:r w:rsidR="007F047B" w:rsidRPr="00FE7BC9">
        <w:rPr>
          <w:rFonts w:asciiTheme="minorHAnsi" w:hAnsiTheme="minorHAnsi" w:cstheme="minorHAnsi"/>
          <w:b/>
        </w:rPr>
        <w:t>6.1.</w:t>
      </w:r>
      <w:r w:rsidR="00A604FF" w:rsidRPr="00FE7BC9">
        <w:rPr>
          <w:rFonts w:asciiTheme="minorHAnsi" w:hAnsiTheme="minorHAnsi" w:cstheme="minorHAnsi"/>
          <w:b/>
        </w:rPr>
        <w:t>6</w:t>
      </w:r>
      <w:r w:rsidRPr="00FE7BC9">
        <w:rPr>
          <w:rFonts w:asciiTheme="minorHAnsi" w:hAnsiTheme="minorHAnsi" w:cstheme="minorHAnsi"/>
          <w:b/>
        </w:rPr>
        <w:t xml:space="preserve">.1.1. </w:t>
      </w:r>
      <w:r w:rsidRPr="00FE7BC9">
        <w:rPr>
          <w:rFonts w:asciiTheme="minorHAnsi" w:hAnsiTheme="minorHAnsi" w:cstheme="minorHAnsi"/>
        </w:rPr>
        <w:t>A não regularização da documentação no prazo previsto impl</w:t>
      </w:r>
      <w:r w:rsidRPr="00FE7BC9">
        <w:rPr>
          <w:rFonts w:asciiTheme="minorHAnsi" w:hAnsiTheme="minorHAnsi" w:cstheme="minorHAnsi"/>
        </w:rPr>
        <w:t>i</w:t>
      </w:r>
      <w:r w:rsidRPr="00FE7BC9">
        <w:rPr>
          <w:rFonts w:asciiTheme="minorHAnsi" w:hAnsiTheme="minorHAnsi" w:cstheme="minorHAnsi"/>
        </w:rPr>
        <w:t>cará na decadência do direito à contratação, sem prejuízo das sanções previstas neste edital, procedendo-se a convocação dos licitantes para, em sessão publica, retomar os atos refere</w:t>
      </w:r>
      <w:r w:rsidRPr="00FE7BC9">
        <w:rPr>
          <w:rFonts w:asciiTheme="minorHAnsi" w:hAnsiTheme="minorHAnsi" w:cstheme="minorHAnsi"/>
        </w:rPr>
        <w:t>n</w:t>
      </w:r>
      <w:r w:rsidRPr="00FE7BC9">
        <w:rPr>
          <w:rFonts w:asciiTheme="minorHAnsi" w:hAnsiTheme="minorHAnsi" w:cstheme="minorHAnsi"/>
        </w:rPr>
        <w:t>tes ao procedimento licitatório, nos termos da legislação.</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b/>
          <w:u w:val="single"/>
        </w:rPr>
      </w:pPr>
      <w:r w:rsidRPr="00FE7BC9">
        <w:rPr>
          <w:rFonts w:asciiTheme="minorHAnsi" w:hAnsiTheme="minorHAnsi" w:cstheme="minorHAnsi"/>
          <w:b/>
          <w:u w:val="single"/>
        </w:rPr>
        <w:t>7. DAS DISPOSIÇÕES GERAIS SOBRE OS DOCUMENTOS DE HABILITAÇÃO</w:t>
      </w:r>
    </w:p>
    <w:p w:rsidR="005F49FA" w:rsidRPr="00FE7BC9" w:rsidRDefault="005F49FA" w:rsidP="005F49FA">
      <w:pPr>
        <w:jc w:val="both"/>
        <w:rPr>
          <w:rFonts w:asciiTheme="minorHAnsi" w:hAnsiTheme="minorHAnsi" w:cstheme="minorHAnsi"/>
          <w:b/>
          <w:u w:val="single"/>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7.1.</w:t>
      </w:r>
      <w:r w:rsidRPr="00FE7BC9">
        <w:rPr>
          <w:rFonts w:asciiTheme="minorHAnsi" w:hAnsiTheme="minorHAnsi" w:cstheme="minorHAnsi"/>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w:t>
      </w:r>
      <w:r w:rsidRPr="00FE7BC9">
        <w:rPr>
          <w:rFonts w:asciiTheme="minorHAnsi" w:hAnsiTheme="minorHAnsi" w:cstheme="minorHAnsi"/>
        </w:rPr>
        <w:t>A</w:t>
      </w:r>
      <w:r w:rsidRPr="00FE7BC9">
        <w:rPr>
          <w:rFonts w:asciiTheme="minorHAnsi" w:hAnsiTheme="minorHAnsi" w:cstheme="minorHAnsi"/>
        </w:rPr>
        <w:t>poio no ato de sua apresentação.</w:t>
      </w:r>
    </w:p>
    <w:p w:rsidR="005F49FA" w:rsidRPr="00FE7BC9" w:rsidRDefault="005F49FA" w:rsidP="005F49FA">
      <w:pPr>
        <w:jc w:val="both"/>
        <w:rPr>
          <w:rFonts w:asciiTheme="minorHAnsi" w:hAnsiTheme="minorHAnsi" w:cstheme="minorHAnsi"/>
          <w:b/>
        </w:rPr>
      </w:pPr>
    </w:p>
    <w:p w:rsidR="005F49FA" w:rsidRPr="00FE7BC9" w:rsidRDefault="005F49FA" w:rsidP="005F49FA">
      <w:pPr>
        <w:jc w:val="both"/>
        <w:rPr>
          <w:rFonts w:asciiTheme="minorHAnsi" w:hAnsiTheme="minorHAnsi" w:cstheme="minorHAnsi"/>
          <w:b/>
        </w:rPr>
      </w:pPr>
      <w:r w:rsidRPr="00FE7BC9">
        <w:rPr>
          <w:rFonts w:asciiTheme="minorHAnsi" w:hAnsiTheme="minorHAnsi" w:cstheme="minorHAnsi"/>
          <w:b/>
        </w:rPr>
        <w:t xml:space="preserve">7.2. </w:t>
      </w:r>
      <w:r w:rsidRPr="00FE7BC9">
        <w:rPr>
          <w:rFonts w:asciiTheme="minorHAnsi" w:hAnsiTheme="minorHAnsi" w:cstheme="minorHAnsi"/>
        </w:rPr>
        <w:t>Não serão aceitos protocolos de entrega ou solicitação de documentos em substituição aos documentos ora exigidos, inclusive no que se refere às certidões.</w:t>
      </w:r>
    </w:p>
    <w:p w:rsidR="005F49FA" w:rsidRPr="00FE7BC9" w:rsidRDefault="005F49FA" w:rsidP="005F49FA">
      <w:pPr>
        <w:jc w:val="both"/>
        <w:rPr>
          <w:rFonts w:asciiTheme="minorHAnsi" w:hAnsiTheme="minorHAnsi" w:cstheme="minorHAnsi"/>
          <w:b/>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 xml:space="preserve">7.3. </w:t>
      </w:r>
      <w:r w:rsidRPr="00FE7BC9">
        <w:rPr>
          <w:rFonts w:asciiTheme="minorHAnsi" w:hAnsiTheme="minorHAnsi" w:cstheme="minorHAnsi"/>
        </w:rPr>
        <w:t>Na hipótese de não constar prazo de validade nas certidões apresentadas, o Pregoeiro aceitará como válidas as expedidas até 90 (noventa) dias anteriores à data de sua apresent</w:t>
      </w:r>
      <w:r w:rsidRPr="00FE7BC9">
        <w:rPr>
          <w:rFonts w:asciiTheme="minorHAnsi" w:hAnsiTheme="minorHAnsi" w:cstheme="minorHAnsi"/>
        </w:rPr>
        <w:t>a</w:t>
      </w:r>
      <w:r w:rsidRPr="00FE7BC9">
        <w:rPr>
          <w:rFonts w:asciiTheme="minorHAnsi" w:hAnsiTheme="minorHAnsi" w:cstheme="minorHAnsi"/>
        </w:rPr>
        <w:t>ção.</w:t>
      </w:r>
    </w:p>
    <w:p w:rsidR="005F49FA" w:rsidRPr="00FE7BC9" w:rsidRDefault="005F49FA" w:rsidP="005F49FA">
      <w:pPr>
        <w:jc w:val="both"/>
        <w:rPr>
          <w:rFonts w:asciiTheme="minorHAnsi" w:hAnsiTheme="minorHAnsi" w:cstheme="minorHAnsi"/>
          <w:b/>
        </w:rPr>
      </w:pPr>
    </w:p>
    <w:p w:rsidR="005F49FA" w:rsidRPr="00FE7BC9" w:rsidRDefault="005F49FA" w:rsidP="005F49FA">
      <w:pPr>
        <w:tabs>
          <w:tab w:val="left" w:pos="6840"/>
        </w:tabs>
        <w:jc w:val="both"/>
        <w:rPr>
          <w:rFonts w:asciiTheme="minorHAnsi" w:hAnsiTheme="minorHAnsi" w:cstheme="minorHAnsi"/>
        </w:rPr>
      </w:pPr>
      <w:r w:rsidRPr="00FE7BC9">
        <w:rPr>
          <w:rFonts w:asciiTheme="minorHAnsi" w:hAnsiTheme="minorHAnsi" w:cstheme="minorHAnsi"/>
          <w:b/>
        </w:rPr>
        <w:lastRenderedPageBreak/>
        <w:t xml:space="preserve">7.4. </w:t>
      </w:r>
      <w:r w:rsidRPr="00FE7BC9">
        <w:rPr>
          <w:rFonts w:asciiTheme="minorHAnsi" w:hAnsiTheme="minorHAnsi" w:cstheme="minorHAnsi"/>
        </w:rPr>
        <w:t xml:space="preserve">Se a licitante for </w:t>
      </w:r>
      <w:proofErr w:type="gramStart"/>
      <w:r w:rsidRPr="00FE7BC9">
        <w:rPr>
          <w:rFonts w:asciiTheme="minorHAnsi" w:hAnsiTheme="minorHAnsi" w:cstheme="minorHAnsi"/>
        </w:rPr>
        <w:t>a</w:t>
      </w:r>
      <w:proofErr w:type="gramEnd"/>
      <w:r w:rsidRPr="00FE7BC9">
        <w:rPr>
          <w:rFonts w:asciiTheme="minorHAnsi" w:hAnsiTheme="minorHAnsi" w:cstheme="minorHAnsi"/>
        </w:rPr>
        <w:t xml:space="preserve"> </w:t>
      </w:r>
      <w:r w:rsidRPr="00FE7BC9">
        <w:rPr>
          <w:rFonts w:asciiTheme="minorHAnsi" w:hAnsiTheme="minorHAnsi" w:cstheme="minorHAnsi"/>
          <w:b/>
        </w:rPr>
        <w:t>matriz</w:t>
      </w:r>
      <w:r w:rsidRPr="00FE7BC9">
        <w:rPr>
          <w:rFonts w:asciiTheme="minorHAnsi" w:hAnsiTheme="minorHAnsi" w:cstheme="minorHAnsi"/>
        </w:rPr>
        <w:t xml:space="preserve">, todos os documentos deverão estar em nome da matriz e, se for a </w:t>
      </w:r>
      <w:r w:rsidRPr="00FE7BC9">
        <w:rPr>
          <w:rFonts w:asciiTheme="minorHAnsi" w:hAnsiTheme="minorHAnsi" w:cstheme="minorHAnsi"/>
          <w:b/>
        </w:rPr>
        <w:t>filial</w:t>
      </w:r>
      <w:r w:rsidRPr="00FE7BC9">
        <w:rPr>
          <w:rFonts w:asciiTheme="minorHAnsi" w:hAnsiTheme="minorHAnsi" w:cstheme="minorHAnsi"/>
        </w:rPr>
        <w:t>, todos os documentos deverão estar em nome da filial, exceto aqueles documentos que, pela própria natureza, comprovadamente, forem emitidos somente em nome da matriz.</w:t>
      </w:r>
    </w:p>
    <w:p w:rsidR="005F49FA" w:rsidRPr="00FE7BC9" w:rsidRDefault="005F49FA" w:rsidP="005F49FA">
      <w:pPr>
        <w:tabs>
          <w:tab w:val="left" w:pos="6840"/>
        </w:tabs>
        <w:jc w:val="both"/>
        <w:rPr>
          <w:rFonts w:asciiTheme="minorHAnsi" w:hAnsiTheme="minorHAnsi" w:cstheme="minorHAnsi"/>
          <w:b/>
        </w:rPr>
      </w:pPr>
    </w:p>
    <w:p w:rsidR="005F49FA" w:rsidRPr="00FE7BC9" w:rsidRDefault="005F49FA" w:rsidP="005F49FA">
      <w:pPr>
        <w:tabs>
          <w:tab w:val="left" w:pos="6840"/>
        </w:tabs>
        <w:jc w:val="both"/>
        <w:rPr>
          <w:rFonts w:asciiTheme="minorHAnsi" w:hAnsiTheme="minorHAnsi" w:cstheme="minorHAnsi"/>
        </w:rPr>
      </w:pPr>
      <w:r w:rsidRPr="00FE7BC9">
        <w:rPr>
          <w:rFonts w:asciiTheme="minorHAnsi" w:hAnsiTheme="minorHAnsi" w:cstheme="minorHAnsi"/>
          <w:b/>
        </w:rPr>
        <w:t xml:space="preserve">7.5. </w:t>
      </w:r>
      <w:r w:rsidRPr="00FE7BC9">
        <w:rPr>
          <w:rFonts w:asciiTheme="minorHAnsi" w:hAnsiTheme="minorHAnsi" w:cstheme="minorHAnsi"/>
        </w:rPr>
        <w:t>Se algum documento apresentar falha não sanável na sessão, acarretará a inabilitação do licitante.</w:t>
      </w:r>
    </w:p>
    <w:p w:rsidR="005F49FA" w:rsidRPr="00FE7BC9" w:rsidRDefault="005F49FA" w:rsidP="005F49FA">
      <w:pPr>
        <w:tabs>
          <w:tab w:val="left" w:pos="6840"/>
        </w:tabs>
        <w:jc w:val="both"/>
        <w:rPr>
          <w:rFonts w:asciiTheme="minorHAnsi" w:hAnsiTheme="minorHAnsi" w:cstheme="minorHAnsi"/>
          <w:b/>
        </w:rPr>
      </w:pPr>
    </w:p>
    <w:p w:rsidR="005F49FA" w:rsidRPr="00FE7BC9" w:rsidRDefault="005F49FA" w:rsidP="005F49FA">
      <w:pPr>
        <w:tabs>
          <w:tab w:val="left" w:pos="6840"/>
        </w:tabs>
        <w:jc w:val="both"/>
        <w:rPr>
          <w:rFonts w:asciiTheme="minorHAnsi" w:hAnsiTheme="minorHAnsi" w:cstheme="minorHAnsi"/>
        </w:rPr>
      </w:pPr>
      <w:r w:rsidRPr="00FE7BC9">
        <w:rPr>
          <w:rFonts w:asciiTheme="minorHAnsi" w:hAnsiTheme="minorHAnsi" w:cstheme="minorHAnsi"/>
          <w:b/>
        </w:rPr>
        <w:t xml:space="preserve">7.6. </w:t>
      </w:r>
      <w:r w:rsidRPr="00FE7BC9">
        <w:rPr>
          <w:rFonts w:asciiTheme="minorHAnsi" w:hAnsiTheme="minorHAnsi" w:cstheme="minorHAnsi"/>
        </w:rPr>
        <w:t xml:space="preserve">O Pregoeiro ou a Equipe de Apoio poderá diligenciar efetuando consulta direta nos </w:t>
      </w:r>
      <w:r w:rsidRPr="00FE7BC9">
        <w:rPr>
          <w:rFonts w:asciiTheme="minorHAnsi" w:hAnsiTheme="minorHAnsi" w:cstheme="minorHAnsi"/>
          <w:i/>
        </w:rPr>
        <w:t>sites</w:t>
      </w:r>
      <w:r w:rsidRPr="00FE7BC9">
        <w:rPr>
          <w:rFonts w:asciiTheme="minorHAnsi" w:hAnsiTheme="minorHAnsi" w:cstheme="minorHAnsi"/>
        </w:rPr>
        <w:t xml:space="preserve"> dos órgãos expedidores para verificar a veracidade de documentos obtidos por esse meio eletrônico, se for o caso.</w:t>
      </w:r>
    </w:p>
    <w:p w:rsidR="00BF45DD" w:rsidRPr="00FE7BC9" w:rsidRDefault="00BF45DD" w:rsidP="005F49FA">
      <w:pPr>
        <w:tabs>
          <w:tab w:val="left" w:pos="6840"/>
        </w:tabs>
        <w:jc w:val="both"/>
        <w:rPr>
          <w:rFonts w:asciiTheme="minorHAnsi" w:hAnsiTheme="minorHAnsi" w:cstheme="minorHAnsi"/>
          <w:b/>
        </w:rPr>
      </w:pPr>
    </w:p>
    <w:p w:rsidR="005F49FA" w:rsidRPr="00FE7BC9" w:rsidRDefault="005F49FA" w:rsidP="005F49FA">
      <w:pPr>
        <w:pStyle w:val="Ttulo1"/>
        <w:rPr>
          <w:rFonts w:asciiTheme="minorHAnsi" w:hAnsiTheme="minorHAnsi" w:cstheme="minorHAnsi"/>
          <w:u w:val="single"/>
        </w:rPr>
      </w:pPr>
      <w:r w:rsidRPr="00FE7BC9">
        <w:rPr>
          <w:rFonts w:asciiTheme="minorHAnsi" w:hAnsiTheme="minorHAnsi" w:cstheme="minorHAnsi"/>
          <w:u w:val="single"/>
        </w:rPr>
        <w:t xml:space="preserve">8. DA IMPUGNAÇÃO AO EDITAL </w:t>
      </w:r>
    </w:p>
    <w:p w:rsidR="005F49FA" w:rsidRPr="00FE7BC9" w:rsidRDefault="005F49FA" w:rsidP="005F49FA">
      <w:pPr>
        <w:jc w:val="both"/>
        <w:rPr>
          <w:rFonts w:asciiTheme="minorHAnsi" w:hAnsiTheme="minorHAnsi" w:cstheme="minorHAnsi"/>
        </w:rPr>
      </w:pPr>
    </w:p>
    <w:p w:rsidR="005F49FA" w:rsidRPr="00FE7BC9" w:rsidRDefault="005F49FA" w:rsidP="005F49FA">
      <w:pPr>
        <w:pStyle w:val="Corpodetexto"/>
        <w:rPr>
          <w:rFonts w:asciiTheme="minorHAnsi" w:hAnsiTheme="minorHAnsi" w:cstheme="minorHAnsi"/>
          <w:color w:val="auto"/>
        </w:rPr>
      </w:pPr>
      <w:r w:rsidRPr="00FE7BC9">
        <w:rPr>
          <w:rFonts w:asciiTheme="minorHAnsi" w:hAnsiTheme="minorHAnsi" w:cstheme="minorHAnsi"/>
          <w:b/>
          <w:color w:val="auto"/>
        </w:rPr>
        <w:t>8.1.</w:t>
      </w:r>
      <w:r w:rsidRPr="00FE7BC9">
        <w:rPr>
          <w:rFonts w:asciiTheme="minorHAnsi" w:hAnsiTheme="minorHAnsi" w:cstheme="minorHAnsi"/>
          <w:color w:val="auto"/>
        </w:rPr>
        <w:t xml:space="preserve"> Até </w:t>
      </w:r>
      <w:proofErr w:type="gramStart"/>
      <w:r w:rsidRPr="00FE7BC9">
        <w:rPr>
          <w:rFonts w:asciiTheme="minorHAnsi" w:hAnsiTheme="minorHAnsi" w:cstheme="minorHAnsi"/>
          <w:color w:val="auto"/>
        </w:rPr>
        <w:t>2</w:t>
      </w:r>
      <w:proofErr w:type="gramEnd"/>
      <w:r w:rsidRPr="00FE7BC9">
        <w:rPr>
          <w:rFonts w:asciiTheme="minorHAnsi" w:hAnsiTheme="minorHAnsi" w:cstheme="minorHAnsi"/>
          <w:color w:val="auto"/>
        </w:rPr>
        <w:t xml:space="preserve"> (dois) dias úteis anteriores à data fixada para recebimento das propostas, qualquer pessoa poderá solicitar esclarecimentos, providências ou impugnar o ato convocatório do Pregão, cabendo à autoridade competente decidir em 24 (vinte e quatro) horas.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8.2.</w:t>
      </w:r>
      <w:r w:rsidRPr="00FE7BC9">
        <w:rPr>
          <w:rFonts w:asciiTheme="minorHAnsi" w:hAnsiTheme="minorHAnsi" w:cstheme="minorHAnsi"/>
        </w:rPr>
        <w:t xml:space="preserve"> Caso seja acolhida a petição contra o instrumento convocatório, poderá ser designada nova data para a realização do certame, no caso em que houver interferência na elaboração das propostas.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8.3.</w:t>
      </w:r>
      <w:r w:rsidRPr="00FE7BC9">
        <w:rPr>
          <w:rFonts w:asciiTheme="minorHAnsi" w:hAnsiTheme="minorHAnsi" w:cstheme="minorHAnsi"/>
        </w:rPr>
        <w:t xml:space="preserve"> A solicitação de informação não motivará a prorrogação da data do início do certame licitatório. </w:t>
      </w:r>
    </w:p>
    <w:p w:rsidR="00CC432A" w:rsidRPr="00FE7BC9" w:rsidRDefault="00CC432A" w:rsidP="005F49FA">
      <w:pPr>
        <w:jc w:val="both"/>
        <w:rPr>
          <w:rFonts w:asciiTheme="minorHAnsi" w:hAnsiTheme="minorHAnsi" w:cstheme="minorHAnsi"/>
        </w:rPr>
      </w:pPr>
    </w:p>
    <w:p w:rsidR="005F49FA" w:rsidRPr="00FE7BC9" w:rsidRDefault="005F49FA" w:rsidP="005F49FA">
      <w:pPr>
        <w:pStyle w:val="Ttulo1"/>
        <w:rPr>
          <w:rFonts w:asciiTheme="minorHAnsi" w:hAnsiTheme="minorHAnsi" w:cstheme="minorHAnsi"/>
          <w:u w:val="single"/>
        </w:rPr>
      </w:pPr>
      <w:r w:rsidRPr="00FE7BC9">
        <w:rPr>
          <w:rFonts w:asciiTheme="minorHAnsi" w:hAnsiTheme="minorHAnsi" w:cstheme="minorHAnsi"/>
          <w:u w:val="single"/>
        </w:rPr>
        <w:t xml:space="preserve">9. DO PROCEDIMENTO </w:t>
      </w:r>
      <w:r w:rsidR="003D2239" w:rsidRPr="00FE7BC9">
        <w:rPr>
          <w:rFonts w:asciiTheme="minorHAnsi" w:hAnsiTheme="minorHAnsi" w:cstheme="minorHAnsi"/>
          <w:u w:val="single"/>
        </w:rPr>
        <w:t>LICITATÓRIO</w:t>
      </w:r>
    </w:p>
    <w:p w:rsidR="005F49FA" w:rsidRPr="00FE7BC9" w:rsidRDefault="005F49FA" w:rsidP="005F49FA">
      <w:pPr>
        <w:jc w:val="both"/>
        <w:rPr>
          <w:rFonts w:asciiTheme="minorHAnsi" w:hAnsiTheme="minorHAnsi" w:cstheme="minorHAnsi"/>
        </w:rPr>
      </w:pPr>
    </w:p>
    <w:p w:rsidR="005D4971" w:rsidRPr="00FE7BC9" w:rsidRDefault="005F49FA" w:rsidP="005F49FA">
      <w:pPr>
        <w:jc w:val="both"/>
        <w:rPr>
          <w:rFonts w:asciiTheme="minorHAnsi" w:hAnsiTheme="minorHAnsi" w:cstheme="minorHAnsi"/>
        </w:rPr>
      </w:pPr>
      <w:r w:rsidRPr="00FE7BC9">
        <w:rPr>
          <w:rFonts w:asciiTheme="minorHAnsi" w:hAnsiTheme="minorHAnsi" w:cstheme="minorHAnsi"/>
          <w:b/>
        </w:rPr>
        <w:t>9.1.</w:t>
      </w:r>
      <w:r w:rsidRPr="00FE7BC9">
        <w:rPr>
          <w:rFonts w:asciiTheme="minorHAnsi" w:hAnsiTheme="minorHAnsi" w:cstheme="minorHAnsi"/>
        </w:rPr>
        <w:t xml:space="preserve"> Aberta a sessão, serão entregues ao Pregoeiro pelos licitantes </w:t>
      </w:r>
      <w:r w:rsidR="005D4971" w:rsidRPr="00FE7BC9">
        <w:rPr>
          <w:rFonts w:asciiTheme="minorHAnsi" w:hAnsiTheme="minorHAnsi" w:cstheme="minorHAnsi"/>
        </w:rPr>
        <w:t>o</w:t>
      </w:r>
      <w:r w:rsidR="00D242EB" w:rsidRPr="00FE7BC9">
        <w:rPr>
          <w:rFonts w:asciiTheme="minorHAnsi" w:hAnsiTheme="minorHAnsi" w:cstheme="minorHAnsi"/>
        </w:rPr>
        <w:t>s</w:t>
      </w:r>
      <w:r w:rsidR="005D4971" w:rsidRPr="00FE7BC9">
        <w:rPr>
          <w:rFonts w:asciiTheme="minorHAnsi" w:hAnsiTheme="minorHAnsi" w:cstheme="minorHAnsi"/>
        </w:rPr>
        <w:t xml:space="preserve"> seguinte</w:t>
      </w:r>
      <w:r w:rsidR="00D242EB" w:rsidRPr="00FE7BC9">
        <w:rPr>
          <w:rFonts w:asciiTheme="minorHAnsi" w:hAnsiTheme="minorHAnsi" w:cstheme="minorHAnsi"/>
        </w:rPr>
        <w:t>s documentos</w:t>
      </w:r>
      <w:r w:rsidR="005D4971" w:rsidRPr="00FE7BC9">
        <w:rPr>
          <w:rFonts w:asciiTheme="minorHAnsi" w:hAnsiTheme="minorHAnsi" w:cstheme="minorHAnsi"/>
        </w:rPr>
        <w:t>:</w:t>
      </w:r>
    </w:p>
    <w:p w:rsidR="005D4971" w:rsidRPr="00FE7BC9" w:rsidRDefault="005D4971" w:rsidP="005F49FA">
      <w:pPr>
        <w:jc w:val="both"/>
        <w:rPr>
          <w:rFonts w:asciiTheme="minorHAnsi" w:hAnsiTheme="minorHAnsi" w:cstheme="minorHAnsi"/>
        </w:rPr>
      </w:pPr>
    </w:p>
    <w:p w:rsidR="005D4971" w:rsidRPr="00FE7BC9" w:rsidRDefault="00136F4A" w:rsidP="00013531">
      <w:pPr>
        <w:ind w:firstLine="540"/>
        <w:jc w:val="both"/>
        <w:rPr>
          <w:rFonts w:asciiTheme="minorHAnsi" w:hAnsiTheme="minorHAnsi" w:cstheme="minorHAnsi"/>
        </w:rPr>
      </w:pPr>
      <w:r w:rsidRPr="00FE7BC9">
        <w:rPr>
          <w:rFonts w:asciiTheme="minorHAnsi" w:hAnsiTheme="minorHAnsi" w:cstheme="minorHAnsi"/>
          <w:b/>
        </w:rPr>
        <w:t>9.1.1.</w:t>
      </w:r>
      <w:r w:rsidR="005F49FA" w:rsidRPr="00FE7BC9">
        <w:rPr>
          <w:rFonts w:asciiTheme="minorHAnsi" w:hAnsiTheme="minorHAnsi" w:cstheme="minorHAnsi"/>
        </w:rPr>
        <w:t xml:space="preserve"> Declaração de Pleno Atendimento aos Requisitos de Habilitação (</w:t>
      </w:r>
      <w:r w:rsidR="00BF45DD" w:rsidRPr="00FE7BC9">
        <w:rPr>
          <w:rFonts w:asciiTheme="minorHAnsi" w:hAnsiTheme="minorHAnsi" w:cstheme="minorHAnsi"/>
          <w:b/>
        </w:rPr>
        <w:t xml:space="preserve">modelo no </w:t>
      </w:r>
      <w:r w:rsidR="005F49FA" w:rsidRPr="00FE7BC9">
        <w:rPr>
          <w:rFonts w:asciiTheme="minorHAnsi" w:hAnsiTheme="minorHAnsi" w:cstheme="minorHAnsi"/>
          <w:b/>
        </w:rPr>
        <w:t>An</w:t>
      </w:r>
      <w:r w:rsidR="005F49FA" w:rsidRPr="00FE7BC9">
        <w:rPr>
          <w:rFonts w:asciiTheme="minorHAnsi" w:hAnsiTheme="minorHAnsi" w:cstheme="minorHAnsi"/>
          <w:b/>
        </w:rPr>
        <w:t>e</w:t>
      </w:r>
      <w:r w:rsidR="005F49FA" w:rsidRPr="00FE7BC9">
        <w:rPr>
          <w:rFonts w:asciiTheme="minorHAnsi" w:hAnsiTheme="minorHAnsi" w:cstheme="minorHAnsi"/>
          <w:b/>
        </w:rPr>
        <w:t xml:space="preserve">xo </w:t>
      </w:r>
      <w:proofErr w:type="gramStart"/>
      <w:r w:rsidR="00704E80" w:rsidRPr="00FE7BC9">
        <w:rPr>
          <w:rFonts w:asciiTheme="minorHAnsi" w:hAnsiTheme="minorHAnsi" w:cstheme="minorHAnsi"/>
          <w:b/>
        </w:rPr>
        <w:t>4</w:t>
      </w:r>
      <w:proofErr w:type="gramEnd"/>
      <w:r w:rsidR="005F49FA" w:rsidRPr="00FE7BC9">
        <w:rPr>
          <w:rFonts w:asciiTheme="minorHAnsi" w:hAnsiTheme="minorHAnsi" w:cstheme="minorHAnsi"/>
        </w:rPr>
        <w:t xml:space="preserve"> </w:t>
      </w:r>
      <w:r w:rsidR="005F49FA" w:rsidRPr="00FE7BC9">
        <w:rPr>
          <w:rFonts w:asciiTheme="minorHAnsi" w:hAnsiTheme="minorHAnsi" w:cstheme="minorHAnsi"/>
          <w:b/>
        </w:rPr>
        <w:t>do Edital</w:t>
      </w:r>
      <w:r w:rsidR="005D4971" w:rsidRPr="00FE7BC9">
        <w:rPr>
          <w:rFonts w:asciiTheme="minorHAnsi" w:hAnsiTheme="minorHAnsi" w:cstheme="minorHAnsi"/>
        </w:rPr>
        <w:t>);</w:t>
      </w:r>
    </w:p>
    <w:p w:rsidR="0003638B" w:rsidRPr="00FE7BC9" w:rsidRDefault="0003638B" w:rsidP="0003638B">
      <w:pPr>
        <w:ind w:firstLine="540"/>
        <w:jc w:val="both"/>
        <w:rPr>
          <w:rFonts w:asciiTheme="minorHAnsi" w:hAnsiTheme="minorHAnsi" w:cstheme="minorHAnsi"/>
          <w:b/>
        </w:rPr>
      </w:pPr>
    </w:p>
    <w:p w:rsidR="0003638B" w:rsidRPr="00FE7BC9" w:rsidRDefault="0003638B" w:rsidP="0003638B">
      <w:pPr>
        <w:ind w:firstLine="540"/>
        <w:jc w:val="both"/>
        <w:rPr>
          <w:rFonts w:asciiTheme="minorHAnsi" w:hAnsiTheme="minorHAnsi" w:cstheme="minorHAnsi"/>
        </w:rPr>
      </w:pPr>
      <w:r w:rsidRPr="00FE7BC9">
        <w:rPr>
          <w:rFonts w:asciiTheme="minorHAnsi" w:hAnsiTheme="minorHAnsi" w:cstheme="minorHAnsi"/>
          <w:b/>
        </w:rPr>
        <w:t xml:space="preserve">9.1.2. </w:t>
      </w:r>
      <w:r w:rsidRPr="00FE7BC9">
        <w:rPr>
          <w:rFonts w:asciiTheme="minorHAnsi" w:hAnsiTheme="minorHAnsi" w:cstheme="minorHAnsi"/>
        </w:rPr>
        <w:t>Declaração de Microempresa ou Empresa de Pequeno Porte</w:t>
      </w:r>
      <w:r w:rsidRPr="00FE7BC9">
        <w:rPr>
          <w:rFonts w:asciiTheme="minorHAnsi" w:hAnsiTheme="minorHAnsi" w:cstheme="minorHAnsi"/>
          <w:b/>
        </w:rPr>
        <w:t xml:space="preserve"> (modelo no Anexo </w:t>
      </w:r>
      <w:proofErr w:type="gramStart"/>
      <w:r w:rsidRPr="00FE7BC9">
        <w:rPr>
          <w:rFonts w:asciiTheme="minorHAnsi" w:hAnsiTheme="minorHAnsi" w:cstheme="minorHAnsi"/>
          <w:b/>
        </w:rPr>
        <w:t>5</w:t>
      </w:r>
      <w:proofErr w:type="gramEnd"/>
      <w:r w:rsidRPr="00FE7BC9">
        <w:rPr>
          <w:rFonts w:asciiTheme="minorHAnsi" w:hAnsiTheme="minorHAnsi" w:cstheme="minorHAnsi"/>
          <w:b/>
        </w:rPr>
        <w:t xml:space="preserve"> do Edital);</w:t>
      </w:r>
      <w:r w:rsidRPr="00FE7BC9">
        <w:rPr>
          <w:rFonts w:asciiTheme="minorHAnsi" w:hAnsiTheme="minorHAnsi" w:cstheme="minorHAnsi"/>
        </w:rPr>
        <w:t xml:space="preserve"> </w:t>
      </w:r>
    </w:p>
    <w:p w:rsidR="0003638B" w:rsidRPr="00FE7BC9" w:rsidRDefault="00136F4A" w:rsidP="00136F4A">
      <w:pPr>
        <w:tabs>
          <w:tab w:val="left" w:pos="540"/>
        </w:tabs>
        <w:jc w:val="both"/>
        <w:rPr>
          <w:rFonts w:asciiTheme="minorHAnsi" w:hAnsiTheme="minorHAnsi" w:cstheme="minorHAnsi"/>
        </w:rPr>
      </w:pPr>
      <w:r w:rsidRPr="00FE7BC9">
        <w:rPr>
          <w:rFonts w:asciiTheme="minorHAnsi" w:hAnsiTheme="minorHAnsi" w:cstheme="minorHAnsi"/>
        </w:rPr>
        <w:tab/>
      </w:r>
      <w:r w:rsidRPr="00FE7BC9">
        <w:rPr>
          <w:rFonts w:asciiTheme="minorHAnsi" w:hAnsiTheme="minorHAnsi" w:cstheme="minorHAnsi"/>
        </w:rPr>
        <w:tab/>
      </w:r>
      <w:r w:rsidRPr="00FE7BC9">
        <w:rPr>
          <w:rFonts w:asciiTheme="minorHAnsi" w:hAnsiTheme="minorHAnsi" w:cstheme="minorHAnsi"/>
        </w:rPr>
        <w:tab/>
      </w:r>
    </w:p>
    <w:p w:rsidR="005D4971" w:rsidRPr="00FE7BC9" w:rsidRDefault="00136F4A" w:rsidP="00013531">
      <w:pPr>
        <w:ind w:firstLine="540"/>
        <w:jc w:val="both"/>
        <w:rPr>
          <w:rFonts w:asciiTheme="minorHAnsi" w:hAnsiTheme="minorHAnsi" w:cstheme="minorHAnsi"/>
          <w:b/>
        </w:rPr>
      </w:pPr>
      <w:r w:rsidRPr="00FE7BC9">
        <w:rPr>
          <w:rFonts w:asciiTheme="minorHAnsi" w:hAnsiTheme="minorHAnsi" w:cstheme="minorHAnsi"/>
          <w:b/>
        </w:rPr>
        <w:t>9.1.</w:t>
      </w:r>
      <w:r w:rsidR="0003638B" w:rsidRPr="00FE7BC9">
        <w:rPr>
          <w:rFonts w:asciiTheme="minorHAnsi" w:hAnsiTheme="minorHAnsi" w:cstheme="minorHAnsi"/>
          <w:b/>
        </w:rPr>
        <w:t>3</w:t>
      </w:r>
      <w:r w:rsidRPr="00FE7BC9">
        <w:rPr>
          <w:rFonts w:asciiTheme="minorHAnsi" w:hAnsiTheme="minorHAnsi" w:cstheme="minorHAnsi"/>
          <w:b/>
        </w:rPr>
        <w:t>.</w:t>
      </w:r>
      <w:r w:rsidR="005F49FA" w:rsidRPr="00FE7BC9">
        <w:rPr>
          <w:rFonts w:asciiTheme="minorHAnsi" w:hAnsiTheme="minorHAnsi" w:cstheme="minorHAnsi"/>
        </w:rPr>
        <w:t xml:space="preserve"> Credenciamento do Representante </w:t>
      </w:r>
      <w:r w:rsidR="00264988" w:rsidRPr="00FE7BC9">
        <w:rPr>
          <w:rFonts w:asciiTheme="minorHAnsi" w:hAnsiTheme="minorHAnsi" w:cstheme="minorHAnsi"/>
          <w:b/>
        </w:rPr>
        <w:t>(</w:t>
      </w:r>
      <w:r w:rsidR="00BF45DD" w:rsidRPr="00FE7BC9">
        <w:rPr>
          <w:rFonts w:asciiTheme="minorHAnsi" w:hAnsiTheme="minorHAnsi" w:cstheme="minorHAnsi"/>
          <w:b/>
        </w:rPr>
        <w:t xml:space="preserve">modelo no </w:t>
      </w:r>
      <w:r w:rsidR="00264988" w:rsidRPr="00FE7BC9">
        <w:rPr>
          <w:rFonts w:asciiTheme="minorHAnsi" w:hAnsiTheme="minorHAnsi" w:cstheme="minorHAnsi"/>
          <w:b/>
        </w:rPr>
        <w:t xml:space="preserve">Anexo </w:t>
      </w:r>
      <w:proofErr w:type="gramStart"/>
      <w:r w:rsidR="00EC32F9" w:rsidRPr="00FE7BC9">
        <w:rPr>
          <w:rFonts w:asciiTheme="minorHAnsi" w:hAnsiTheme="minorHAnsi" w:cstheme="minorHAnsi"/>
          <w:b/>
        </w:rPr>
        <w:t>6</w:t>
      </w:r>
      <w:proofErr w:type="gramEnd"/>
      <w:r w:rsidR="005F49FA" w:rsidRPr="00FE7BC9">
        <w:rPr>
          <w:rFonts w:asciiTheme="minorHAnsi" w:hAnsiTheme="minorHAnsi" w:cstheme="minorHAnsi"/>
          <w:b/>
        </w:rPr>
        <w:t xml:space="preserve"> do Edital)</w:t>
      </w:r>
      <w:r w:rsidR="005D4971" w:rsidRPr="00FE7BC9">
        <w:rPr>
          <w:rFonts w:asciiTheme="minorHAnsi" w:hAnsiTheme="minorHAnsi" w:cstheme="minorHAnsi"/>
          <w:b/>
        </w:rPr>
        <w:t>;</w:t>
      </w:r>
    </w:p>
    <w:p w:rsidR="00136F4A" w:rsidRPr="00FE7BC9" w:rsidRDefault="00136F4A" w:rsidP="00013531">
      <w:pPr>
        <w:ind w:firstLine="540"/>
        <w:jc w:val="both"/>
        <w:rPr>
          <w:rFonts w:asciiTheme="minorHAnsi" w:hAnsiTheme="minorHAnsi" w:cstheme="minorHAnsi"/>
        </w:rPr>
      </w:pPr>
    </w:p>
    <w:p w:rsidR="00F4524C" w:rsidRPr="00FE7BC9" w:rsidRDefault="00136F4A" w:rsidP="00013531">
      <w:pPr>
        <w:ind w:firstLine="540"/>
        <w:jc w:val="both"/>
        <w:rPr>
          <w:rFonts w:asciiTheme="minorHAnsi" w:hAnsiTheme="minorHAnsi" w:cstheme="minorHAnsi"/>
        </w:rPr>
      </w:pPr>
      <w:r w:rsidRPr="00FE7BC9">
        <w:rPr>
          <w:rFonts w:asciiTheme="minorHAnsi" w:hAnsiTheme="minorHAnsi" w:cstheme="minorHAnsi"/>
          <w:b/>
        </w:rPr>
        <w:t>9.1.4.</w:t>
      </w:r>
      <w:r w:rsidR="005D4971" w:rsidRPr="00FE7BC9">
        <w:rPr>
          <w:rFonts w:asciiTheme="minorHAnsi" w:hAnsiTheme="minorHAnsi" w:cstheme="minorHAnsi"/>
          <w:b/>
        </w:rPr>
        <w:t xml:space="preserve"> </w:t>
      </w:r>
      <w:r w:rsidR="00F4524C" w:rsidRPr="00FE7BC9">
        <w:rPr>
          <w:rFonts w:asciiTheme="minorHAnsi" w:hAnsiTheme="minorHAnsi" w:cstheme="minorHAnsi"/>
        </w:rPr>
        <w:t>E</w:t>
      </w:r>
      <w:r w:rsidR="005F49FA" w:rsidRPr="00FE7BC9">
        <w:rPr>
          <w:rFonts w:asciiTheme="minorHAnsi" w:hAnsiTheme="minorHAnsi" w:cstheme="minorHAnsi"/>
        </w:rPr>
        <w:t>nvelope</w:t>
      </w:r>
      <w:r w:rsidR="00F4524C" w:rsidRPr="00FE7BC9">
        <w:rPr>
          <w:rFonts w:asciiTheme="minorHAnsi" w:hAnsiTheme="minorHAnsi" w:cstheme="minorHAnsi"/>
        </w:rPr>
        <w:t xml:space="preserve"> </w:t>
      </w:r>
      <w:r w:rsidR="00E74A67" w:rsidRPr="00FE7BC9">
        <w:rPr>
          <w:rFonts w:asciiTheme="minorHAnsi" w:hAnsiTheme="minorHAnsi" w:cstheme="minorHAnsi"/>
        </w:rPr>
        <w:t xml:space="preserve">nº 1 - </w:t>
      </w:r>
      <w:r w:rsidR="00F4524C" w:rsidRPr="00FE7BC9">
        <w:rPr>
          <w:rFonts w:asciiTheme="minorHAnsi" w:hAnsiTheme="minorHAnsi" w:cstheme="minorHAnsi"/>
        </w:rPr>
        <w:t>Proposta de Preços</w:t>
      </w:r>
      <w:r w:rsidR="002D3626" w:rsidRPr="00FE7BC9">
        <w:rPr>
          <w:rFonts w:asciiTheme="minorHAnsi" w:hAnsiTheme="minorHAnsi" w:cstheme="minorHAnsi"/>
        </w:rPr>
        <w:t>;</w:t>
      </w:r>
    </w:p>
    <w:p w:rsidR="00136F4A" w:rsidRPr="00FE7BC9" w:rsidRDefault="00136F4A" w:rsidP="00013531">
      <w:pPr>
        <w:ind w:firstLine="540"/>
        <w:jc w:val="both"/>
        <w:rPr>
          <w:rFonts w:asciiTheme="minorHAnsi" w:hAnsiTheme="minorHAnsi" w:cstheme="minorHAnsi"/>
        </w:rPr>
      </w:pPr>
    </w:p>
    <w:p w:rsidR="005F49FA" w:rsidRPr="00FE7BC9" w:rsidRDefault="00136F4A" w:rsidP="00013531">
      <w:pPr>
        <w:ind w:firstLine="540"/>
        <w:jc w:val="both"/>
        <w:rPr>
          <w:rFonts w:asciiTheme="minorHAnsi" w:hAnsiTheme="minorHAnsi" w:cstheme="minorHAnsi"/>
        </w:rPr>
      </w:pPr>
      <w:r w:rsidRPr="00FE7BC9">
        <w:rPr>
          <w:rFonts w:asciiTheme="minorHAnsi" w:hAnsiTheme="minorHAnsi" w:cstheme="minorHAnsi"/>
          <w:b/>
        </w:rPr>
        <w:t>9.1.5.</w:t>
      </w:r>
      <w:r w:rsidR="005F49FA" w:rsidRPr="00FE7BC9">
        <w:rPr>
          <w:rFonts w:asciiTheme="minorHAnsi" w:hAnsiTheme="minorHAnsi" w:cstheme="minorHAnsi"/>
        </w:rPr>
        <w:t xml:space="preserve"> </w:t>
      </w:r>
      <w:r w:rsidR="00F4524C" w:rsidRPr="00FE7BC9">
        <w:rPr>
          <w:rFonts w:asciiTheme="minorHAnsi" w:hAnsiTheme="minorHAnsi" w:cstheme="minorHAnsi"/>
        </w:rPr>
        <w:t xml:space="preserve">Envelope </w:t>
      </w:r>
      <w:r w:rsidR="00E74A67" w:rsidRPr="00FE7BC9">
        <w:rPr>
          <w:rFonts w:asciiTheme="minorHAnsi" w:hAnsiTheme="minorHAnsi" w:cstheme="minorHAnsi"/>
        </w:rPr>
        <w:t xml:space="preserve">nº 2 - </w:t>
      </w:r>
      <w:r w:rsidR="00F4524C" w:rsidRPr="00FE7BC9">
        <w:rPr>
          <w:rFonts w:asciiTheme="minorHAnsi" w:hAnsiTheme="minorHAnsi" w:cstheme="minorHAnsi"/>
        </w:rPr>
        <w:t>Documentos de Habilitação</w:t>
      </w:r>
      <w:r w:rsidR="005F49FA" w:rsidRPr="00FE7BC9">
        <w:rPr>
          <w:rFonts w:asciiTheme="minorHAnsi" w:hAnsiTheme="minorHAnsi" w:cstheme="minorHAnsi"/>
        </w:rPr>
        <w:t>.</w:t>
      </w:r>
    </w:p>
    <w:p w:rsidR="005F49FA" w:rsidRPr="00FE7BC9" w:rsidRDefault="005F49FA" w:rsidP="005F49FA">
      <w:pPr>
        <w:tabs>
          <w:tab w:val="left" w:pos="540"/>
        </w:tabs>
        <w:jc w:val="both"/>
        <w:rPr>
          <w:rFonts w:asciiTheme="minorHAnsi" w:hAnsiTheme="minorHAnsi" w:cstheme="minorHAnsi"/>
        </w:rPr>
      </w:pPr>
    </w:p>
    <w:p w:rsidR="00CC18E1" w:rsidRPr="00FE7BC9" w:rsidRDefault="00CC18E1" w:rsidP="00CC18E1">
      <w:pPr>
        <w:tabs>
          <w:tab w:val="left" w:pos="540"/>
        </w:tabs>
        <w:jc w:val="both"/>
        <w:rPr>
          <w:rFonts w:asciiTheme="minorHAnsi" w:hAnsiTheme="minorHAnsi" w:cstheme="minorHAnsi"/>
        </w:rPr>
      </w:pPr>
      <w:r w:rsidRPr="00FE7BC9">
        <w:rPr>
          <w:rFonts w:asciiTheme="minorHAnsi" w:hAnsiTheme="minorHAnsi" w:cstheme="minorHAnsi"/>
          <w:b/>
        </w:rPr>
        <w:t xml:space="preserve">9.2. </w:t>
      </w:r>
      <w:r w:rsidRPr="00FE7BC9">
        <w:rPr>
          <w:rFonts w:asciiTheme="minorHAnsi" w:hAnsiTheme="minorHAnsi" w:cstheme="minorHAnsi"/>
        </w:rPr>
        <w:t xml:space="preserve">Caso qualquer proponente deixe de apresentar </w:t>
      </w:r>
      <w:r w:rsidR="001E4D58" w:rsidRPr="00FE7BC9">
        <w:rPr>
          <w:rFonts w:asciiTheme="minorHAnsi" w:hAnsiTheme="minorHAnsi" w:cstheme="minorHAnsi"/>
        </w:rPr>
        <w:t>quaisquer d</w:t>
      </w:r>
      <w:r w:rsidR="004D22B4" w:rsidRPr="00FE7BC9">
        <w:rPr>
          <w:rFonts w:asciiTheme="minorHAnsi" w:hAnsiTheme="minorHAnsi" w:cstheme="minorHAnsi"/>
        </w:rPr>
        <w:t>os</w:t>
      </w:r>
      <w:r w:rsidRPr="00FE7BC9">
        <w:rPr>
          <w:rFonts w:asciiTheme="minorHAnsi" w:hAnsiTheme="minorHAnsi" w:cstheme="minorHAnsi"/>
        </w:rPr>
        <w:t xml:space="preserve"> documento</w:t>
      </w:r>
      <w:r w:rsidR="004D22B4" w:rsidRPr="00FE7BC9">
        <w:rPr>
          <w:rFonts w:asciiTheme="minorHAnsi" w:hAnsiTheme="minorHAnsi" w:cstheme="minorHAnsi"/>
        </w:rPr>
        <w:t xml:space="preserve">s relativos aos itens </w:t>
      </w:r>
      <w:r w:rsidR="004D22B4" w:rsidRPr="00FE7BC9">
        <w:rPr>
          <w:rFonts w:asciiTheme="minorHAnsi" w:hAnsiTheme="minorHAnsi" w:cstheme="minorHAnsi"/>
          <w:b/>
        </w:rPr>
        <w:t>9.1.1.</w:t>
      </w:r>
      <w:r w:rsidR="004D22B4" w:rsidRPr="00FE7BC9">
        <w:rPr>
          <w:rFonts w:asciiTheme="minorHAnsi" w:hAnsiTheme="minorHAnsi" w:cstheme="minorHAnsi"/>
        </w:rPr>
        <w:t xml:space="preserve"> </w:t>
      </w:r>
      <w:proofErr w:type="gramStart"/>
      <w:r w:rsidR="004D22B4" w:rsidRPr="00FE7BC9">
        <w:rPr>
          <w:rFonts w:asciiTheme="minorHAnsi" w:hAnsiTheme="minorHAnsi" w:cstheme="minorHAnsi"/>
        </w:rPr>
        <w:t>e</w:t>
      </w:r>
      <w:proofErr w:type="gramEnd"/>
      <w:r w:rsidR="004D22B4" w:rsidRPr="00FE7BC9">
        <w:rPr>
          <w:rFonts w:asciiTheme="minorHAnsi" w:hAnsiTheme="minorHAnsi" w:cstheme="minorHAnsi"/>
        </w:rPr>
        <w:t xml:space="preserve"> </w:t>
      </w:r>
      <w:r w:rsidR="004D22B4" w:rsidRPr="00FE7BC9">
        <w:rPr>
          <w:rFonts w:asciiTheme="minorHAnsi" w:hAnsiTheme="minorHAnsi" w:cstheme="minorHAnsi"/>
          <w:b/>
        </w:rPr>
        <w:t>9.1.2.</w:t>
      </w:r>
      <w:r w:rsidRPr="00FE7BC9">
        <w:rPr>
          <w:rFonts w:asciiTheme="minorHAnsi" w:hAnsiTheme="minorHAnsi" w:cstheme="minorHAnsi"/>
        </w:rPr>
        <w:t>, poderá assinar ta</w:t>
      </w:r>
      <w:r w:rsidR="004D22B4" w:rsidRPr="00FE7BC9">
        <w:rPr>
          <w:rFonts w:asciiTheme="minorHAnsi" w:hAnsiTheme="minorHAnsi" w:cstheme="minorHAnsi"/>
        </w:rPr>
        <w:t>is</w:t>
      </w:r>
      <w:r w:rsidRPr="00FE7BC9">
        <w:rPr>
          <w:rFonts w:asciiTheme="minorHAnsi" w:hAnsiTheme="minorHAnsi" w:cstheme="minorHAnsi"/>
        </w:rPr>
        <w:t xml:space="preserve"> declaraç</w:t>
      </w:r>
      <w:r w:rsidR="004D22B4" w:rsidRPr="00FE7BC9">
        <w:rPr>
          <w:rFonts w:asciiTheme="minorHAnsi" w:hAnsiTheme="minorHAnsi" w:cstheme="minorHAnsi"/>
        </w:rPr>
        <w:t>ões</w:t>
      </w:r>
      <w:r w:rsidRPr="00FE7BC9">
        <w:rPr>
          <w:rFonts w:asciiTheme="minorHAnsi" w:hAnsiTheme="minorHAnsi" w:cstheme="minorHAnsi"/>
        </w:rPr>
        <w:t xml:space="preserve"> disponibilizada</w:t>
      </w:r>
      <w:r w:rsidR="004D22B4" w:rsidRPr="00FE7BC9">
        <w:rPr>
          <w:rFonts w:asciiTheme="minorHAnsi" w:hAnsiTheme="minorHAnsi" w:cstheme="minorHAnsi"/>
        </w:rPr>
        <w:t>s</w:t>
      </w:r>
      <w:r w:rsidRPr="00FE7BC9">
        <w:rPr>
          <w:rFonts w:asciiTheme="minorHAnsi" w:hAnsiTheme="minorHAnsi" w:cstheme="minorHAnsi"/>
        </w:rPr>
        <w:t xml:space="preserve"> na sessão pelo Pregoeiro.</w:t>
      </w:r>
    </w:p>
    <w:p w:rsidR="00CC18E1" w:rsidRPr="00FE7BC9" w:rsidRDefault="00CC18E1" w:rsidP="005F49FA">
      <w:pPr>
        <w:jc w:val="both"/>
        <w:rPr>
          <w:rFonts w:asciiTheme="minorHAnsi" w:hAnsiTheme="minorHAnsi" w:cstheme="minorHAnsi"/>
          <w:b/>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lastRenderedPageBreak/>
        <w:t>9.</w:t>
      </w:r>
      <w:r w:rsidR="00CC18E1" w:rsidRPr="00FE7BC9">
        <w:rPr>
          <w:rFonts w:asciiTheme="minorHAnsi" w:hAnsiTheme="minorHAnsi" w:cstheme="minorHAnsi"/>
          <w:b/>
        </w:rPr>
        <w:t>3</w:t>
      </w:r>
      <w:r w:rsidRPr="00FE7BC9">
        <w:rPr>
          <w:rFonts w:asciiTheme="minorHAnsi" w:hAnsiTheme="minorHAnsi" w:cstheme="minorHAnsi"/>
          <w:b/>
        </w:rPr>
        <w:t xml:space="preserve">. </w:t>
      </w:r>
      <w:r w:rsidRPr="00FE7BC9">
        <w:rPr>
          <w:rFonts w:asciiTheme="minorHAnsi" w:hAnsiTheme="minorHAnsi" w:cstheme="minorHAnsi"/>
        </w:rPr>
        <w:t>O Pregoeiro receberá em envelopes distintos, devidamente fechados, as propostas de preços e a documentação exigida para habilitação das licitantes, registrando em ata a prese</w:t>
      </w:r>
      <w:r w:rsidRPr="00FE7BC9">
        <w:rPr>
          <w:rFonts w:asciiTheme="minorHAnsi" w:hAnsiTheme="minorHAnsi" w:cstheme="minorHAnsi"/>
        </w:rPr>
        <w:t>n</w:t>
      </w:r>
      <w:r w:rsidRPr="00FE7BC9">
        <w:rPr>
          <w:rFonts w:asciiTheme="minorHAnsi" w:hAnsiTheme="minorHAnsi" w:cstheme="minorHAnsi"/>
        </w:rPr>
        <w:t>ça dos participantes, sendo permitida a remessa postal ou por empresa de encomenda e</w:t>
      </w:r>
      <w:r w:rsidRPr="00FE7BC9">
        <w:rPr>
          <w:rFonts w:asciiTheme="minorHAnsi" w:hAnsiTheme="minorHAnsi" w:cstheme="minorHAnsi"/>
        </w:rPr>
        <w:t>x</w:t>
      </w:r>
      <w:r w:rsidRPr="00FE7BC9">
        <w:rPr>
          <w:rFonts w:asciiTheme="minorHAnsi" w:hAnsiTheme="minorHAnsi" w:cstheme="minorHAnsi"/>
        </w:rPr>
        <w:t xml:space="preserve">pressa os envelopes (proposta de preços e documentos de habilitação), desde que chegue </w:t>
      </w:r>
      <w:proofErr w:type="gramStart"/>
      <w:r w:rsidRPr="00FE7BC9">
        <w:rPr>
          <w:rFonts w:asciiTheme="minorHAnsi" w:hAnsiTheme="minorHAnsi" w:cstheme="minorHAnsi"/>
        </w:rPr>
        <w:t>em</w:t>
      </w:r>
      <w:proofErr w:type="gramEnd"/>
      <w:r w:rsidRPr="00FE7BC9">
        <w:rPr>
          <w:rFonts w:asciiTheme="minorHAnsi" w:hAnsiTheme="minorHAnsi" w:cstheme="minorHAnsi"/>
        </w:rPr>
        <w:t xml:space="preserve"> tempo hábil às mãos do Pregoeiro, ou seja, antes da abertura das propostas. </w:t>
      </w:r>
    </w:p>
    <w:p w:rsidR="005F49FA" w:rsidRPr="00FE7BC9" w:rsidRDefault="005F49FA" w:rsidP="005F49FA">
      <w:pPr>
        <w:jc w:val="both"/>
        <w:rPr>
          <w:rFonts w:asciiTheme="minorHAnsi" w:hAnsiTheme="minorHAnsi" w:cstheme="minorHAnsi"/>
          <w:b/>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9.</w:t>
      </w:r>
      <w:r w:rsidR="00CC18E1" w:rsidRPr="00FE7BC9">
        <w:rPr>
          <w:rFonts w:asciiTheme="minorHAnsi" w:hAnsiTheme="minorHAnsi" w:cstheme="minorHAnsi"/>
          <w:b/>
        </w:rPr>
        <w:t>3</w:t>
      </w:r>
      <w:r w:rsidRPr="00FE7BC9">
        <w:rPr>
          <w:rFonts w:asciiTheme="minorHAnsi" w:hAnsiTheme="minorHAnsi" w:cstheme="minorHAnsi"/>
          <w:b/>
        </w:rPr>
        <w:t xml:space="preserve">. </w:t>
      </w:r>
      <w:r w:rsidRPr="00FE7BC9">
        <w:rPr>
          <w:rFonts w:asciiTheme="minorHAnsi" w:hAnsiTheme="minorHAnsi" w:cstheme="minorHAnsi"/>
        </w:rPr>
        <w:t>Os envelopes de Propostas de Preços serão abertos pelo Pregoeiro que verificará, após a rubrica por todos os presentes que assim desejarem proceder, o atendimento da proposta a todas as especificações e condições estabelecidas neste Edital, sendo imediatamente descla</w:t>
      </w:r>
      <w:r w:rsidRPr="00FE7BC9">
        <w:rPr>
          <w:rFonts w:asciiTheme="minorHAnsi" w:hAnsiTheme="minorHAnsi" w:cstheme="minorHAnsi"/>
        </w:rPr>
        <w:t>s</w:t>
      </w:r>
      <w:r w:rsidRPr="00FE7BC9">
        <w:rPr>
          <w:rFonts w:asciiTheme="minorHAnsi" w:hAnsiTheme="minorHAnsi" w:cstheme="minorHAnsi"/>
        </w:rPr>
        <w:t xml:space="preserve">sificadas aquelas que estiverem em desacordo. </w:t>
      </w:r>
    </w:p>
    <w:p w:rsidR="00724940" w:rsidRPr="00FE7BC9" w:rsidRDefault="00724940" w:rsidP="005F49FA">
      <w:pPr>
        <w:jc w:val="both"/>
        <w:rPr>
          <w:rFonts w:asciiTheme="minorHAnsi" w:hAnsiTheme="minorHAnsi" w:cstheme="minorHAnsi"/>
        </w:rPr>
      </w:pPr>
    </w:p>
    <w:p w:rsidR="005F49FA" w:rsidRPr="00FE7BC9" w:rsidRDefault="005F49FA" w:rsidP="005F49FA">
      <w:pPr>
        <w:pStyle w:val="Corpodetexto"/>
        <w:rPr>
          <w:rFonts w:asciiTheme="minorHAnsi" w:hAnsiTheme="minorHAnsi" w:cstheme="minorHAnsi"/>
          <w:color w:val="auto"/>
        </w:rPr>
      </w:pPr>
      <w:r w:rsidRPr="00FE7BC9">
        <w:rPr>
          <w:rFonts w:asciiTheme="minorHAnsi" w:hAnsiTheme="minorHAnsi" w:cstheme="minorHAnsi"/>
          <w:b/>
          <w:color w:val="auto"/>
        </w:rPr>
        <w:t>9.</w:t>
      </w:r>
      <w:r w:rsidR="00CC18E1" w:rsidRPr="00FE7BC9">
        <w:rPr>
          <w:rFonts w:asciiTheme="minorHAnsi" w:hAnsiTheme="minorHAnsi" w:cstheme="minorHAnsi"/>
          <w:b/>
          <w:color w:val="auto"/>
        </w:rPr>
        <w:t>4</w:t>
      </w:r>
      <w:r w:rsidRPr="00FE7BC9">
        <w:rPr>
          <w:rFonts w:asciiTheme="minorHAnsi" w:hAnsiTheme="minorHAnsi" w:cstheme="minorHAnsi"/>
          <w:b/>
          <w:color w:val="auto"/>
        </w:rPr>
        <w:t xml:space="preserve">. </w:t>
      </w:r>
      <w:r w:rsidRPr="00FE7BC9">
        <w:rPr>
          <w:rFonts w:asciiTheme="minorHAnsi" w:hAnsiTheme="minorHAnsi" w:cstheme="minorHAnsi"/>
          <w:color w:val="auto"/>
        </w:rPr>
        <w:t>O Pregoeiro informará aos participantes presentes quais licitantes apresentaram propo</w:t>
      </w:r>
      <w:r w:rsidRPr="00FE7BC9">
        <w:rPr>
          <w:rFonts w:asciiTheme="minorHAnsi" w:hAnsiTheme="minorHAnsi" w:cstheme="minorHAnsi"/>
          <w:color w:val="auto"/>
        </w:rPr>
        <w:t>s</w:t>
      </w:r>
      <w:r w:rsidRPr="00FE7BC9">
        <w:rPr>
          <w:rFonts w:asciiTheme="minorHAnsi" w:hAnsiTheme="minorHAnsi" w:cstheme="minorHAnsi"/>
          <w:color w:val="auto"/>
        </w:rPr>
        <w:t xml:space="preserve">tas de preços para o fornecimento do objeto da presente licitação, e os respectivos valores ofertados. </w:t>
      </w:r>
    </w:p>
    <w:p w:rsidR="005F49FA" w:rsidRPr="00FE7BC9" w:rsidRDefault="005F49FA" w:rsidP="005F49FA">
      <w:pPr>
        <w:jc w:val="both"/>
        <w:rPr>
          <w:rFonts w:asciiTheme="minorHAnsi" w:hAnsiTheme="minorHAnsi" w:cstheme="minorHAnsi"/>
          <w:b/>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9.</w:t>
      </w:r>
      <w:r w:rsidR="00CC18E1" w:rsidRPr="00FE7BC9">
        <w:rPr>
          <w:rFonts w:asciiTheme="minorHAnsi" w:hAnsiTheme="minorHAnsi" w:cstheme="minorHAnsi"/>
          <w:b/>
        </w:rPr>
        <w:t>5</w:t>
      </w:r>
      <w:r w:rsidRPr="00FE7BC9">
        <w:rPr>
          <w:rFonts w:asciiTheme="minorHAnsi" w:hAnsiTheme="minorHAnsi" w:cstheme="minorHAnsi"/>
          <w:b/>
        </w:rPr>
        <w:t>.1.</w:t>
      </w:r>
      <w:r w:rsidRPr="00FE7BC9">
        <w:rPr>
          <w:rFonts w:asciiTheme="minorHAnsi" w:hAnsiTheme="minorHAnsi" w:cstheme="minorHAnsi"/>
        </w:rPr>
        <w:t xml:space="preserve"> No julgamento será levado em consideração o critério de seleção da proposta mais vantajosa para a Câmara, sendo classificada a licitante que apresentar a proposta de acordo com as especificações do Edital e oferecer o </w:t>
      </w:r>
      <w:r w:rsidRPr="00FE7BC9">
        <w:rPr>
          <w:rFonts w:asciiTheme="minorHAnsi" w:hAnsiTheme="minorHAnsi" w:cstheme="minorHAnsi"/>
          <w:u w:val="single"/>
        </w:rPr>
        <w:t>menor preço</w:t>
      </w:r>
      <w:r w:rsidRPr="00FE7BC9">
        <w:rPr>
          <w:rFonts w:asciiTheme="minorHAnsi" w:hAnsiTheme="minorHAnsi" w:cstheme="minorHAnsi"/>
        </w:rPr>
        <w:t xml:space="preserve">.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9.</w:t>
      </w:r>
      <w:r w:rsidR="00CC18E1" w:rsidRPr="00FE7BC9">
        <w:rPr>
          <w:rFonts w:asciiTheme="minorHAnsi" w:hAnsiTheme="minorHAnsi" w:cstheme="minorHAnsi"/>
          <w:b/>
        </w:rPr>
        <w:t>6</w:t>
      </w:r>
      <w:r w:rsidRPr="00FE7BC9">
        <w:rPr>
          <w:rFonts w:asciiTheme="minorHAnsi" w:hAnsiTheme="minorHAnsi" w:cstheme="minorHAnsi"/>
          <w:b/>
        </w:rPr>
        <w:t xml:space="preserve">. </w:t>
      </w:r>
      <w:r w:rsidRPr="00FE7BC9">
        <w:rPr>
          <w:rFonts w:asciiTheme="minorHAnsi" w:hAnsiTheme="minorHAnsi" w:cstheme="minorHAnsi"/>
        </w:rPr>
        <w:t>O Pregoeiro identificará e classificará a proposta de menor preço e aqueles que tenham apresentado propostas em valores sucessivos e superiores em até 10% (dez por cento) à pr</w:t>
      </w:r>
      <w:r w:rsidRPr="00FE7BC9">
        <w:rPr>
          <w:rFonts w:asciiTheme="minorHAnsi" w:hAnsiTheme="minorHAnsi" w:cstheme="minorHAnsi"/>
        </w:rPr>
        <w:t>o</w:t>
      </w:r>
      <w:r w:rsidRPr="00FE7BC9">
        <w:rPr>
          <w:rFonts w:asciiTheme="minorHAnsi" w:hAnsiTheme="minorHAnsi" w:cstheme="minorHAnsi"/>
        </w:rPr>
        <w:t xml:space="preserve">posta de menor preço, para participarem dos lances verbais. </w:t>
      </w:r>
    </w:p>
    <w:p w:rsidR="005F49FA" w:rsidRPr="00FE7BC9" w:rsidRDefault="005F49FA" w:rsidP="005F49FA">
      <w:pPr>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9.</w:t>
      </w:r>
      <w:r w:rsidR="00CC18E1" w:rsidRPr="00FE7BC9">
        <w:rPr>
          <w:rFonts w:asciiTheme="minorHAnsi" w:hAnsiTheme="minorHAnsi" w:cstheme="minorHAnsi"/>
          <w:b/>
        </w:rPr>
        <w:t>6</w:t>
      </w:r>
      <w:r w:rsidRPr="00FE7BC9">
        <w:rPr>
          <w:rFonts w:asciiTheme="minorHAnsi" w:hAnsiTheme="minorHAnsi" w:cstheme="minorHAnsi"/>
          <w:b/>
        </w:rPr>
        <w:t>.1.</w:t>
      </w:r>
      <w:r w:rsidRPr="00FE7BC9">
        <w:rPr>
          <w:rFonts w:asciiTheme="minorHAnsi" w:hAnsiTheme="minorHAnsi" w:cstheme="minorHAnsi"/>
        </w:rPr>
        <w:t xml:space="preserve"> Caso não haja, no mínimo, </w:t>
      </w:r>
      <w:proofErr w:type="gramStart"/>
      <w:r w:rsidRPr="00FE7BC9">
        <w:rPr>
          <w:rFonts w:asciiTheme="minorHAnsi" w:hAnsiTheme="minorHAnsi" w:cstheme="minorHAnsi"/>
        </w:rPr>
        <w:t>3</w:t>
      </w:r>
      <w:proofErr w:type="gramEnd"/>
      <w:r w:rsidRPr="00FE7BC9">
        <w:rPr>
          <w:rFonts w:asciiTheme="minorHAnsi" w:hAnsiTheme="minorHAnsi" w:cstheme="minorHAnsi"/>
        </w:rPr>
        <w:t xml:space="preserve"> (três) propostas de preços nas condições definidas no subitem anterior, o Pregoeiro classificará as melhores propostas subseqüentes, até o m</w:t>
      </w:r>
      <w:r w:rsidRPr="00FE7BC9">
        <w:rPr>
          <w:rFonts w:asciiTheme="minorHAnsi" w:hAnsiTheme="minorHAnsi" w:cstheme="minorHAnsi"/>
        </w:rPr>
        <w:t>á</w:t>
      </w:r>
      <w:r w:rsidRPr="00FE7BC9">
        <w:rPr>
          <w:rFonts w:asciiTheme="minorHAnsi" w:hAnsiTheme="minorHAnsi" w:cstheme="minorHAnsi"/>
        </w:rPr>
        <w:t xml:space="preserve">ximo de 3 (três), para que seus autores participem dos lances verbais, quaisquer que sejam os preços oferecidos nas propostas apresentadas. </w:t>
      </w:r>
    </w:p>
    <w:p w:rsidR="00701A52" w:rsidRPr="00FE7BC9" w:rsidRDefault="00701A52" w:rsidP="005F49FA">
      <w:pPr>
        <w:ind w:firstLine="708"/>
        <w:jc w:val="both"/>
        <w:rPr>
          <w:rFonts w:asciiTheme="minorHAnsi" w:hAnsiTheme="minorHAnsi" w:cstheme="minorHAnsi"/>
        </w:rPr>
      </w:pPr>
    </w:p>
    <w:p w:rsidR="00701A52" w:rsidRPr="00FE7BC9" w:rsidRDefault="00701A52" w:rsidP="00701A52">
      <w:pPr>
        <w:jc w:val="both"/>
        <w:rPr>
          <w:rFonts w:asciiTheme="minorHAnsi" w:hAnsiTheme="minorHAnsi" w:cstheme="minorHAnsi"/>
        </w:rPr>
      </w:pPr>
      <w:r w:rsidRPr="00FE7BC9">
        <w:rPr>
          <w:rFonts w:asciiTheme="minorHAnsi" w:hAnsiTheme="minorHAnsi" w:cstheme="minorHAnsi"/>
          <w:b/>
        </w:rPr>
        <w:t>9.</w:t>
      </w:r>
      <w:r w:rsidR="00CC18E1" w:rsidRPr="00FE7BC9">
        <w:rPr>
          <w:rFonts w:asciiTheme="minorHAnsi" w:hAnsiTheme="minorHAnsi" w:cstheme="minorHAnsi"/>
          <w:b/>
        </w:rPr>
        <w:t>7</w:t>
      </w:r>
      <w:r w:rsidRPr="00FE7BC9">
        <w:rPr>
          <w:rFonts w:asciiTheme="minorHAnsi" w:hAnsiTheme="minorHAnsi" w:cstheme="minorHAnsi"/>
        </w:rPr>
        <w:t>. Dando início à disputa por meio de lances, o Pregoeiro convocará o licitante classificado que apresentou a proposta com o maior valor total para que faça o primeiro lance, em segu</w:t>
      </w:r>
      <w:r w:rsidRPr="00FE7BC9">
        <w:rPr>
          <w:rFonts w:asciiTheme="minorHAnsi" w:hAnsiTheme="minorHAnsi" w:cstheme="minorHAnsi"/>
        </w:rPr>
        <w:t>i</w:t>
      </w:r>
      <w:r w:rsidRPr="00FE7BC9">
        <w:rPr>
          <w:rFonts w:asciiTheme="minorHAnsi" w:hAnsiTheme="minorHAnsi" w:cstheme="minorHAnsi"/>
        </w:rPr>
        <w:t xml:space="preserve">da, de igual modo, convocará o licitante com o segundo maior valor para que apresente seu lance, e assim sucessivamente, sempre mantendo a ordem de classificação inicial, até que se esgotem as possibilidades de redução dos preços propostos. </w:t>
      </w:r>
    </w:p>
    <w:p w:rsidR="0077375C" w:rsidRPr="00FE7BC9" w:rsidRDefault="0077375C" w:rsidP="0077375C">
      <w:pPr>
        <w:jc w:val="both"/>
        <w:rPr>
          <w:rFonts w:asciiTheme="minorHAnsi" w:hAnsiTheme="minorHAnsi" w:cstheme="minorHAnsi"/>
        </w:rPr>
      </w:pPr>
    </w:p>
    <w:p w:rsidR="0077375C" w:rsidRPr="00FE7BC9" w:rsidRDefault="0077375C" w:rsidP="0077375C">
      <w:pPr>
        <w:ind w:firstLine="708"/>
        <w:jc w:val="both"/>
        <w:rPr>
          <w:rFonts w:asciiTheme="minorHAnsi" w:hAnsiTheme="minorHAnsi" w:cstheme="minorHAnsi"/>
          <w:b/>
        </w:rPr>
      </w:pPr>
      <w:r w:rsidRPr="00FE7BC9">
        <w:rPr>
          <w:rFonts w:asciiTheme="minorHAnsi" w:hAnsiTheme="minorHAnsi" w:cstheme="minorHAnsi"/>
          <w:b/>
        </w:rPr>
        <w:t>9.</w:t>
      </w:r>
      <w:r w:rsidR="00CC18E1" w:rsidRPr="00FE7BC9">
        <w:rPr>
          <w:rFonts w:asciiTheme="minorHAnsi" w:hAnsiTheme="minorHAnsi" w:cstheme="minorHAnsi"/>
          <w:b/>
        </w:rPr>
        <w:t>7</w:t>
      </w:r>
      <w:r w:rsidRPr="00FE7BC9">
        <w:rPr>
          <w:rFonts w:asciiTheme="minorHAnsi" w:hAnsiTheme="minorHAnsi" w:cstheme="minorHAnsi"/>
          <w:b/>
        </w:rPr>
        <w:t xml:space="preserve">.1. </w:t>
      </w:r>
      <w:r w:rsidRPr="00FE7BC9">
        <w:rPr>
          <w:rFonts w:asciiTheme="minorHAnsi" w:hAnsiTheme="minorHAnsi" w:cstheme="minorHAnsi"/>
        </w:rPr>
        <w:t>Os lances deverão ser formulados em valores distintos e decrescentes, inferi</w:t>
      </w:r>
      <w:r w:rsidRPr="00FE7BC9">
        <w:rPr>
          <w:rFonts w:asciiTheme="minorHAnsi" w:hAnsiTheme="minorHAnsi" w:cstheme="minorHAnsi"/>
        </w:rPr>
        <w:t>o</w:t>
      </w:r>
      <w:r w:rsidRPr="00FE7BC9">
        <w:rPr>
          <w:rFonts w:asciiTheme="minorHAnsi" w:hAnsiTheme="minorHAnsi" w:cstheme="minorHAnsi"/>
        </w:rPr>
        <w:t xml:space="preserve">res à proposta de menor preço, </w:t>
      </w:r>
      <w:r w:rsidR="00FD2D75" w:rsidRPr="00FE7BC9">
        <w:rPr>
          <w:rFonts w:asciiTheme="minorHAnsi" w:hAnsiTheme="minorHAnsi" w:cstheme="minorHAnsi"/>
          <w:b/>
        </w:rPr>
        <w:t>observada</w:t>
      </w:r>
      <w:r w:rsidRPr="00FE7BC9">
        <w:rPr>
          <w:rFonts w:asciiTheme="minorHAnsi" w:hAnsiTheme="minorHAnsi" w:cstheme="minorHAnsi"/>
          <w:b/>
        </w:rPr>
        <w:t xml:space="preserve"> a</w:t>
      </w:r>
      <w:r w:rsidR="00FD2D75" w:rsidRPr="00FE7BC9">
        <w:rPr>
          <w:rFonts w:asciiTheme="minorHAnsi" w:hAnsiTheme="minorHAnsi" w:cstheme="minorHAnsi"/>
          <w:b/>
        </w:rPr>
        <w:t xml:space="preserve"> </w:t>
      </w:r>
      <w:r w:rsidRPr="00FE7BC9">
        <w:rPr>
          <w:rFonts w:asciiTheme="minorHAnsi" w:hAnsiTheme="minorHAnsi" w:cstheme="minorHAnsi"/>
          <w:b/>
        </w:rPr>
        <w:t>reduç</w:t>
      </w:r>
      <w:r w:rsidR="00FD2D75" w:rsidRPr="00FE7BC9">
        <w:rPr>
          <w:rFonts w:asciiTheme="minorHAnsi" w:hAnsiTheme="minorHAnsi" w:cstheme="minorHAnsi"/>
          <w:b/>
        </w:rPr>
        <w:t>ão mínima</w:t>
      </w:r>
      <w:r w:rsidRPr="00FE7BC9">
        <w:rPr>
          <w:rFonts w:asciiTheme="minorHAnsi" w:hAnsiTheme="minorHAnsi" w:cstheme="minorHAnsi"/>
          <w:b/>
        </w:rPr>
        <w:t xml:space="preserve"> entre os lances</w:t>
      </w:r>
      <w:r w:rsidR="00FD2D75" w:rsidRPr="00FE7BC9">
        <w:rPr>
          <w:rFonts w:asciiTheme="minorHAnsi" w:hAnsiTheme="minorHAnsi" w:cstheme="minorHAnsi"/>
          <w:b/>
        </w:rPr>
        <w:t xml:space="preserve"> de R$</w:t>
      </w:r>
      <w:r w:rsidR="002B78C0" w:rsidRPr="00FE7BC9">
        <w:rPr>
          <w:rFonts w:asciiTheme="minorHAnsi" w:hAnsiTheme="minorHAnsi" w:cstheme="minorHAnsi"/>
          <w:b/>
        </w:rPr>
        <w:t xml:space="preserve"> </w:t>
      </w:r>
      <w:r w:rsidR="00C70B7D" w:rsidRPr="00FE7BC9">
        <w:rPr>
          <w:rFonts w:asciiTheme="minorHAnsi" w:hAnsiTheme="minorHAnsi" w:cstheme="minorHAnsi"/>
          <w:b/>
        </w:rPr>
        <w:t>50,00</w:t>
      </w:r>
      <w:r w:rsidR="00FD2D75" w:rsidRPr="00FE7BC9">
        <w:rPr>
          <w:rFonts w:asciiTheme="minorHAnsi" w:hAnsiTheme="minorHAnsi" w:cstheme="minorHAnsi"/>
          <w:b/>
        </w:rPr>
        <w:t xml:space="preserve"> (</w:t>
      </w:r>
      <w:r w:rsidR="00C70B7D" w:rsidRPr="00FE7BC9">
        <w:rPr>
          <w:rFonts w:asciiTheme="minorHAnsi" w:hAnsiTheme="minorHAnsi" w:cstheme="minorHAnsi"/>
          <w:b/>
        </w:rPr>
        <w:t>cinquenta</w:t>
      </w:r>
      <w:r w:rsidR="002B78C0" w:rsidRPr="00FE7BC9">
        <w:rPr>
          <w:rFonts w:asciiTheme="minorHAnsi" w:hAnsiTheme="minorHAnsi" w:cstheme="minorHAnsi"/>
          <w:b/>
        </w:rPr>
        <w:t xml:space="preserve"> reais</w:t>
      </w:r>
      <w:r w:rsidR="00FD2D75" w:rsidRPr="00FE7BC9">
        <w:rPr>
          <w:rFonts w:asciiTheme="minorHAnsi" w:hAnsiTheme="minorHAnsi" w:cstheme="minorHAnsi"/>
          <w:b/>
        </w:rPr>
        <w:t>).</w:t>
      </w:r>
    </w:p>
    <w:p w:rsidR="00701A52" w:rsidRPr="00FE7BC9" w:rsidRDefault="00701A52" w:rsidP="00701A52">
      <w:pPr>
        <w:ind w:firstLine="708"/>
        <w:jc w:val="both"/>
        <w:rPr>
          <w:rFonts w:asciiTheme="minorHAnsi" w:hAnsiTheme="minorHAnsi" w:cstheme="minorHAnsi"/>
        </w:rPr>
      </w:pPr>
    </w:p>
    <w:p w:rsidR="00701A52" w:rsidRPr="00FE7BC9" w:rsidRDefault="00701A52" w:rsidP="00701A52">
      <w:pPr>
        <w:jc w:val="both"/>
        <w:rPr>
          <w:rFonts w:asciiTheme="minorHAnsi" w:hAnsiTheme="minorHAnsi" w:cstheme="minorHAnsi"/>
        </w:rPr>
      </w:pPr>
      <w:r w:rsidRPr="00FE7BC9">
        <w:rPr>
          <w:rFonts w:asciiTheme="minorHAnsi" w:hAnsiTheme="minorHAnsi" w:cstheme="minorHAnsi"/>
          <w:b/>
        </w:rPr>
        <w:t>9.</w:t>
      </w:r>
      <w:r w:rsidR="00CC18E1" w:rsidRPr="00FE7BC9">
        <w:rPr>
          <w:rFonts w:asciiTheme="minorHAnsi" w:hAnsiTheme="minorHAnsi" w:cstheme="minorHAnsi"/>
          <w:b/>
        </w:rPr>
        <w:t>8</w:t>
      </w:r>
      <w:r w:rsidRPr="00FE7BC9">
        <w:rPr>
          <w:rFonts w:asciiTheme="minorHAnsi" w:hAnsiTheme="minorHAnsi" w:cstheme="minorHAnsi"/>
          <w:b/>
        </w:rPr>
        <w:t xml:space="preserve">. </w:t>
      </w:r>
      <w:r w:rsidRPr="00FE7BC9">
        <w:rPr>
          <w:rFonts w:asciiTheme="minorHAnsi" w:hAnsiTheme="minorHAnsi" w:cstheme="minorHAnsi"/>
        </w:rPr>
        <w:t xml:space="preserve">Se duas ou mais propostas em absoluta igualdade de condições estiverem empatadas, será realizado sorteio em ato público para definir a ordem de apresentação dos lances. </w:t>
      </w:r>
    </w:p>
    <w:p w:rsidR="00C75FA3" w:rsidRPr="00FE7BC9" w:rsidRDefault="00C75FA3" w:rsidP="0063461F">
      <w:pPr>
        <w:jc w:val="both"/>
        <w:rPr>
          <w:rFonts w:asciiTheme="minorHAnsi" w:hAnsiTheme="minorHAnsi" w:cstheme="minorHAnsi"/>
          <w:b/>
        </w:rPr>
      </w:pPr>
    </w:p>
    <w:p w:rsidR="005F49FA" w:rsidRPr="00FE7BC9" w:rsidRDefault="005F49FA" w:rsidP="0063461F">
      <w:pPr>
        <w:jc w:val="both"/>
        <w:rPr>
          <w:rFonts w:asciiTheme="minorHAnsi" w:hAnsiTheme="minorHAnsi" w:cstheme="minorHAnsi"/>
        </w:rPr>
      </w:pPr>
      <w:r w:rsidRPr="00FE7BC9">
        <w:rPr>
          <w:rFonts w:asciiTheme="minorHAnsi" w:hAnsiTheme="minorHAnsi" w:cstheme="minorHAnsi"/>
          <w:b/>
        </w:rPr>
        <w:t>9.</w:t>
      </w:r>
      <w:r w:rsidR="00CC18E1" w:rsidRPr="00FE7BC9">
        <w:rPr>
          <w:rFonts w:asciiTheme="minorHAnsi" w:hAnsiTheme="minorHAnsi" w:cstheme="minorHAnsi"/>
          <w:b/>
        </w:rPr>
        <w:t>9</w:t>
      </w:r>
      <w:r w:rsidRPr="00FE7BC9">
        <w:rPr>
          <w:rFonts w:asciiTheme="minorHAnsi" w:hAnsiTheme="minorHAnsi" w:cstheme="minorHAnsi"/>
          <w:b/>
        </w:rPr>
        <w:t xml:space="preserve">. </w:t>
      </w:r>
      <w:r w:rsidRPr="00FE7BC9">
        <w:rPr>
          <w:rFonts w:asciiTheme="minorHAnsi" w:hAnsiTheme="minorHAnsi" w:cstheme="minorHAnsi"/>
        </w:rPr>
        <w:t>Encerrada a etapa de lances, será assegurado às microempresas e empresas de pequeno porte o exercício do direito de preferência, nos seguintes termos:</w:t>
      </w:r>
    </w:p>
    <w:p w:rsidR="005F49FA" w:rsidRPr="00FE7BC9" w:rsidRDefault="005F49FA" w:rsidP="005F49FA">
      <w:pPr>
        <w:tabs>
          <w:tab w:val="left" w:pos="540"/>
        </w:tabs>
        <w:jc w:val="both"/>
        <w:rPr>
          <w:rFonts w:asciiTheme="minorHAnsi" w:hAnsiTheme="minorHAnsi" w:cstheme="minorHAnsi"/>
        </w:rPr>
      </w:pPr>
    </w:p>
    <w:p w:rsidR="005F49FA" w:rsidRPr="00FE7BC9" w:rsidRDefault="005F49FA" w:rsidP="005F49FA">
      <w:pPr>
        <w:tabs>
          <w:tab w:val="left" w:pos="540"/>
          <w:tab w:val="left" w:pos="1080"/>
        </w:tabs>
        <w:jc w:val="both"/>
        <w:rPr>
          <w:rFonts w:asciiTheme="minorHAnsi" w:hAnsiTheme="minorHAnsi" w:cstheme="minorHAnsi"/>
        </w:rPr>
      </w:pPr>
      <w:r w:rsidRPr="00FE7BC9">
        <w:rPr>
          <w:rFonts w:asciiTheme="minorHAnsi" w:hAnsiTheme="minorHAnsi" w:cstheme="minorHAnsi"/>
        </w:rPr>
        <w:lastRenderedPageBreak/>
        <w:tab/>
      </w:r>
      <w:r w:rsidRPr="00FE7BC9">
        <w:rPr>
          <w:rFonts w:asciiTheme="minorHAnsi" w:hAnsiTheme="minorHAnsi" w:cstheme="minorHAnsi"/>
        </w:rPr>
        <w:tab/>
      </w:r>
      <w:r w:rsidRPr="00FE7BC9">
        <w:rPr>
          <w:rFonts w:asciiTheme="minorHAnsi" w:hAnsiTheme="minorHAnsi" w:cstheme="minorHAnsi"/>
          <w:b/>
        </w:rPr>
        <w:t>9.</w:t>
      </w:r>
      <w:r w:rsidR="00CC18E1" w:rsidRPr="00FE7BC9">
        <w:rPr>
          <w:rFonts w:asciiTheme="minorHAnsi" w:hAnsiTheme="minorHAnsi" w:cstheme="minorHAnsi"/>
          <w:b/>
        </w:rPr>
        <w:t>9</w:t>
      </w:r>
      <w:r w:rsidRPr="00FE7BC9">
        <w:rPr>
          <w:rFonts w:asciiTheme="minorHAnsi" w:hAnsiTheme="minorHAnsi" w:cstheme="minorHAnsi"/>
          <w:b/>
        </w:rPr>
        <w:t xml:space="preserve">.1. </w:t>
      </w:r>
      <w:r w:rsidRPr="00FE7BC9">
        <w:rPr>
          <w:rFonts w:asciiTheme="minorHAnsi" w:hAnsiTheme="minorHAnsi" w:cstheme="minorHAnsi"/>
        </w:rPr>
        <w:t>Quando houver empate, empate esse entendido como aquelas situações em que as propostas apresentadas pelas microempresas e empresas de pequeno porte sejam iguais ou até 5% (cinco por cento) superiores à proposta mais bem classificada;</w:t>
      </w:r>
    </w:p>
    <w:p w:rsidR="005F49FA" w:rsidRPr="00FE7BC9" w:rsidRDefault="005F49FA" w:rsidP="005F49FA">
      <w:pPr>
        <w:tabs>
          <w:tab w:val="left" w:pos="540"/>
          <w:tab w:val="left" w:pos="1080"/>
        </w:tabs>
        <w:jc w:val="both"/>
        <w:rPr>
          <w:rFonts w:asciiTheme="minorHAnsi" w:hAnsiTheme="minorHAnsi" w:cstheme="minorHAnsi"/>
        </w:rPr>
      </w:pPr>
    </w:p>
    <w:p w:rsidR="005F49FA" w:rsidRPr="00FE7BC9" w:rsidRDefault="005F49FA" w:rsidP="005F49FA">
      <w:pPr>
        <w:tabs>
          <w:tab w:val="left" w:pos="540"/>
          <w:tab w:val="left" w:pos="1080"/>
        </w:tabs>
        <w:jc w:val="both"/>
        <w:rPr>
          <w:rFonts w:asciiTheme="minorHAnsi" w:hAnsiTheme="minorHAnsi" w:cstheme="minorHAnsi"/>
        </w:rPr>
      </w:pPr>
      <w:r w:rsidRPr="00FE7BC9">
        <w:rPr>
          <w:rFonts w:asciiTheme="minorHAnsi" w:hAnsiTheme="minorHAnsi" w:cstheme="minorHAnsi"/>
          <w:b/>
        </w:rPr>
        <w:tab/>
      </w:r>
      <w:r w:rsidRPr="00FE7BC9">
        <w:rPr>
          <w:rFonts w:asciiTheme="minorHAnsi" w:hAnsiTheme="minorHAnsi" w:cstheme="minorHAnsi"/>
          <w:b/>
        </w:rPr>
        <w:tab/>
        <w:t>9.</w:t>
      </w:r>
      <w:r w:rsidR="00CC18E1" w:rsidRPr="00FE7BC9">
        <w:rPr>
          <w:rFonts w:asciiTheme="minorHAnsi" w:hAnsiTheme="minorHAnsi" w:cstheme="minorHAnsi"/>
          <w:b/>
        </w:rPr>
        <w:t>9</w:t>
      </w:r>
      <w:r w:rsidRPr="00FE7BC9">
        <w:rPr>
          <w:rFonts w:asciiTheme="minorHAnsi" w:hAnsiTheme="minorHAnsi" w:cstheme="minorHAnsi"/>
          <w:b/>
        </w:rPr>
        <w:t xml:space="preserve">.2. </w:t>
      </w:r>
      <w:r w:rsidRPr="00FE7BC9">
        <w:rPr>
          <w:rFonts w:asciiTheme="minorHAnsi" w:hAnsiTheme="minorHAnsi" w:cstheme="minorHAnsi"/>
        </w:rPr>
        <w:t>A microempresa ou empresa de pequeno porte cuja proposta for mais bem classificada poderá apresentar proposta de preços inferior àquela considerada vencedora da fase de lances, situação em que sua proposta será declarada a melhor oferta.</w:t>
      </w:r>
    </w:p>
    <w:p w:rsidR="005F49FA" w:rsidRPr="00FE7BC9" w:rsidRDefault="005F49FA" w:rsidP="005F49FA">
      <w:pPr>
        <w:tabs>
          <w:tab w:val="left" w:pos="540"/>
          <w:tab w:val="left" w:pos="1080"/>
        </w:tabs>
        <w:jc w:val="both"/>
        <w:rPr>
          <w:rFonts w:asciiTheme="minorHAnsi" w:hAnsiTheme="minorHAnsi" w:cstheme="minorHAnsi"/>
        </w:rPr>
      </w:pPr>
    </w:p>
    <w:p w:rsidR="005F49FA" w:rsidRPr="00FE7BC9" w:rsidRDefault="005F49FA" w:rsidP="005F49FA">
      <w:pPr>
        <w:tabs>
          <w:tab w:val="left" w:pos="540"/>
          <w:tab w:val="left" w:pos="1080"/>
        </w:tabs>
        <w:jc w:val="both"/>
        <w:rPr>
          <w:rFonts w:asciiTheme="minorHAnsi" w:hAnsiTheme="minorHAnsi" w:cstheme="minorHAnsi"/>
        </w:rPr>
      </w:pPr>
      <w:r w:rsidRPr="00FE7BC9">
        <w:rPr>
          <w:rFonts w:asciiTheme="minorHAnsi" w:hAnsiTheme="minorHAnsi" w:cstheme="minorHAnsi"/>
          <w:b/>
        </w:rPr>
        <w:tab/>
      </w:r>
      <w:r w:rsidRPr="00FE7BC9">
        <w:rPr>
          <w:rFonts w:asciiTheme="minorHAnsi" w:hAnsiTheme="minorHAnsi" w:cstheme="minorHAnsi"/>
          <w:b/>
        </w:rPr>
        <w:tab/>
        <w:t>9.</w:t>
      </w:r>
      <w:r w:rsidR="00CC18E1" w:rsidRPr="00FE7BC9">
        <w:rPr>
          <w:rFonts w:asciiTheme="minorHAnsi" w:hAnsiTheme="minorHAnsi" w:cstheme="minorHAnsi"/>
          <w:b/>
        </w:rPr>
        <w:t>9</w:t>
      </w:r>
      <w:r w:rsidRPr="00FE7BC9">
        <w:rPr>
          <w:rFonts w:asciiTheme="minorHAnsi" w:hAnsiTheme="minorHAnsi" w:cstheme="minorHAnsi"/>
          <w:b/>
        </w:rPr>
        <w:t xml:space="preserve">.3. </w:t>
      </w:r>
      <w:r w:rsidRPr="00FE7BC9">
        <w:rPr>
          <w:rFonts w:asciiTheme="minorHAnsi" w:hAnsiTheme="minorHAnsi" w:cstheme="minorHAnsi"/>
        </w:rPr>
        <w:t xml:space="preserve">A apresentação de proposta inferior àquela considerada vencedora da fase de lances pela microempresa ou empresa de pequeno porte, deverá ocorrer no prazo máximo de </w:t>
      </w:r>
      <w:proofErr w:type="gramStart"/>
      <w:r w:rsidRPr="00FE7BC9">
        <w:rPr>
          <w:rFonts w:asciiTheme="minorHAnsi" w:hAnsiTheme="minorHAnsi" w:cstheme="minorHAnsi"/>
        </w:rPr>
        <w:t>5</w:t>
      </w:r>
      <w:proofErr w:type="gramEnd"/>
      <w:r w:rsidRPr="00FE7BC9">
        <w:rPr>
          <w:rFonts w:asciiTheme="minorHAnsi" w:hAnsiTheme="minorHAnsi" w:cstheme="minorHAnsi"/>
        </w:rPr>
        <w:t xml:space="preserve"> (cinco) minutos após o encerramento dos lances, a contar da convocação do Pregoeiro, sob pena de preclusão.</w:t>
      </w:r>
    </w:p>
    <w:p w:rsidR="005F49FA" w:rsidRPr="00FE7BC9" w:rsidRDefault="005F49FA" w:rsidP="005F49FA">
      <w:pPr>
        <w:tabs>
          <w:tab w:val="left" w:pos="540"/>
          <w:tab w:val="left" w:pos="1080"/>
        </w:tabs>
        <w:jc w:val="both"/>
        <w:rPr>
          <w:rFonts w:asciiTheme="minorHAnsi" w:hAnsiTheme="minorHAnsi" w:cstheme="minorHAnsi"/>
        </w:rPr>
      </w:pPr>
    </w:p>
    <w:p w:rsidR="005F49FA" w:rsidRPr="00FE7BC9" w:rsidRDefault="0063461F" w:rsidP="005F49FA">
      <w:pPr>
        <w:tabs>
          <w:tab w:val="left" w:pos="540"/>
          <w:tab w:val="left" w:pos="1080"/>
        </w:tabs>
        <w:jc w:val="both"/>
        <w:rPr>
          <w:rFonts w:asciiTheme="minorHAnsi" w:hAnsiTheme="minorHAnsi" w:cstheme="minorHAnsi"/>
        </w:rPr>
      </w:pPr>
      <w:r w:rsidRPr="00FE7BC9">
        <w:rPr>
          <w:rFonts w:asciiTheme="minorHAnsi" w:hAnsiTheme="minorHAnsi" w:cstheme="minorHAnsi"/>
          <w:b/>
        </w:rPr>
        <w:tab/>
      </w:r>
      <w:r w:rsidRPr="00FE7BC9">
        <w:rPr>
          <w:rFonts w:asciiTheme="minorHAnsi" w:hAnsiTheme="minorHAnsi" w:cstheme="minorHAnsi"/>
          <w:b/>
        </w:rPr>
        <w:tab/>
        <w:t>9.</w:t>
      </w:r>
      <w:r w:rsidR="00CC18E1" w:rsidRPr="00FE7BC9">
        <w:rPr>
          <w:rFonts w:asciiTheme="minorHAnsi" w:hAnsiTheme="minorHAnsi" w:cstheme="minorHAnsi"/>
          <w:b/>
        </w:rPr>
        <w:t>9</w:t>
      </w:r>
      <w:r w:rsidR="005F49FA" w:rsidRPr="00FE7BC9">
        <w:rPr>
          <w:rFonts w:asciiTheme="minorHAnsi" w:hAnsiTheme="minorHAnsi" w:cstheme="minorHAnsi"/>
          <w:b/>
        </w:rPr>
        <w:t xml:space="preserve">.4. </w:t>
      </w:r>
      <w:r w:rsidR="005F49FA" w:rsidRPr="00FE7BC9">
        <w:rPr>
          <w:rFonts w:asciiTheme="minorHAnsi" w:hAnsiTheme="minorHAnsi" w:cstheme="minorHAnsi"/>
        </w:rPr>
        <w:t>Se houver equivalência dos valores das propostas apresentadas pelas micr</w:t>
      </w:r>
      <w:r w:rsidR="005F49FA" w:rsidRPr="00FE7BC9">
        <w:rPr>
          <w:rFonts w:asciiTheme="minorHAnsi" w:hAnsiTheme="minorHAnsi" w:cstheme="minorHAnsi"/>
        </w:rPr>
        <w:t>o</w:t>
      </w:r>
      <w:r w:rsidR="005F49FA" w:rsidRPr="00FE7BC9">
        <w:rPr>
          <w:rFonts w:asciiTheme="minorHAnsi" w:hAnsiTheme="minorHAnsi" w:cstheme="minorHAnsi"/>
        </w:rPr>
        <w:t>empresas e empresas de pequeno porte que se encontrem no intervalo estabelecido no sub</w:t>
      </w:r>
      <w:r w:rsidR="005F49FA" w:rsidRPr="00FE7BC9">
        <w:rPr>
          <w:rFonts w:asciiTheme="minorHAnsi" w:hAnsiTheme="minorHAnsi" w:cstheme="minorHAnsi"/>
        </w:rPr>
        <w:t>i</w:t>
      </w:r>
      <w:r w:rsidR="005F49FA" w:rsidRPr="00FE7BC9">
        <w:rPr>
          <w:rFonts w:asciiTheme="minorHAnsi" w:hAnsiTheme="minorHAnsi" w:cstheme="minorHAnsi"/>
        </w:rPr>
        <w:t>tem 9.</w:t>
      </w:r>
      <w:r w:rsidR="00D845CC" w:rsidRPr="00FE7BC9">
        <w:rPr>
          <w:rFonts w:asciiTheme="minorHAnsi" w:hAnsiTheme="minorHAnsi" w:cstheme="minorHAnsi"/>
        </w:rPr>
        <w:t>8.1.</w:t>
      </w:r>
      <w:r w:rsidR="005F49FA" w:rsidRPr="00FE7BC9">
        <w:rPr>
          <w:rFonts w:asciiTheme="minorHAnsi" w:hAnsiTheme="minorHAnsi" w:cstheme="minorHAnsi"/>
        </w:rPr>
        <w:t xml:space="preserve"> </w:t>
      </w:r>
      <w:proofErr w:type="gramStart"/>
      <w:r w:rsidR="005F49FA" w:rsidRPr="00FE7BC9">
        <w:rPr>
          <w:rFonts w:asciiTheme="minorHAnsi" w:hAnsiTheme="minorHAnsi" w:cstheme="minorHAnsi"/>
        </w:rPr>
        <w:t>será</w:t>
      </w:r>
      <w:proofErr w:type="gramEnd"/>
      <w:r w:rsidR="005F49FA" w:rsidRPr="00FE7BC9">
        <w:rPr>
          <w:rFonts w:asciiTheme="minorHAnsi" w:hAnsiTheme="minorHAnsi" w:cstheme="minorHAnsi"/>
        </w:rPr>
        <w:t xml:space="preserve"> realizado sorteio entre elas para que se identifique aquela que poderá exercer a preferência e apresentar nova proposta.</w:t>
      </w:r>
    </w:p>
    <w:p w:rsidR="005F49FA" w:rsidRPr="00FE7BC9" w:rsidRDefault="005F49FA" w:rsidP="005F49FA">
      <w:pPr>
        <w:tabs>
          <w:tab w:val="left" w:pos="540"/>
          <w:tab w:val="left" w:pos="1080"/>
        </w:tabs>
        <w:jc w:val="both"/>
        <w:rPr>
          <w:rFonts w:asciiTheme="minorHAnsi" w:hAnsiTheme="minorHAnsi" w:cstheme="minorHAnsi"/>
        </w:rPr>
      </w:pPr>
    </w:p>
    <w:p w:rsidR="005F49FA" w:rsidRPr="00FE7BC9" w:rsidRDefault="0063461F" w:rsidP="005F49FA">
      <w:pPr>
        <w:tabs>
          <w:tab w:val="left" w:pos="540"/>
          <w:tab w:val="left" w:pos="1080"/>
        </w:tabs>
        <w:jc w:val="both"/>
        <w:rPr>
          <w:rFonts w:asciiTheme="minorHAnsi" w:hAnsiTheme="minorHAnsi" w:cstheme="minorHAnsi"/>
        </w:rPr>
      </w:pPr>
      <w:r w:rsidRPr="00FE7BC9">
        <w:rPr>
          <w:rFonts w:asciiTheme="minorHAnsi" w:hAnsiTheme="minorHAnsi" w:cstheme="minorHAnsi"/>
          <w:b/>
        </w:rPr>
        <w:tab/>
      </w:r>
      <w:r w:rsidRPr="00FE7BC9">
        <w:rPr>
          <w:rFonts w:asciiTheme="minorHAnsi" w:hAnsiTheme="minorHAnsi" w:cstheme="minorHAnsi"/>
          <w:b/>
        </w:rPr>
        <w:tab/>
        <w:t>9.</w:t>
      </w:r>
      <w:r w:rsidR="00CC18E1" w:rsidRPr="00FE7BC9">
        <w:rPr>
          <w:rFonts w:asciiTheme="minorHAnsi" w:hAnsiTheme="minorHAnsi" w:cstheme="minorHAnsi"/>
          <w:b/>
        </w:rPr>
        <w:t>9</w:t>
      </w:r>
      <w:r w:rsidR="005F49FA" w:rsidRPr="00FE7BC9">
        <w:rPr>
          <w:rFonts w:asciiTheme="minorHAnsi" w:hAnsiTheme="minorHAnsi" w:cstheme="minorHAnsi"/>
          <w:b/>
        </w:rPr>
        <w:t xml:space="preserve">.5. </w:t>
      </w:r>
      <w:r w:rsidR="005F49FA" w:rsidRPr="00FE7BC9">
        <w:rPr>
          <w:rFonts w:asciiTheme="minorHAnsi" w:hAnsiTheme="minorHAnsi" w:cstheme="minorHAnsi"/>
        </w:rPr>
        <w:t>Entende-se por equivalência dos valores das propostas as que apresentarem igual valor, respeitada a ordem de classificação.</w:t>
      </w:r>
    </w:p>
    <w:p w:rsidR="005F49FA" w:rsidRPr="00FE7BC9" w:rsidRDefault="005F49FA" w:rsidP="005F49FA">
      <w:pPr>
        <w:jc w:val="both"/>
        <w:rPr>
          <w:rFonts w:asciiTheme="minorHAnsi" w:hAnsiTheme="minorHAnsi" w:cstheme="minorHAnsi"/>
        </w:rPr>
      </w:pPr>
    </w:p>
    <w:p w:rsidR="005F49FA" w:rsidRPr="00FE7BC9" w:rsidRDefault="005F49FA" w:rsidP="00DF05FA">
      <w:pPr>
        <w:tabs>
          <w:tab w:val="left" w:pos="1080"/>
        </w:tabs>
        <w:jc w:val="both"/>
        <w:rPr>
          <w:rFonts w:asciiTheme="minorHAnsi" w:hAnsiTheme="minorHAnsi" w:cstheme="minorHAnsi"/>
        </w:rPr>
      </w:pPr>
      <w:r w:rsidRPr="00FE7BC9">
        <w:rPr>
          <w:rFonts w:asciiTheme="minorHAnsi" w:hAnsiTheme="minorHAnsi" w:cstheme="minorHAnsi"/>
          <w:b/>
        </w:rPr>
        <w:tab/>
      </w:r>
      <w:r w:rsidR="00DF05FA" w:rsidRPr="00FE7BC9">
        <w:rPr>
          <w:rFonts w:asciiTheme="minorHAnsi" w:hAnsiTheme="minorHAnsi" w:cstheme="minorHAnsi"/>
          <w:b/>
        </w:rPr>
        <w:t>9.</w:t>
      </w:r>
      <w:r w:rsidR="00CC18E1" w:rsidRPr="00FE7BC9">
        <w:rPr>
          <w:rFonts w:asciiTheme="minorHAnsi" w:hAnsiTheme="minorHAnsi" w:cstheme="minorHAnsi"/>
          <w:b/>
        </w:rPr>
        <w:t>9</w:t>
      </w:r>
      <w:r w:rsidRPr="00FE7BC9">
        <w:rPr>
          <w:rFonts w:asciiTheme="minorHAnsi" w:hAnsiTheme="minorHAnsi" w:cstheme="minorHAnsi"/>
          <w:b/>
        </w:rPr>
        <w:t>.</w:t>
      </w:r>
      <w:r w:rsidR="00DF05FA" w:rsidRPr="00FE7BC9">
        <w:rPr>
          <w:rFonts w:asciiTheme="minorHAnsi" w:hAnsiTheme="minorHAnsi" w:cstheme="minorHAnsi"/>
          <w:b/>
        </w:rPr>
        <w:t>6</w:t>
      </w:r>
      <w:r w:rsidRPr="00FE7BC9">
        <w:rPr>
          <w:rFonts w:asciiTheme="minorHAnsi" w:hAnsiTheme="minorHAnsi" w:cstheme="minorHAnsi"/>
          <w:b/>
        </w:rPr>
        <w:t xml:space="preserve">. </w:t>
      </w:r>
      <w:r w:rsidRPr="00FE7BC9">
        <w:rPr>
          <w:rFonts w:asciiTheme="minorHAnsi" w:hAnsiTheme="minorHAnsi" w:cstheme="minorHAnsi"/>
        </w:rPr>
        <w:t>O exercício do direito de preferência somente será aplicado quando a m</w:t>
      </w:r>
      <w:r w:rsidRPr="00FE7BC9">
        <w:rPr>
          <w:rFonts w:asciiTheme="minorHAnsi" w:hAnsiTheme="minorHAnsi" w:cstheme="minorHAnsi"/>
        </w:rPr>
        <w:t>e</w:t>
      </w:r>
      <w:r w:rsidRPr="00FE7BC9">
        <w:rPr>
          <w:rFonts w:asciiTheme="minorHAnsi" w:hAnsiTheme="minorHAnsi" w:cstheme="minorHAnsi"/>
        </w:rPr>
        <w:t>lhor oferta da fase de lances não tiver sido apresentada pela própria microempresa ou e</w:t>
      </w:r>
      <w:r w:rsidRPr="00FE7BC9">
        <w:rPr>
          <w:rFonts w:asciiTheme="minorHAnsi" w:hAnsiTheme="minorHAnsi" w:cstheme="minorHAnsi"/>
        </w:rPr>
        <w:t>m</w:t>
      </w:r>
      <w:r w:rsidRPr="00FE7BC9">
        <w:rPr>
          <w:rFonts w:asciiTheme="minorHAnsi" w:hAnsiTheme="minorHAnsi" w:cstheme="minorHAnsi"/>
        </w:rPr>
        <w:t>presa de pequeno porte.</w:t>
      </w:r>
    </w:p>
    <w:p w:rsidR="005F49FA" w:rsidRPr="00FE7BC9" w:rsidRDefault="005F49FA" w:rsidP="005F49FA">
      <w:pPr>
        <w:tabs>
          <w:tab w:val="left" w:pos="540"/>
        </w:tabs>
        <w:jc w:val="both"/>
        <w:rPr>
          <w:rFonts w:asciiTheme="minorHAnsi" w:hAnsiTheme="minorHAnsi" w:cstheme="minorHAnsi"/>
        </w:rPr>
      </w:pPr>
    </w:p>
    <w:p w:rsidR="005F49FA" w:rsidRPr="00FE7BC9" w:rsidRDefault="005F49FA" w:rsidP="00DF05FA">
      <w:pPr>
        <w:tabs>
          <w:tab w:val="left" w:pos="540"/>
          <w:tab w:val="left" w:pos="1080"/>
        </w:tabs>
        <w:jc w:val="both"/>
        <w:rPr>
          <w:rFonts w:asciiTheme="minorHAnsi" w:hAnsiTheme="minorHAnsi" w:cstheme="minorHAnsi"/>
        </w:rPr>
      </w:pPr>
      <w:r w:rsidRPr="00FE7BC9">
        <w:rPr>
          <w:rFonts w:asciiTheme="minorHAnsi" w:hAnsiTheme="minorHAnsi" w:cstheme="minorHAnsi"/>
        </w:rPr>
        <w:tab/>
      </w:r>
      <w:r w:rsidR="00DF05FA" w:rsidRPr="00FE7BC9">
        <w:rPr>
          <w:rFonts w:asciiTheme="minorHAnsi" w:hAnsiTheme="minorHAnsi" w:cstheme="minorHAnsi"/>
        </w:rPr>
        <w:tab/>
      </w:r>
      <w:r w:rsidRPr="00FE7BC9">
        <w:rPr>
          <w:rFonts w:asciiTheme="minorHAnsi" w:hAnsiTheme="minorHAnsi" w:cstheme="minorHAnsi"/>
          <w:b/>
        </w:rPr>
        <w:t>9.</w:t>
      </w:r>
      <w:r w:rsidR="00CC18E1" w:rsidRPr="00FE7BC9">
        <w:rPr>
          <w:rFonts w:asciiTheme="minorHAnsi" w:hAnsiTheme="minorHAnsi" w:cstheme="minorHAnsi"/>
          <w:b/>
        </w:rPr>
        <w:t>9</w:t>
      </w:r>
      <w:r w:rsidRPr="00FE7BC9">
        <w:rPr>
          <w:rFonts w:asciiTheme="minorHAnsi" w:hAnsiTheme="minorHAnsi" w:cstheme="minorHAnsi"/>
          <w:b/>
        </w:rPr>
        <w:t>.</w:t>
      </w:r>
      <w:r w:rsidR="00DF05FA" w:rsidRPr="00FE7BC9">
        <w:rPr>
          <w:rFonts w:asciiTheme="minorHAnsi" w:hAnsiTheme="minorHAnsi" w:cstheme="minorHAnsi"/>
          <w:b/>
        </w:rPr>
        <w:t>7</w:t>
      </w:r>
      <w:r w:rsidRPr="00FE7BC9">
        <w:rPr>
          <w:rFonts w:asciiTheme="minorHAnsi" w:hAnsiTheme="minorHAnsi" w:cstheme="minorHAnsi"/>
          <w:b/>
        </w:rPr>
        <w:t xml:space="preserve">. </w:t>
      </w:r>
      <w:r w:rsidRPr="00FE7BC9">
        <w:rPr>
          <w:rFonts w:asciiTheme="minorHAnsi" w:hAnsiTheme="minorHAnsi" w:cstheme="minorHAnsi"/>
        </w:rPr>
        <w:t>Na hipótese da desistência ao exercício do direito de preferência ou da não contratação da microempresa e empresa de pequeno porte, será declarada a melhor oferta aquela proposta originalmente vencedora da fase de lances.</w:t>
      </w:r>
    </w:p>
    <w:p w:rsidR="005F49FA" w:rsidRPr="00FE7BC9" w:rsidRDefault="005F49FA" w:rsidP="005F49FA">
      <w:pPr>
        <w:jc w:val="both"/>
        <w:rPr>
          <w:rFonts w:asciiTheme="minorHAnsi" w:hAnsiTheme="minorHAnsi" w:cstheme="minorHAnsi"/>
          <w:b/>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9.</w:t>
      </w:r>
      <w:r w:rsidR="00CC18E1" w:rsidRPr="00FE7BC9">
        <w:rPr>
          <w:rFonts w:asciiTheme="minorHAnsi" w:hAnsiTheme="minorHAnsi" w:cstheme="minorHAnsi"/>
          <w:b/>
        </w:rPr>
        <w:t>10</w:t>
      </w:r>
      <w:r w:rsidR="00DF05FA" w:rsidRPr="00FE7BC9">
        <w:rPr>
          <w:rFonts w:asciiTheme="minorHAnsi" w:hAnsiTheme="minorHAnsi" w:cstheme="minorHAnsi"/>
          <w:b/>
        </w:rPr>
        <w:t>.</w:t>
      </w:r>
      <w:r w:rsidRPr="00FE7BC9">
        <w:rPr>
          <w:rFonts w:asciiTheme="minorHAnsi" w:hAnsiTheme="minorHAnsi" w:cstheme="minorHAnsi"/>
          <w:b/>
        </w:rPr>
        <w:t xml:space="preserve"> </w:t>
      </w:r>
      <w:r w:rsidRPr="00FE7BC9">
        <w:rPr>
          <w:rFonts w:asciiTheme="minorHAnsi" w:hAnsiTheme="minorHAnsi" w:cstheme="minorHAnsi"/>
        </w:rPr>
        <w:t>O Pregoeiro examinará a aceitabilidade, quanto ao objeto e valor apresentados pela clas</w:t>
      </w:r>
      <w:r w:rsidR="00093173" w:rsidRPr="00FE7BC9">
        <w:rPr>
          <w:rFonts w:asciiTheme="minorHAnsi" w:hAnsiTheme="minorHAnsi" w:cstheme="minorHAnsi"/>
        </w:rPr>
        <w:t>sifica</w:t>
      </w:r>
      <w:r w:rsidR="00D87680" w:rsidRPr="00FE7BC9">
        <w:rPr>
          <w:rFonts w:asciiTheme="minorHAnsi" w:hAnsiTheme="minorHAnsi" w:cstheme="minorHAnsi"/>
        </w:rPr>
        <w:t>da detentora do</w:t>
      </w:r>
      <w:r w:rsidRPr="00FE7BC9">
        <w:rPr>
          <w:rFonts w:asciiTheme="minorHAnsi" w:hAnsiTheme="minorHAnsi" w:cstheme="minorHAnsi"/>
        </w:rPr>
        <w:t xml:space="preserve"> menor </w:t>
      </w:r>
      <w:r w:rsidR="00D87680" w:rsidRPr="00FE7BC9">
        <w:rPr>
          <w:rFonts w:asciiTheme="minorHAnsi" w:hAnsiTheme="minorHAnsi" w:cstheme="minorHAnsi"/>
        </w:rPr>
        <w:t>preço ofertado</w:t>
      </w:r>
      <w:r w:rsidRPr="00FE7BC9">
        <w:rPr>
          <w:rFonts w:asciiTheme="minorHAnsi" w:hAnsiTheme="minorHAnsi" w:cstheme="minorHAnsi"/>
        </w:rPr>
        <w:t>, conforme definido neste Edital e seus an</w:t>
      </w:r>
      <w:r w:rsidRPr="00FE7BC9">
        <w:rPr>
          <w:rFonts w:asciiTheme="minorHAnsi" w:hAnsiTheme="minorHAnsi" w:cstheme="minorHAnsi"/>
        </w:rPr>
        <w:t>e</w:t>
      </w:r>
      <w:r w:rsidRPr="00FE7BC9">
        <w:rPr>
          <w:rFonts w:asciiTheme="minorHAnsi" w:hAnsiTheme="minorHAnsi" w:cstheme="minorHAnsi"/>
        </w:rPr>
        <w:t xml:space="preserve">xos, decidindo motivadamente a este respeito. </w:t>
      </w:r>
    </w:p>
    <w:p w:rsidR="005F49FA" w:rsidRPr="00FE7BC9" w:rsidRDefault="005F49FA" w:rsidP="005F49FA">
      <w:pPr>
        <w:pStyle w:val="Corpodetexto"/>
        <w:rPr>
          <w:rFonts w:asciiTheme="minorHAnsi" w:hAnsiTheme="minorHAnsi" w:cstheme="minorHAnsi"/>
          <w:b/>
          <w:color w:val="auto"/>
        </w:rPr>
      </w:pPr>
    </w:p>
    <w:p w:rsidR="005F49FA" w:rsidRPr="00FE7BC9" w:rsidRDefault="005F49FA" w:rsidP="005F49FA">
      <w:pPr>
        <w:pStyle w:val="Corpodetexto"/>
        <w:rPr>
          <w:rFonts w:asciiTheme="minorHAnsi" w:hAnsiTheme="minorHAnsi" w:cstheme="minorHAnsi"/>
          <w:color w:val="auto"/>
        </w:rPr>
      </w:pPr>
      <w:r w:rsidRPr="00FE7BC9">
        <w:rPr>
          <w:rFonts w:asciiTheme="minorHAnsi" w:hAnsiTheme="minorHAnsi" w:cstheme="minorHAnsi"/>
          <w:b/>
          <w:color w:val="auto"/>
        </w:rPr>
        <w:t>9.1</w:t>
      </w:r>
      <w:r w:rsidR="00CC18E1" w:rsidRPr="00FE7BC9">
        <w:rPr>
          <w:rFonts w:asciiTheme="minorHAnsi" w:hAnsiTheme="minorHAnsi" w:cstheme="minorHAnsi"/>
          <w:b/>
          <w:color w:val="auto"/>
        </w:rPr>
        <w:t>1</w:t>
      </w:r>
      <w:r w:rsidRPr="00FE7BC9">
        <w:rPr>
          <w:rFonts w:asciiTheme="minorHAnsi" w:hAnsiTheme="minorHAnsi" w:cstheme="minorHAnsi"/>
          <w:color w:val="auto"/>
        </w:rPr>
        <w:t xml:space="preserve">. Sendo aceitável a proposta de menor </w:t>
      </w:r>
      <w:r w:rsidR="00D87680" w:rsidRPr="00FE7BC9">
        <w:rPr>
          <w:rFonts w:asciiTheme="minorHAnsi" w:hAnsiTheme="minorHAnsi" w:cstheme="minorHAnsi"/>
          <w:color w:val="auto"/>
        </w:rPr>
        <w:t>preço</w:t>
      </w:r>
      <w:r w:rsidRPr="00FE7BC9">
        <w:rPr>
          <w:rFonts w:asciiTheme="minorHAnsi" w:hAnsiTheme="minorHAnsi" w:cstheme="minorHAnsi"/>
          <w:color w:val="auto"/>
        </w:rPr>
        <w:t>, será aberto o envelope contendo a doc</w:t>
      </w:r>
      <w:r w:rsidRPr="00FE7BC9">
        <w:rPr>
          <w:rFonts w:asciiTheme="minorHAnsi" w:hAnsiTheme="minorHAnsi" w:cstheme="minorHAnsi"/>
          <w:color w:val="auto"/>
        </w:rPr>
        <w:t>u</w:t>
      </w:r>
      <w:r w:rsidRPr="00FE7BC9">
        <w:rPr>
          <w:rFonts w:asciiTheme="minorHAnsi" w:hAnsiTheme="minorHAnsi" w:cstheme="minorHAnsi"/>
          <w:color w:val="auto"/>
        </w:rPr>
        <w:t>mentação de habilitação da licitante que a tiver formulado, para confirmação das suas cond</w:t>
      </w:r>
      <w:r w:rsidRPr="00FE7BC9">
        <w:rPr>
          <w:rFonts w:asciiTheme="minorHAnsi" w:hAnsiTheme="minorHAnsi" w:cstheme="minorHAnsi"/>
          <w:color w:val="auto"/>
        </w:rPr>
        <w:t>i</w:t>
      </w:r>
      <w:r w:rsidRPr="00FE7BC9">
        <w:rPr>
          <w:rFonts w:asciiTheme="minorHAnsi" w:hAnsiTheme="minorHAnsi" w:cstheme="minorHAnsi"/>
          <w:color w:val="auto"/>
        </w:rPr>
        <w:t>ções habilitatórias, sendo-lhe facultado o saneamento de falhas formais relativas à docume</w:t>
      </w:r>
      <w:r w:rsidRPr="00FE7BC9">
        <w:rPr>
          <w:rFonts w:asciiTheme="minorHAnsi" w:hAnsiTheme="minorHAnsi" w:cstheme="minorHAnsi"/>
          <w:color w:val="auto"/>
        </w:rPr>
        <w:t>n</w:t>
      </w:r>
      <w:r w:rsidRPr="00FE7BC9">
        <w:rPr>
          <w:rFonts w:asciiTheme="minorHAnsi" w:hAnsiTheme="minorHAnsi" w:cstheme="minorHAnsi"/>
          <w:color w:val="auto"/>
        </w:rPr>
        <w:t xml:space="preserve">tação na própria sessão.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9.1</w:t>
      </w:r>
      <w:r w:rsidR="00CC18E1" w:rsidRPr="00FE7BC9">
        <w:rPr>
          <w:rFonts w:asciiTheme="minorHAnsi" w:hAnsiTheme="minorHAnsi" w:cstheme="minorHAnsi"/>
          <w:b/>
        </w:rPr>
        <w:t>2</w:t>
      </w:r>
      <w:r w:rsidRPr="00FE7BC9">
        <w:rPr>
          <w:rFonts w:asciiTheme="minorHAnsi" w:hAnsiTheme="minorHAnsi" w:cstheme="minorHAnsi"/>
          <w:b/>
        </w:rPr>
        <w:t xml:space="preserve">. </w:t>
      </w:r>
      <w:r w:rsidRPr="00FE7BC9">
        <w:rPr>
          <w:rFonts w:asciiTheme="minorHAnsi" w:hAnsiTheme="minorHAnsi" w:cstheme="minorHAnsi"/>
        </w:rPr>
        <w:t>Constatado o atendimento das exigências fixadas no edital, o licitante será declarado vencedor.</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9.1</w:t>
      </w:r>
      <w:r w:rsidR="00CC18E1" w:rsidRPr="00FE7BC9">
        <w:rPr>
          <w:rFonts w:asciiTheme="minorHAnsi" w:hAnsiTheme="minorHAnsi" w:cstheme="minorHAnsi"/>
          <w:b/>
        </w:rPr>
        <w:t>3</w:t>
      </w:r>
      <w:r w:rsidRPr="00FE7BC9">
        <w:rPr>
          <w:rFonts w:asciiTheme="minorHAnsi" w:hAnsiTheme="minorHAnsi" w:cstheme="minorHAnsi"/>
          <w:b/>
        </w:rPr>
        <w:t>.</w:t>
      </w:r>
      <w:r w:rsidRPr="00FE7BC9">
        <w:rPr>
          <w:rFonts w:asciiTheme="minorHAnsi" w:hAnsiTheme="minorHAnsi" w:cstheme="minorHAnsi"/>
        </w:rPr>
        <w:t xml:space="preserve"> Se a oferta não for aceitável ou se o licitante desatender as exigências habilitatórias, o Pregoeiro examinará a oferta subseqüente de menor preço, decidirá sobre a sua aceitabilid</w:t>
      </w:r>
      <w:r w:rsidRPr="00FE7BC9">
        <w:rPr>
          <w:rFonts w:asciiTheme="minorHAnsi" w:hAnsiTheme="minorHAnsi" w:cstheme="minorHAnsi"/>
        </w:rPr>
        <w:t>a</w:t>
      </w:r>
      <w:r w:rsidRPr="00FE7BC9">
        <w:rPr>
          <w:rFonts w:asciiTheme="minorHAnsi" w:hAnsiTheme="minorHAnsi" w:cstheme="minorHAnsi"/>
        </w:rPr>
        <w:t>de e, em caso positivo, verificará as condições de habilitação de seu autor, e assim sucessiv</w:t>
      </w:r>
      <w:r w:rsidRPr="00FE7BC9">
        <w:rPr>
          <w:rFonts w:asciiTheme="minorHAnsi" w:hAnsiTheme="minorHAnsi" w:cstheme="minorHAnsi"/>
        </w:rPr>
        <w:t>a</w:t>
      </w:r>
      <w:r w:rsidRPr="00FE7BC9">
        <w:rPr>
          <w:rFonts w:asciiTheme="minorHAnsi" w:hAnsiTheme="minorHAnsi" w:cstheme="minorHAnsi"/>
        </w:rPr>
        <w:lastRenderedPageBreak/>
        <w:t>mente, até a apuração de uma oferta aceitável cujo autor atenda os requisitos de habilitação, caso em que será declarado vencedor.</w:t>
      </w:r>
    </w:p>
    <w:p w:rsidR="005F49FA" w:rsidRPr="00FE7BC9" w:rsidRDefault="005F49FA" w:rsidP="005F49FA">
      <w:pPr>
        <w:jc w:val="both"/>
        <w:rPr>
          <w:rFonts w:asciiTheme="minorHAnsi" w:hAnsiTheme="minorHAnsi" w:cstheme="minorHAnsi"/>
        </w:rPr>
      </w:pPr>
    </w:p>
    <w:p w:rsidR="005F49FA" w:rsidRPr="00FE7BC9" w:rsidRDefault="005F49FA" w:rsidP="003C43C0">
      <w:pPr>
        <w:jc w:val="both"/>
        <w:rPr>
          <w:rFonts w:asciiTheme="minorHAnsi" w:hAnsiTheme="minorHAnsi" w:cstheme="minorHAnsi"/>
        </w:rPr>
      </w:pPr>
      <w:r w:rsidRPr="00FE7BC9">
        <w:rPr>
          <w:rFonts w:asciiTheme="minorHAnsi" w:hAnsiTheme="minorHAnsi" w:cstheme="minorHAnsi"/>
          <w:b/>
        </w:rPr>
        <w:t>9.1</w:t>
      </w:r>
      <w:r w:rsidR="00CC18E1" w:rsidRPr="00FE7BC9">
        <w:rPr>
          <w:rFonts w:asciiTheme="minorHAnsi" w:hAnsiTheme="minorHAnsi" w:cstheme="minorHAnsi"/>
          <w:b/>
        </w:rPr>
        <w:t>4</w:t>
      </w:r>
      <w:r w:rsidRPr="00FE7BC9">
        <w:rPr>
          <w:rFonts w:asciiTheme="minorHAnsi" w:hAnsiTheme="minorHAnsi" w:cstheme="minorHAnsi"/>
          <w:b/>
        </w:rPr>
        <w:t xml:space="preserve">. </w:t>
      </w:r>
      <w:r w:rsidRPr="00FE7BC9">
        <w:rPr>
          <w:rFonts w:asciiTheme="minorHAnsi" w:hAnsiTheme="minorHAnsi" w:cstheme="minorHAnsi"/>
        </w:rPr>
        <w:t xml:space="preserve">O Pregoeiro poderá negociar diretamente com o licitante de oferta aceitável para que seja obtido </w:t>
      </w:r>
      <w:r w:rsidR="00C26BB4" w:rsidRPr="00FE7BC9">
        <w:rPr>
          <w:rFonts w:asciiTheme="minorHAnsi" w:hAnsiTheme="minorHAnsi" w:cstheme="minorHAnsi"/>
        </w:rPr>
        <w:t>preço</w:t>
      </w:r>
      <w:r w:rsidR="00093173" w:rsidRPr="00FE7BC9">
        <w:rPr>
          <w:rFonts w:asciiTheme="minorHAnsi" w:hAnsiTheme="minorHAnsi" w:cstheme="minorHAnsi"/>
        </w:rPr>
        <w:t xml:space="preserve"> </w:t>
      </w:r>
      <w:r w:rsidRPr="00FE7BC9">
        <w:rPr>
          <w:rFonts w:asciiTheme="minorHAnsi" w:hAnsiTheme="minorHAnsi" w:cstheme="minorHAnsi"/>
        </w:rPr>
        <w:t xml:space="preserve">melhor. </w:t>
      </w:r>
    </w:p>
    <w:p w:rsidR="005F49FA" w:rsidRPr="00FE7BC9" w:rsidRDefault="005F49FA" w:rsidP="003C43C0">
      <w:pPr>
        <w:jc w:val="both"/>
        <w:rPr>
          <w:rFonts w:asciiTheme="minorHAnsi" w:hAnsiTheme="minorHAnsi" w:cstheme="minorHAnsi"/>
        </w:rPr>
      </w:pPr>
    </w:p>
    <w:p w:rsidR="005F49FA" w:rsidRPr="00FE7BC9" w:rsidRDefault="003C43C0" w:rsidP="003C43C0">
      <w:pPr>
        <w:jc w:val="both"/>
        <w:rPr>
          <w:rFonts w:asciiTheme="minorHAnsi" w:hAnsiTheme="minorHAnsi" w:cstheme="minorHAnsi"/>
        </w:rPr>
      </w:pPr>
      <w:r w:rsidRPr="00FE7BC9">
        <w:rPr>
          <w:rFonts w:asciiTheme="minorHAnsi" w:hAnsiTheme="minorHAnsi" w:cstheme="minorHAnsi"/>
          <w:b/>
        </w:rPr>
        <w:t>9.1</w:t>
      </w:r>
      <w:r w:rsidR="00CC18E1" w:rsidRPr="00FE7BC9">
        <w:rPr>
          <w:rFonts w:asciiTheme="minorHAnsi" w:hAnsiTheme="minorHAnsi" w:cstheme="minorHAnsi"/>
          <w:b/>
        </w:rPr>
        <w:t>5</w:t>
      </w:r>
      <w:r w:rsidRPr="00FE7BC9">
        <w:rPr>
          <w:rFonts w:asciiTheme="minorHAnsi" w:hAnsiTheme="minorHAnsi" w:cstheme="minorHAnsi"/>
          <w:b/>
        </w:rPr>
        <w:t xml:space="preserve">. </w:t>
      </w:r>
      <w:r w:rsidR="005F49FA" w:rsidRPr="00FE7BC9">
        <w:rPr>
          <w:rFonts w:asciiTheme="minorHAnsi" w:hAnsiTheme="minorHAnsi" w:cstheme="minorHAnsi"/>
        </w:rPr>
        <w:t xml:space="preserve">A análise da habilitação dar-se-á pela constatação da regularidade da documentação apresentada pelo licitante em comparação àquela solicitada neste instrumento convocatório. </w:t>
      </w:r>
    </w:p>
    <w:p w:rsidR="005F49FA" w:rsidRPr="00FE7BC9" w:rsidRDefault="005F49FA" w:rsidP="005F49FA">
      <w:pPr>
        <w:jc w:val="both"/>
        <w:rPr>
          <w:rFonts w:asciiTheme="minorHAnsi" w:hAnsiTheme="minorHAnsi" w:cstheme="minorHAnsi"/>
          <w:b/>
        </w:rPr>
      </w:pPr>
    </w:p>
    <w:p w:rsidR="00294F0F" w:rsidRPr="00FE7BC9" w:rsidRDefault="00294F0F" w:rsidP="005F49FA">
      <w:pPr>
        <w:jc w:val="both"/>
        <w:rPr>
          <w:rFonts w:asciiTheme="minorHAnsi" w:hAnsiTheme="minorHAnsi" w:cstheme="minorHAnsi"/>
        </w:rPr>
      </w:pPr>
      <w:r w:rsidRPr="00FE7BC9">
        <w:rPr>
          <w:rFonts w:asciiTheme="minorHAnsi" w:hAnsiTheme="minorHAnsi" w:cstheme="minorHAnsi"/>
          <w:b/>
        </w:rPr>
        <w:tab/>
        <w:t>9.1</w:t>
      </w:r>
      <w:r w:rsidR="00CC18E1" w:rsidRPr="00FE7BC9">
        <w:rPr>
          <w:rFonts w:asciiTheme="minorHAnsi" w:hAnsiTheme="minorHAnsi" w:cstheme="minorHAnsi"/>
          <w:b/>
        </w:rPr>
        <w:t>5</w:t>
      </w:r>
      <w:r w:rsidRPr="00FE7BC9">
        <w:rPr>
          <w:rFonts w:asciiTheme="minorHAnsi" w:hAnsiTheme="minorHAnsi" w:cstheme="minorHAnsi"/>
          <w:b/>
        </w:rPr>
        <w:t xml:space="preserve">.1. </w:t>
      </w:r>
      <w:r w:rsidRPr="00FE7BC9">
        <w:rPr>
          <w:rFonts w:asciiTheme="minorHAnsi" w:hAnsiTheme="minorHAnsi" w:cstheme="minorHAnsi"/>
        </w:rPr>
        <w:t xml:space="preserve">Constatado o atendimento dos requisitos de habilitação previstos neste Edital, o licitante será habilitado e declarado vencedor do certame, </w:t>
      </w:r>
      <w:r w:rsidRPr="00FE7BC9">
        <w:rPr>
          <w:rFonts w:asciiTheme="minorHAnsi" w:hAnsiTheme="minorHAnsi" w:cstheme="minorHAnsi"/>
          <w:u w:val="single"/>
        </w:rPr>
        <w:t>ficando o mesmo convocado a apresentar ao Pregoeiro nova proposta de preços adequada ao lance eventualmente ofert</w:t>
      </w:r>
      <w:r w:rsidRPr="00FE7BC9">
        <w:rPr>
          <w:rFonts w:asciiTheme="minorHAnsi" w:hAnsiTheme="minorHAnsi" w:cstheme="minorHAnsi"/>
          <w:u w:val="single"/>
        </w:rPr>
        <w:t>a</w:t>
      </w:r>
      <w:r w:rsidRPr="00FE7BC9">
        <w:rPr>
          <w:rFonts w:asciiTheme="minorHAnsi" w:hAnsiTheme="minorHAnsi" w:cstheme="minorHAnsi"/>
          <w:u w:val="single"/>
        </w:rPr>
        <w:t>do/negociado, no prazo de até 03 (três) dias úteis</w:t>
      </w:r>
      <w:r w:rsidRPr="00FE7BC9">
        <w:rPr>
          <w:rFonts w:asciiTheme="minorHAnsi" w:hAnsiTheme="minorHAnsi" w:cstheme="minorHAnsi"/>
        </w:rPr>
        <w:t>, a contar do término da etapa de lances.</w:t>
      </w:r>
    </w:p>
    <w:p w:rsidR="002F4158" w:rsidRPr="00FE7BC9" w:rsidRDefault="002F4158"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9.1</w:t>
      </w:r>
      <w:r w:rsidR="00CC18E1" w:rsidRPr="00FE7BC9">
        <w:rPr>
          <w:rFonts w:asciiTheme="minorHAnsi" w:hAnsiTheme="minorHAnsi" w:cstheme="minorHAnsi"/>
          <w:b/>
        </w:rPr>
        <w:t>6</w:t>
      </w:r>
      <w:r w:rsidRPr="00FE7BC9">
        <w:rPr>
          <w:rFonts w:asciiTheme="minorHAnsi" w:hAnsiTheme="minorHAnsi" w:cstheme="minorHAnsi"/>
          <w:b/>
        </w:rPr>
        <w:t xml:space="preserve">. </w:t>
      </w:r>
      <w:r w:rsidRPr="00FE7BC9">
        <w:rPr>
          <w:rFonts w:asciiTheme="minorHAnsi" w:hAnsiTheme="minorHAnsi" w:cstheme="minorHAnsi"/>
        </w:rPr>
        <w:t xml:space="preserve">Decididos os eventuais recursos, nos termos do </w:t>
      </w:r>
      <w:r w:rsidRPr="00FE7BC9">
        <w:rPr>
          <w:rFonts w:asciiTheme="minorHAnsi" w:hAnsiTheme="minorHAnsi" w:cstheme="minorHAnsi"/>
          <w:b/>
        </w:rPr>
        <w:t>item 10.1.</w:t>
      </w:r>
      <w:r w:rsidRPr="00FE7BC9">
        <w:rPr>
          <w:rFonts w:asciiTheme="minorHAnsi" w:hAnsiTheme="minorHAnsi" w:cstheme="minorHAnsi"/>
        </w:rPr>
        <w:t xml:space="preserve"> </w:t>
      </w:r>
      <w:proofErr w:type="gramStart"/>
      <w:r w:rsidRPr="00FE7BC9">
        <w:rPr>
          <w:rFonts w:asciiTheme="minorHAnsi" w:hAnsiTheme="minorHAnsi" w:cstheme="minorHAnsi"/>
        </w:rPr>
        <w:t>deste</w:t>
      </w:r>
      <w:proofErr w:type="gramEnd"/>
      <w:r w:rsidRPr="00FE7BC9">
        <w:rPr>
          <w:rFonts w:asciiTheme="minorHAnsi" w:hAnsiTheme="minorHAnsi" w:cstheme="minorHAnsi"/>
        </w:rPr>
        <w:t xml:space="preserve"> instrumento convoc</w:t>
      </w:r>
      <w:r w:rsidRPr="00FE7BC9">
        <w:rPr>
          <w:rFonts w:asciiTheme="minorHAnsi" w:hAnsiTheme="minorHAnsi" w:cstheme="minorHAnsi"/>
        </w:rPr>
        <w:t>a</w:t>
      </w:r>
      <w:r w:rsidRPr="00FE7BC9">
        <w:rPr>
          <w:rFonts w:asciiTheme="minorHAnsi" w:hAnsiTheme="minorHAnsi" w:cstheme="minorHAnsi"/>
        </w:rPr>
        <w:t xml:space="preserve">tório e constatada a regularidade dos atos praticados, a autoridade competente adjudicará o objeto do Pregão ao licitante vencedor e homologará o procedimento licitatório.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9.1</w:t>
      </w:r>
      <w:r w:rsidR="00CC18E1" w:rsidRPr="00FE7BC9">
        <w:rPr>
          <w:rFonts w:asciiTheme="minorHAnsi" w:hAnsiTheme="minorHAnsi" w:cstheme="minorHAnsi"/>
          <w:b/>
        </w:rPr>
        <w:t>7</w:t>
      </w:r>
      <w:r w:rsidRPr="00FE7BC9">
        <w:rPr>
          <w:rFonts w:asciiTheme="minorHAnsi" w:hAnsiTheme="minorHAnsi" w:cstheme="minorHAnsi"/>
          <w:b/>
        </w:rPr>
        <w:t xml:space="preserve">.  </w:t>
      </w:r>
      <w:r w:rsidRPr="00FE7BC9">
        <w:rPr>
          <w:rFonts w:asciiTheme="minorHAnsi" w:hAnsiTheme="minorHAnsi" w:cstheme="minorHAnsi"/>
        </w:rPr>
        <w:t xml:space="preserve">Homologada a licitação, inicia-se o prazo de convocação do adjudicatário para assinar o contrato, respeitado o prazo de validade de sua proposta. </w:t>
      </w:r>
    </w:p>
    <w:p w:rsidR="005F49FA" w:rsidRPr="00FE7BC9" w:rsidRDefault="005F49FA" w:rsidP="005F49FA">
      <w:pPr>
        <w:jc w:val="both"/>
        <w:rPr>
          <w:rFonts w:asciiTheme="minorHAnsi" w:hAnsiTheme="minorHAnsi" w:cstheme="minorHAnsi"/>
          <w:b/>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9.1</w:t>
      </w:r>
      <w:r w:rsidR="00CC18E1" w:rsidRPr="00FE7BC9">
        <w:rPr>
          <w:rFonts w:asciiTheme="minorHAnsi" w:hAnsiTheme="minorHAnsi" w:cstheme="minorHAnsi"/>
          <w:b/>
        </w:rPr>
        <w:t>8</w:t>
      </w:r>
      <w:r w:rsidRPr="00FE7BC9">
        <w:rPr>
          <w:rFonts w:asciiTheme="minorHAnsi" w:hAnsiTheme="minorHAnsi" w:cstheme="minorHAnsi"/>
          <w:b/>
        </w:rPr>
        <w:t xml:space="preserve">. </w:t>
      </w:r>
      <w:r w:rsidRPr="00FE7BC9">
        <w:rPr>
          <w:rFonts w:asciiTheme="minorHAnsi" w:hAnsiTheme="minorHAnsi" w:cstheme="minorHAnsi"/>
        </w:rPr>
        <w:t xml:space="preserve">O resultado final do Pregão será divulgado no jornal </w:t>
      </w:r>
      <w:r w:rsidR="008D35B9" w:rsidRPr="00FE7BC9">
        <w:rPr>
          <w:rFonts w:asciiTheme="minorHAnsi" w:hAnsiTheme="minorHAnsi" w:cstheme="minorHAnsi"/>
        </w:rPr>
        <w:t>O Liberal</w:t>
      </w:r>
      <w:r w:rsidRPr="00FE7BC9">
        <w:rPr>
          <w:rFonts w:asciiTheme="minorHAnsi" w:hAnsiTheme="minorHAnsi" w:cstheme="minorHAnsi"/>
        </w:rPr>
        <w:t xml:space="preserve"> e na Internet (</w:t>
      </w:r>
      <w:hyperlink r:id="rId9" w:history="1">
        <w:r w:rsidRPr="00FE7BC9">
          <w:rPr>
            <w:rStyle w:val="Hyperlink"/>
            <w:rFonts w:asciiTheme="minorHAnsi" w:hAnsiTheme="minorHAnsi" w:cstheme="minorHAnsi"/>
            <w:color w:val="auto"/>
          </w:rPr>
          <w:t>www.camarasantabarbara.sp.gov.br</w:t>
        </w:r>
      </w:hyperlink>
      <w:r w:rsidRPr="00FE7BC9">
        <w:rPr>
          <w:rFonts w:asciiTheme="minorHAnsi" w:hAnsiTheme="minorHAnsi" w:cstheme="minorHAnsi"/>
        </w:rPr>
        <w:t>).</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9.1</w:t>
      </w:r>
      <w:r w:rsidR="00CC18E1" w:rsidRPr="00FE7BC9">
        <w:rPr>
          <w:rFonts w:asciiTheme="minorHAnsi" w:hAnsiTheme="minorHAnsi" w:cstheme="minorHAnsi"/>
          <w:b/>
        </w:rPr>
        <w:t>9</w:t>
      </w:r>
      <w:r w:rsidRPr="00FE7BC9">
        <w:rPr>
          <w:rFonts w:asciiTheme="minorHAnsi" w:hAnsiTheme="minorHAnsi" w:cstheme="minorHAnsi"/>
          <w:b/>
        </w:rPr>
        <w:t xml:space="preserve">. </w:t>
      </w:r>
      <w:r w:rsidRPr="00FE7BC9">
        <w:rPr>
          <w:rFonts w:asciiTheme="minorHAnsi" w:hAnsiTheme="minorHAnsi" w:cstheme="minorHAnsi"/>
        </w:rPr>
        <w:t xml:space="preserve">Quando o adjudicatário, convocado dentro do prazo de validade de sua proposta, não apresentar situação regular ou se recusar a </w:t>
      </w:r>
      <w:r w:rsidR="00853782" w:rsidRPr="00FE7BC9">
        <w:rPr>
          <w:rFonts w:asciiTheme="minorHAnsi" w:hAnsiTheme="minorHAnsi" w:cstheme="minorHAnsi"/>
        </w:rPr>
        <w:t>receber a nota de empenho</w:t>
      </w:r>
      <w:r w:rsidRPr="00FE7BC9">
        <w:rPr>
          <w:rFonts w:asciiTheme="minorHAnsi" w:hAnsiTheme="minorHAnsi" w:cstheme="minorHAnsi"/>
        </w:rPr>
        <w:t>, será convocado o</w:t>
      </w:r>
      <w:r w:rsidRPr="00FE7BC9">
        <w:rPr>
          <w:rFonts w:asciiTheme="minorHAnsi" w:hAnsiTheme="minorHAnsi" w:cstheme="minorHAnsi"/>
        </w:rPr>
        <w:t>u</w:t>
      </w:r>
      <w:r w:rsidRPr="00FE7BC9">
        <w:rPr>
          <w:rFonts w:asciiTheme="minorHAnsi" w:hAnsiTheme="minorHAnsi" w:cstheme="minorHAnsi"/>
        </w:rPr>
        <w:t>tro licitante na ordem de classificação das ofertas, e assim sucessivamente, observada a f</w:t>
      </w:r>
      <w:r w:rsidRPr="00FE7BC9">
        <w:rPr>
          <w:rFonts w:asciiTheme="minorHAnsi" w:hAnsiTheme="minorHAnsi" w:cstheme="minorHAnsi"/>
        </w:rPr>
        <w:t>a</w:t>
      </w:r>
      <w:r w:rsidRPr="00FE7BC9">
        <w:rPr>
          <w:rFonts w:asciiTheme="minorHAnsi" w:hAnsiTheme="minorHAnsi" w:cstheme="minorHAnsi"/>
        </w:rPr>
        <w:t xml:space="preserve">culdade do Pregoeiro negociar diretamente com o proponente a obtenção de melhor preço.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9.2</w:t>
      </w:r>
      <w:r w:rsidR="00C97D5D">
        <w:rPr>
          <w:rFonts w:asciiTheme="minorHAnsi" w:hAnsiTheme="minorHAnsi" w:cstheme="minorHAnsi"/>
          <w:b/>
        </w:rPr>
        <w:t>0</w:t>
      </w:r>
      <w:r w:rsidRPr="00FE7BC9">
        <w:rPr>
          <w:rFonts w:asciiTheme="minorHAnsi" w:hAnsiTheme="minorHAnsi" w:cstheme="minorHAnsi"/>
          <w:b/>
        </w:rPr>
        <w:t xml:space="preserve">. </w:t>
      </w:r>
      <w:r w:rsidRPr="00FE7BC9">
        <w:rPr>
          <w:rFonts w:asciiTheme="minorHAnsi" w:hAnsiTheme="minorHAnsi" w:cstheme="minorHAnsi"/>
        </w:rPr>
        <w:t xml:space="preserve">Após a celebração do </w:t>
      </w:r>
      <w:r w:rsidR="00853782" w:rsidRPr="00FE7BC9">
        <w:rPr>
          <w:rFonts w:asciiTheme="minorHAnsi" w:hAnsiTheme="minorHAnsi" w:cstheme="minorHAnsi"/>
        </w:rPr>
        <w:t>ajuste</w:t>
      </w:r>
      <w:r w:rsidRPr="00FE7BC9">
        <w:rPr>
          <w:rFonts w:asciiTheme="minorHAnsi" w:hAnsiTheme="minorHAnsi" w:cstheme="minorHAnsi"/>
        </w:rPr>
        <w:t xml:space="preserve">, os documentos de habilitação dos demais proponentes classificados ficarão à disposição para retirada pelo prazo de 10 (dez) dias corridos, os quais decorridos implicarão na destruição dos documentos não retirados. </w:t>
      </w:r>
    </w:p>
    <w:p w:rsidR="005F49FA" w:rsidRPr="00FE7BC9" w:rsidRDefault="005F49FA" w:rsidP="005F49FA">
      <w:pPr>
        <w:jc w:val="both"/>
        <w:rPr>
          <w:rFonts w:asciiTheme="minorHAnsi" w:hAnsiTheme="minorHAnsi" w:cstheme="minorHAnsi"/>
          <w:b/>
        </w:rPr>
      </w:pPr>
    </w:p>
    <w:p w:rsidR="005F49FA" w:rsidRPr="00FE7BC9" w:rsidRDefault="005F49FA" w:rsidP="005F49FA">
      <w:pPr>
        <w:pStyle w:val="Corpodetexto"/>
        <w:rPr>
          <w:rFonts w:asciiTheme="minorHAnsi" w:hAnsiTheme="minorHAnsi" w:cstheme="minorHAnsi"/>
          <w:color w:val="auto"/>
        </w:rPr>
      </w:pPr>
      <w:r w:rsidRPr="00FE7BC9">
        <w:rPr>
          <w:rFonts w:asciiTheme="minorHAnsi" w:hAnsiTheme="minorHAnsi" w:cstheme="minorHAnsi"/>
          <w:b/>
          <w:color w:val="auto"/>
        </w:rPr>
        <w:t>9.2</w:t>
      </w:r>
      <w:r w:rsidR="00C97D5D">
        <w:rPr>
          <w:rFonts w:asciiTheme="minorHAnsi" w:hAnsiTheme="minorHAnsi" w:cstheme="minorHAnsi"/>
          <w:b/>
          <w:color w:val="auto"/>
        </w:rPr>
        <w:t>1</w:t>
      </w:r>
      <w:r w:rsidRPr="00FE7BC9">
        <w:rPr>
          <w:rFonts w:asciiTheme="minorHAnsi" w:hAnsiTheme="minorHAnsi" w:cstheme="minorHAnsi"/>
          <w:b/>
          <w:color w:val="auto"/>
        </w:rPr>
        <w:t>.</w:t>
      </w:r>
      <w:r w:rsidRPr="00FE7BC9">
        <w:rPr>
          <w:rFonts w:asciiTheme="minorHAnsi" w:hAnsiTheme="minorHAnsi" w:cstheme="minorHAnsi"/>
          <w:color w:val="auto"/>
        </w:rPr>
        <w:t xml:space="preserve"> Quando comparecer um único licitante, houver uma única proposta válida ou todos os licitantes declinarem de formular lances, caberá ao Pregoei</w:t>
      </w:r>
      <w:r w:rsidR="00BB7895" w:rsidRPr="00FE7BC9">
        <w:rPr>
          <w:rFonts w:asciiTheme="minorHAnsi" w:hAnsiTheme="minorHAnsi" w:cstheme="minorHAnsi"/>
          <w:color w:val="auto"/>
        </w:rPr>
        <w:t>ro verificar a aceitabilidade do</w:t>
      </w:r>
      <w:r w:rsidRPr="00FE7BC9">
        <w:rPr>
          <w:rFonts w:asciiTheme="minorHAnsi" w:hAnsiTheme="minorHAnsi" w:cstheme="minorHAnsi"/>
          <w:color w:val="auto"/>
        </w:rPr>
        <w:t xml:space="preserve"> menor </w:t>
      </w:r>
      <w:r w:rsidR="00BB7895" w:rsidRPr="00FE7BC9">
        <w:rPr>
          <w:rFonts w:asciiTheme="minorHAnsi" w:hAnsiTheme="minorHAnsi" w:cstheme="minorHAnsi"/>
          <w:color w:val="auto"/>
        </w:rPr>
        <w:t>preço</w:t>
      </w:r>
      <w:r w:rsidRPr="00FE7BC9">
        <w:rPr>
          <w:rFonts w:asciiTheme="minorHAnsi" w:hAnsiTheme="minorHAnsi" w:cstheme="minorHAnsi"/>
          <w:color w:val="auto"/>
        </w:rPr>
        <w:t xml:space="preserve">.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9.2</w:t>
      </w:r>
      <w:r w:rsidR="00C97D5D">
        <w:rPr>
          <w:rFonts w:asciiTheme="minorHAnsi" w:hAnsiTheme="minorHAnsi" w:cstheme="minorHAnsi"/>
          <w:b/>
        </w:rPr>
        <w:t>2</w:t>
      </w:r>
      <w:r w:rsidRPr="00FE7BC9">
        <w:rPr>
          <w:rFonts w:asciiTheme="minorHAnsi" w:hAnsiTheme="minorHAnsi" w:cstheme="minorHAnsi"/>
          <w:b/>
        </w:rPr>
        <w:t>.</w:t>
      </w:r>
      <w:r w:rsidRPr="00FE7BC9">
        <w:rPr>
          <w:rFonts w:asciiTheme="minorHAnsi" w:hAnsiTheme="minorHAnsi" w:cstheme="minorHAnsi"/>
        </w:rPr>
        <w:t xml:space="preserve"> Da sessão lavrar-se-á ata circunstanciada, na qual serão registradas as ocorrências rel</w:t>
      </w:r>
      <w:r w:rsidRPr="00FE7BC9">
        <w:rPr>
          <w:rFonts w:asciiTheme="minorHAnsi" w:hAnsiTheme="minorHAnsi" w:cstheme="minorHAnsi"/>
        </w:rPr>
        <w:t>e</w:t>
      </w:r>
      <w:r w:rsidRPr="00FE7BC9">
        <w:rPr>
          <w:rFonts w:asciiTheme="minorHAnsi" w:hAnsiTheme="minorHAnsi" w:cstheme="minorHAnsi"/>
        </w:rPr>
        <w:t>vantes e que, ao final, deverá ser assinada pelo Pregoeiro, pela Equipe de Apoio e pelos r</w:t>
      </w:r>
      <w:r w:rsidRPr="00FE7BC9">
        <w:rPr>
          <w:rFonts w:asciiTheme="minorHAnsi" w:hAnsiTheme="minorHAnsi" w:cstheme="minorHAnsi"/>
        </w:rPr>
        <w:t>e</w:t>
      </w:r>
      <w:r w:rsidRPr="00FE7BC9">
        <w:rPr>
          <w:rFonts w:asciiTheme="minorHAnsi" w:hAnsiTheme="minorHAnsi" w:cstheme="minorHAnsi"/>
        </w:rPr>
        <w:t xml:space="preserve">presentantes das licitantes presentes. </w:t>
      </w:r>
    </w:p>
    <w:p w:rsidR="0045098A" w:rsidRPr="00FE7BC9" w:rsidRDefault="0045098A" w:rsidP="005F49FA">
      <w:pPr>
        <w:jc w:val="both"/>
        <w:rPr>
          <w:rFonts w:asciiTheme="minorHAnsi" w:hAnsiTheme="minorHAnsi" w:cstheme="minorHAnsi"/>
        </w:rPr>
      </w:pPr>
    </w:p>
    <w:p w:rsidR="005F49FA" w:rsidRPr="00FE7BC9" w:rsidRDefault="005F49FA" w:rsidP="005F49FA">
      <w:pPr>
        <w:pStyle w:val="Ttulo1"/>
        <w:rPr>
          <w:rFonts w:asciiTheme="minorHAnsi" w:hAnsiTheme="minorHAnsi" w:cstheme="minorHAnsi"/>
          <w:u w:val="single"/>
        </w:rPr>
      </w:pPr>
      <w:r w:rsidRPr="00FE7BC9">
        <w:rPr>
          <w:rFonts w:asciiTheme="minorHAnsi" w:hAnsiTheme="minorHAnsi" w:cstheme="minorHAnsi"/>
          <w:u w:val="single"/>
        </w:rPr>
        <w:t xml:space="preserve">10 – DOS RECURSOS ADMINISTRATIVOS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lastRenderedPageBreak/>
        <w:t>10.1.</w:t>
      </w:r>
      <w:r w:rsidRPr="00FE7BC9">
        <w:rPr>
          <w:rFonts w:asciiTheme="minorHAnsi" w:hAnsiTheme="minorHAnsi" w:cstheme="minorHAnsi"/>
        </w:rPr>
        <w:t xml:space="preserve"> Declarado o vencedor, qualquer licitante poderá manifestar imediata e motivadamente a intenção de interpor recurso, sendo-lhe concedido o prazo de 03 (três) dias úteis para apr</w:t>
      </w:r>
      <w:r w:rsidRPr="00FE7BC9">
        <w:rPr>
          <w:rFonts w:asciiTheme="minorHAnsi" w:hAnsiTheme="minorHAnsi" w:cstheme="minorHAnsi"/>
        </w:rPr>
        <w:t>e</w:t>
      </w:r>
      <w:r w:rsidRPr="00FE7BC9">
        <w:rPr>
          <w:rFonts w:asciiTheme="minorHAnsi" w:hAnsiTheme="minorHAnsi" w:cstheme="minorHAnsi"/>
        </w:rPr>
        <w:t>sentação das razões do recurso, no qual poderá juntar memoriais, ficando as demais licitantes desde logo intimadas para apresentar contra-razões em igual número de dias, que começarão a correr do término do prazo do recorrente.</w:t>
      </w:r>
    </w:p>
    <w:p w:rsidR="005F49FA" w:rsidRPr="00FE7BC9" w:rsidRDefault="005F49FA" w:rsidP="005F49FA">
      <w:pPr>
        <w:jc w:val="both"/>
        <w:rPr>
          <w:rFonts w:asciiTheme="minorHAnsi" w:hAnsiTheme="minorHAnsi" w:cstheme="minorHAnsi"/>
        </w:rPr>
      </w:pPr>
      <w:r w:rsidRPr="00FE7BC9">
        <w:rPr>
          <w:rFonts w:asciiTheme="minorHAnsi" w:hAnsiTheme="minorHAnsi" w:cstheme="minorHAnsi"/>
        </w:rPr>
        <w:t xml:space="preserve"> </w:t>
      </w: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10.1.1.</w:t>
      </w:r>
      <w:r w:rsidRPr="00FE7BC9">
        <w:rPr>
          <w:rFonts w:asciiTheme="minorHAnsi" w:hAnsiTheme="minorHAnsi" w:cstheme="minorHAnsi"/>
        </w:rPr>
        <w:t xml:space="preserve"> A falta de manifestação imediata e motivada da licitante importará a decadê</w:t>
      </w:r>
      <w:r w:rsidRPr="00FE7BC9">
        <w:rPr>
          <w:rFonts w:asciiTheme="minorHAnsi" w:hAnsiTheme="minorHAnsi" w:cstheme="minorHAnsi"/>
        </w:rPr>
        <w:t>n</w:t>
      </w:r>
      <w:r w:rsidRPr="00FE7BC9">
        <w:rPr>
          <w:rFonts w:asciiTheme="minorHAnsi" w:hAnsiTheme="minorHAnsi" w:cstheme="minorHAnsi"/>
        </w:rPr>
        <w:t xml:space="preserve">cia do direito de recurso. </w:t>
      </w:r>
    </w:p>
    <w:p w:rsidR="005F49FA" w:rsidRPr="00FE7BC9" w:rsidRDefault="005F49FA" w:rsidP="005F49FA">
      <w:pPr>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 xml:space="preserve">10.1.2. </w:t>
      </w:r>
      <w:r w:rsidRPr="00FE7BC9">
        <w:rPr>
          <w:rFonts w:asciiTheme="minorHAnsi" w:hAnsiTheme="minorHAnsi" w:cstheme="minorHAnsi"/>
        </w:rPr>
        <w:t xml:space="preserve">O acolhimento de recurso, que terá efeito suspensivo, importará a invalidação apenas dos atos impugnados. Caso o recurso tenha por objeto apenas um dos lotes licitados, os demais serão normalmente adjudicados pelo Pregoeiro, salvo quando comprovado que o recurso interposto tem por objeto todo o certame. </w:t>
      </w:r>
    </w:p>
    <w:p w:rsidR="005F49FA" w:rsidRPr="00FE7BC9" w:rsidRDefault="005F49FA" w:rsidP="005F49FA">
      <w:pPr>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10.1.3.</w:t>
      </w:r>
      <w:r w:rsidRPr="00FE7BC9">
        <w:rPr>
          <w:rFonts w:asciiTheme="minorHAnsi" w:hAnsiTheme="minorHAnsi" w:cstheme="minorHAnsi"/>
        </w:rPr>
        <w:t xml:space="preserve"> Decididos os recursos e constatada a regularidade dos atos procedimentais, a autoridade competente homologará o resultado da licitação. </w:t>
      </w:r>
    </w:p>
    <w:p w:rsidR="005F49FA" w:rsidRPr="00FE7BC9" w:rsidRDefault="005F49FA" w:rsidP="005F49FA">
      <w:pPr>
        <w:ind w:firstLine="708"/>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10.1.4.</w:t>
      </w:r>
      <w:r w:rsidRPr="00FE7BC9">
        <w:rPr>
          <w:rFonts w:asciiTheme="minorHAnsi" w:hAnsiTheme="minorHAnsi" w:cstheme="minorHAnsi"/>
        </w:rPr>
        <w:t xml:space="preserve"> Os recursos e impugnações interpostos fora dos prazos não serão conhecidos. </w:t>
      </w:r>
    </w:p>
    <w:p w:rsidR="00446790" w:rsidRPr="00FE7BC9" w:rsidRDefault="00446790" w:rsidP="005F49FA">
      <w:pPr>
        <w:jc w:val="both"/>
        <w:rPr>
          <w:rFonts w:asciiTheme="minorHAnsi" w:hAnsiTheme="minorHAnsi" w:cstheme="minorHAnsi"/>
        </w:rPr>
      </w:pPr>
    </w:p>
    <w:p w:rsidR="005F49FA" w:rsidRPr="00FE7BC9" w:rsidRDefault="005F49FA" w:rsidP="005F49FA">
      <w:pPr>
        <w:pStyle w:val="Ttulo1"/>
        <w:rPr>
          <w:rFonts w:asciiTheme="minorHAnsi" w:hAnsiTheme="minorHAnsi" w:cstheme="minorHAnsi"/>
          <w:u w:val="single"/>
        </w:rPr>
      </w:pPr>
      <w:r w:rsidRPr="00FE7BC9">
        <w:rPr>
          <w:rFonts w:asciiTheme="minorHAnsi" w:hAnsiTheme="minorHAnsi" w:cstheme="minorHAnsi"/>
          <w:u w:val="single"/>
        </w:rPr>
        <w:t xml:space="preserve">11 – DA ADJUDICAÇÃO E HOMOLOGAÇÃO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11.1.</w:t>
      </w:r>
      <w:r w:rsidRPr="00FE7BC9">
        <w:rPr>
          <w:rFonts w:asciiTheme="minorHAnsi" w:hAnsiTheme="minorHAnsi" w:cstheme="minorHAnsi"/>
        </w:rPr>
        <w:t xml:space="preserve"> Inexistindo manifestação recursal, o Pregoeiro adjudicará o objeto da licitação ao lic</w:t>
      </w:r>
      <w:r w:rsidRPr="00FE7BC9">
        <w:rPr>
          <w:rFonts w:asciiTheme="minorHAnsi" w:hAnsiTheme="minorHAnsi" w:cstheme="minorHAnsi"/>
        </w:rPr>
        <w:t>i</w:t>
      </w:r>
      <w:r w:rsidRPr="00FE7BC9">
        <w:rPr>
          <w:rFonts w:asciiTheme="minorHAnsi" w:hAnsiTheme="minorHAnsi" w:cstheme="minorHAnsi"/>
        </w:rPr>
        <w:t xml:space="preserve">tante vencedor, com a posterior homologação do resultado pelo Presidente da Casa. </w:t>
      </w:r>
    </w:p>
    <w:p w:rsidR="005F49FA" w:rsidRPr="00FE7BC9" w:rsidRDefault="005F49FA" w:rsidP="005F49FA">
      <w:pPr>
        <w:jc w:val="both"/>
        <w:rPr>
          <w:rFonts w:asciiTheme="minorHAnsi" w:hAnsiTheme="minorHAnsi" w:cstheme="minorHAnsi"/>
        </w:rPr>
      </w:pPr>
    </w:p>
    <w:p w:rsidR="005F49FA" w:rsidRPr="00FE7BC9" w:rsidRDefault="005F49FA" w:rsidP="005F49FA">
      <w:pPr>
        <w:pStyle w:val="Corpodetexto"/>
        <w:rPr>
          <w:rFonts w:asciiTheme="minorHAnsi" w:hAnsiTheme="minorHAnsi" w:cstheme="minorHAnsi"/>
          <w:color w:val="auto"/>
        </w:rPr>
      </w:pPr>
      <w:r w:rsidRPr="00FE7BC9">
        <w:rPr>
          <w:rFonts w:asciiTheme="minorHAnsi" w:hAnsiTheme="minorHAnsi" w:cstheme="minorHAnsi"/>
          <w:b/>
          <w:color w:val="auto"/>
        </w:rPr>
        <w:t>11.2.</w:t>
      </w:r>
      <w:r w:rsidRPr="00FE7BC9">
        <w:rPr>
          <w:rFonts w:asciiTheme="minorHAnsi" w:hAnsiTheme="minorHAnsi" w:cstheme="minorHAnsi"/>
          <w:color w:val="auto"/>
        </w:rPr>
        <w:t xml:space="preserve"> Havendo a interposição de recurso, após o julgamento e seu trânsito em julgado, o Pr</w:t>
      </w:r>
      <w:r w:rsidRPr="00FE7BC9">
        <w:rPr>
          <w:rFonts w:asciiTheme="minorHAnsi" w:hAnsiTheme="minorHAnsi" w:cstheme="minorHAnsi"/>
          <w:color w:val="auto"/>
        </w:rPr>
        <w:t>e</w:t>
      </w:r>
      <w:r w:rsidRPr="00FE7BC9">
        <w:rPr>
          <w:rFonts w:asciiTheme="minorHAnsi" w:hAnsiTheme="minorHAnsi" w:cstheme="minorHAnsi"/>
          <w:color w:val="auto"/>
        </w:rPr>
        <w:t xml:space="preserve">sidente da Casa adjudicará e homologará o procedimento licitatório ao licitante vencedor. </w:t>
      </w:r>
    </w:p>
    <w:p w:rsidR="00446790" w:rsidRPr="00FE7BC9" w:rsidRDefault="00446790" w:rsidP="005F49FA">
      <w:pPr>
        <w:rPr>
          <w:rFonts w:asciiTheme="minorHAnsi" w:hAnsiTheme="minorHAnsi" w:cstheme="minorHAnsi"/>
        </w:rPr>
      </w:pPr>
    </w:p>
    <w:p w:rsidR="005F49FA" w:rsidRPr="00FE7BC9" w:rsidRDefault="005F49FA" w:rsidP="005F49FA">
      <w:pPr>
        <w:pStyle w:val="Ttulo1"/>
        <w:rPr>
          <w:rFonts w:asciiTheme="minorHAnsi" w:hAnsiTheme="minorHAnsi" w:cstheme="minorHAnsi"/>
          <w:u w:val="single"/>
        </w:rPr>
      </w:pPr>
      <w:r w:rsidRPr="00FE7BC9">
        <w:rPr>
          <w:rFonts w:asciiTheme="minorHAnsi" w:hAnsiTheme="minorHAnsi" w:cstheme="minorHAnsi"/>
          <w:u w:val="single"/>
        </w:rPr>
        <w:t xml:space="preserve">12 – DAS SANÇÕES ADMINISTRATIVAS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12.1.</w:t>
      </w:r>
      <w:r w:rsidRPr="00FE7BC9">
        <w:rPr>
          <w:rFonts w:asciiTheme="minorHAnsi" w:hAnsiTheme="minorHAnsi" w:cstheme="minorHAnsi"/>
        </w:rPr>
        <w:t xml:space="preserve"> No caso do licitante vencedor recusar-se a </w:t>
      </w:r>
      <w:r w:rsidR="00853782" w:rsidRPr="00FE7BC9">
        <w:rPr>
          <w:rFonts w:asciiTheme="minorHAnsi" w:hAnsiTheme="minorHAnsi" w:cstheme="minorHAnsi"/>
        </w:rPr>
        <w:t>receber a nota de empenho</w:t>
      </w:r>
      <w:r w:rsidRPr="00FE7BC9">
        <w:rPr>
          <w:rFonts w:asciiTheme="minorHAnsi" w:hAnsiTheme="minorHAnsi" w:cstheme="minorHAnsi"/>
        </w:rPr>
        <w:t xml:space="preserve">, dentro do prazo de validade de sua proposta, o </w:t>
      </w:r>
      <w:r w:rsidR="00EE354D" w:rsidRPr="00FE7BC9">
        <w:rPr>
          <w:rFonts w:asciiTheme="minorHAnsi" w:hAnsiTheme="minorHAnsi" w:cstheme="minorHAnsi"/>
        </w:rPr>
        <w:t>P</w:t>
      </w:r>
      <w:r w:rsidRPr="00FE7BC9">
        <w:rPr>
          <w:rFonts w:asciiTheme="minorHAnsi" w:hAnsiTheme="minorHAnsi" w:cstheme="minorHAnsi"/>
        </w:rPr>
        <w:t xml:space="preserve">regoeiro examinará as ofertas subseqüentes e a qualificação dos licitantes, na ordem de classificação, e assim sucessivamente, até a apuração de uma que atenda ao edital, sendo o respectivo licitante declarado vencedor.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12.2.</w:t>
      </w:r>
      <w:r w:rsidRPr="00FE7BC9">
        <w:rPr>
          <w:rFonts w:asciiTheme="minorHAnsi" w:hAnsiTheme="minorHAnsi" w:cstheme="minorHAnsi"/>
        </w:rPr>
        <w:t xml:space="preserve"> As penalidades referidas no caput</w:t>
      </w:r>
      <w:r w:rsidR="00485A37" w:rsidRPr="00FE7BC9">
        <w:rPr>
          <w:rFonts w:asciiTheme="minorHAnsi" w:hAnsiTheme="minorHAnsi" w:cstheme="minorHAnsi"/>
        </w:rPr>
        <w:t xml:space="preserve"> do artigo 81</w:t>
      </w:r>
      <w:r w:rsidRPr="00FE7BC9">
        <w:rPr>
          <w:rFonts w:asciiTheme="minorHAnsi" w:hAnsiTheme="minorHAnsi" w:cstheme="minorHAnsi"/>
        </w:rPr>
        <w:t xml:space="preserve"> da Lei nº 8.666/93 e alterações posteri</w:t>
      </w:r>
      <w:r w:rsidRPr="00FE7BC9">
        <w:rPr>
          <w:rFonts w:asciiTheme="minorHAnsi" w:hAnsiTheme="minorHAnsi" w:cstheme="minorHAnsi"/>
        </w:rPr>
        <w:t>o</w:t>
      </w:r>
      <w:r w:rsidRPr="00FE7BC9">
        <w:rPr>
          <w:rFonts w:asciiTheme="minorHAnsi" w:hAnsiTheme="minorHAnsi" w:cstheme="minorHAnsi"/>
        </w:rPr>
        <w:t xml:space="preserve">res, não se aplicam às demais licitantes que forem convocadas nos termos do inciso XVI do artigo 4º da Lei nº 10.520/02, conforme a ordem de classificação das propostas, que não mais aceitarem o objeto da licitação.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12.3.</w:t>
      </w:r>
      <w:r w:rsidRPr="00FE7BC9">
        <w:rPr>
          <w:rFonts w:asciiTheme="minorHAnsi" w:hAnsiTheme="minorHAnsi" w:cstheme="minorHAnsi"/>
        </w:rPr>
        <w:t xml:space="preserve"> O licitante que deixar de entregar documentação exigida para o certame ou apresentar documentação falsa, ensejar o retardamento da execução de seu objeto, não mantiver a pr</w:t>
      </w:r>
      <w:r w:rsidRPr="00FE7BC9">
        <w:rPr>
          <w:rFonts w:asciiTheme="minorHAnsi" w:hAnsiTheme="minorHAnsi" w:cstheme="minorHAnsi"/>
        </w:rPr>
        <w:t>o</w:t>
      </w:r>
      <w:r w:rsidRPr="00FE7BC9">
        <w:rPr>
          <w:rFonts w:asciiTheme="minorHAnsi" w:hAnsiTheme="minorHAnsi" w:cstheme="minorHAnsi"/>
        </w:rPr>
        <w:t xml:space="preserve">posta, falhar ou fraudar na execução do compromisso, comportar-se de modo inidôneo ou cometer fraude fiscal, ficará impedido de licitar e contratar com esta </w:t>
      </w:r>
      <w:r w:rsidR="00B0754D" w:rsidRPr="00FE7BC9">
        <w:rPr>
          <w:rFonts w:asciiTheme="minorHAnsi" w:hAnsiTheme="minorHAnsi" w:cstheme="minorHAnsi"/>
        </w:rPr>
        <w:t>Câmara Municipal</w:t>
      </w:r>
      <w:r w:rsidRPr="00FE7BC9">
        <w:rPr>
          <w:rFonts w:asciiTheme="minorHAnsi" w:hAnsiTheme="minorHAnsi" w:cstheme="minorHAnsi"/>
        </w:rPr>
        <w:t xml:space="preserve"> e, se </w:t>
      </w:r>
      <w:r w:rsidRPr="00FE7BC9">
        <w:rPr>
          <w:rFonts w:asciiTheme="minorHAnsi" w:hAnsiTheme="minorHAnsi" w:cstheme="minorHAnsi"/>
        </w:rPr>
        <w:lastRenderedPageBreak/>
        <w:t>for o caso, será descredenciado sem prejuízo das multas previstas no Edital e das demais c</w:t>
      </w:r>
      <w:r w:rsidRPr="00FE7BC9">
        <w:rPr>
          <w:rFonts w:asciiTheme="minorHAnsi" w:hAnsiTheme="minorHAnsi" w:cstheme="minorHAnsi"/>
        </w:rPr>
        <w:t>o</w:t>
      </w:r>
      <w:r w:rsidRPr="00FE7BC9">
        <w:rPr>
          <w:rFonts w:asciiTheme="minorHAnsi" w:hAnsiTheme="minorHAnsi" w:cstheme="minorHAnsi"/>
        </w:rPr>
        <w:t xml:space="preserve">minações legais. </w:t>
      </w:r>
    </w:p>
    <w:p w:rsidR="005F49FA" w:rsidRPr="00FE7BC9" w:rsidRDefault="005F49FA" w:rsidP="005F49FA">
      <w:pPr>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 xml:space="preserve">12.3.1. </w:t>
      </w:r>
      <w:r w:rsidRPr="00FE7BC9">
        <w:rPr>
          <w:rFonts w:asciiTheme="minorHAnsi" w:hAnsiTheme="minorHAnsi" w:cstheme="minorHAnsi"/>
        </w:rPr>
        <w:t>As penalidades serão obrigatoriamente registradas no sistema de cadastro ut</w:t>
      </w:r>
      <w:r w:rsidRPr="00FE7BC9">
        <w:rPr>
          <w:rFonts w:asciiTheme="minorHAnsi" w:hAnsiTheme="minorHAnsi" w:cstheme="minorHAnsi"/>
        </w:rPr>
        <w:t>i</w:t>
      </w:r>
      <w:r w:rsidRPr="00FE7BC9">
        <w:rPr>
          <w:rFonts w:asciiTheme="minorHAnsi" w:hAnsiTheme="minorHAnsi" w:cstheme="minorHAnsi"/>
        </w:rPr>
        <w:t>lizado e no caso de suspensão de licitar, o licitante poderá ser descredenciado por igual per</w:t>
      </w:r>
      <w:r w:rsidRPr="00FE7BC9">
        <w:rPr>
          <w:rFonts w:asciiTheme="minorHAnsi" w:hAnsiTheme="minorHAnsi" w:cstheme="minorHAnsi"/>
        </w:rPr>
        <w:t>í</w:t>
      </w:r>
      <w:r w:rsidRPr="00FE7BC9">
        <w:rPr>
          <w:rFonts w:asciiTheme="minorHAnsi" w:hAnsiTheme="minorHAnsi" w:cstheme="minorHAnsi"/>
        </w:rPr>
        <w:t xml:space="preserve">odo sem prejuízo das multas previstas neste Edital e das demais cominações legais.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12.4.</w:t>
      </w:r>
      <w:r w:rsidRPr="00FE7BC9">
        <w:rPr>
          <w:rFonts w:asciiTheme="minorHAnsi" w:hAnsiTheme="minorHAnsi" w:cstheme="minorHAnsi"/>
        </w:rPr>
        <w:t xml:space="preserve"> A adjudicatária ficará sujeita às seguintes penalidades, garantida a prévia defesa, pela inexecução total ou parcial do Edital: </w:t>
      </w:r>
    </w:p>
    <w:p w:rsidR="005F49FA" w:rsidRPr="00FE7BC9" w:rsidRDefault="005F49FA" w:rsidP="005F49FA">
      <w:pPr>
        <w:ind w:firstLine="708"/>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a)</w:t>
      </w:r>
      <w:r w:rsidRPr="00FE7BC9">
        <w:rPr>
          <w:rFonts w:asciiTheme="minorHAnsi" w:hAnsiTheme="minorHAnsi" w:cstheme="minorHAnsi"/>
        </w:rPr>
        <w:t xml:space="preserve"> advertência; </w:t>
      </w:r>
    </w:p>
    <w:p w:rsidR="005F49FA" w:rsidRPr="00FE7BC9" w:rsidRDefault="005F49FA" w:rsidP="005F49FA">
      <w:pPr>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b)</w:t>
      </w:r>
      <w:r w:rsidRPr="00FE7BC9">
        <w:rPr>
          <w:rFonts w:asciiTheme="minorHAnsi" w:hAnsiTheme="minorHAnsi" w:cstheme="minorHAnsi"/>
        </w:rPr>
        <w:t xml:space="preserve"> multa(s); </w:t>
      </w:r>
    </w:p>
    <w:p w:rsidR="005F49FA" w:rsidRPr="00FE7BC9" w:rsidRDefault="005F49FA" w:rsidP="005F49FA">
      <w:pPr>
        <w:jc w:val="both"/>
        <w:rPr>
          <w:rFonts w:asciiTheme="minorHAnsi" w:hAnsiTheme="minorHAnsi" w:cstheme="minorHAnsi"/>
        </w:rPr>
      </w:pPr>
    </w:p>
    <w:p w:rsidR="005F49FA" w:rsidRPr="00FE7BC9" w:rsidRDefault="005F49FA" w:rsidP="005F49FA">
      <w:pPr>
        <w:ind w:left="708"/>
        <w:jc w:val="both"/>
        <w:rPr>
          <w:rFonts w:asciiTheme="minorHAnsi" w:hAnsiTheme="minorHAnsi" w:cstheme="minorHAnsi"/>
        </w:rPr>
      </w:pPr>
      <w:r w:rsidRPr="00FE7BC9">
        <w:rPr>
          <w:rFonts w:asciiTheme="minorHAnsi" w:hAnsiTheme="minorHAnsi" w:cstheme="minorHAnsi"/>
          <w:b/>
        </w:rPr>
        <w:t>c)</w:t>
      </w:r>
      <w:r w:rsidRPr="00FE7BC9">
        <w:rPr>
          <w:rFonts w:asciiTheme="minorHAnsi" w:hAnsiTheme="minorHAnsi" w:cstheme="minorHAnsi"/>
        </w:rPr>
        <w:t xml:space="preserve"> impedimento de licitar e contratar com a Administração nos casos previstos em lei. </w:t>
      </w:r>
    </w:p>
    <w:p w:rsidR="005F49FA" w:rsidRPr="00FE7BC9" w:rsidRDefault="005F49FA" w:rsidP="005F49FA">
      <w:pPr>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12.4.1.</w:t>
      </w:r>
      <w:r w:rsidRPr="00FE7BC9">
        <w:rPr>
          <w:rFonts w:asciiTheme="minorHAnsi" w:hAnsiTheme="minorHAnsi" w:cstheme="minorHAnsi"/>
        </w:rPr>
        <w:t xml:space="preserve"> No tocante às multas, serão aplicadas na seguinte conformidade: </w:t>
      </w:r>
    </w:p>
    <w:p w:rsidR="005F49FA" w:rsidRPr="00FE7BC9" w:rsidRDefault="005F49FA" w:rsidP="005F49FA">
      <w:pPr>
        <w:jc w:val="both"/>
        <w:rPr>
          <w:rFonts w:asciiTheme="minorHAnsi" w:hAnsiTheme="minorHAnsi" w:cstheme="minorHAnsi"/>
          <w:b/>
        </w:rPr>
      </w:pPr>
    </w:p>
    <w:p w:rsidR="005F49FA" w:rsidRPr="00FE7BC9" w:rsidRDefault="005F49FA" w:rsidP="005F49FA">
      <w:pPr>
        <w:pStyle w:val="Recuodecorpodetexto3"/>
        <w:ind w:left="0" w:firstLine="708"/>
        <w:rPr>
          <w:rFonts w:asciiTheme="minorHAnsi" w:hAnsiTheme="minorHAnsi" w:cstheme="minorHAnsi"/>
          <w:color w:val="auto"/>
        </w:rPr>
      </w:pPr>
      <w:r w:rsidRPr="00FE7BC9">
        <w:rPr>
          <w:rFonts w:asciiTheme="minorHAnsi" w:hAnsiTheme="minorHAnsi" w:cstheme="minorHAnsi"/>
          <w:b/>
          <w:color w:val="auto"/>
        </w:rPr>
        <w:t>a)</w:t>
      </w:r>
      <w:r w:rsidRPr="00FE7BC9">
        <w:rPr>
          <w:rFonts w:asciiTheme="minorHAnsi" w:hAnsiTheme="minorHAnsi" w:cstheme="minorHAnsi"/>
          <w:color w:val="auto"/>
        </w:rPr>
        <w:t xml:space="preserve"> O atraso injustificado na execução do </w:t>
      </w:r>
      <w:r w:rsidR="00853782" w:rsidRPr="00FE7BC9">
        <w:rPr>
          <w:rFonts w:asciiTheme="minorHAnsi" w:hAnsiTheme="minorHAnsi" w:cstheme="minorHAnsi"/>
          <w:color w:val="auto"/>
        </w:rPr>
        <w:t>ajuste</w:t>
      </w:r>
      <w:r w:rsidRPr="00FE7BC9">
        <w:rPr>
          <w:rFonts w:asciiTheme="minorHAnsi" w:hAnsiTheme="minorHAnsi" w:cstheme="minorHAnsi"/>
          <w:color w:val="auto"/>
        </w:rPr>
        <w:t xml:space="preserve"> sujeitará a Contratada a multas de m</w:t>
      </w:r>
      <w:r w:rsidRPr="00FE7BC9">
        <w:rPr>
          <w:rFonts w:asciiTheme="minorHAnsi" w:hAnsiTheme="minorHAnsi" w:cstheme="minorHAnsi"/>
          <w:color w:val="auto"/>
        </w:rPr>
        <w:t>o</w:t>
      </w:r>
      <w:r w:rsidRPr="00FE7BC9">
        <w:rPr>
          <w:rFonts w:asciiTheme="minorHAnsi" w:hAnsiTheme="minorHAnsi" w:cstheme="minorHAnsi"/>
          <w:color w:val="auto"/>
        </w:rPr>
        <w:t>ra, por dia de atraso, calculadas sobre o valor da obrigação, de 0,2% (dois décimos de por ce</w:t>
      </w:r>
      <w:r w:rsidRPr="00FE7BC9">
        <w:rPr>
          <w:rFonts w:asciiTheme="minorHAnsi" w:hAnsiTheme="minorHAnsi" w:cstheme="minorHAnsi"/>
          <w:color w:val="auto"/>
        </w:rPr>
        <w:t>n</w:t>
      </w:r>
      <w:r w:rsidRPr="00FE7BC9">
        <w:rPr>
          <w:rFonts w:asciiTheme="minorHAnsi" w:hAnsiTheme="minorHAnsi" w:cstheme="minorHAnsi"/>
          <w:color w:val="auto"/>
        </w:rPr>
        <w:t>to), para o período de até 10 (dez) dias; e de 0,4% (quatro décimos de por cento) para o per</w:t>
      </w:r>
      <w:r w:rsidRPr="00FE7BC9">
        <w:rPr>
          <w:rFonts w:asciiTheme="minorHAnsi" w:hAnsiTheme="minorHAnsi" w:cstheme="minorHAnsi"/>
          <w:color w:val="auto"/>
        </w:rPr>
        <w:t>í</w:t>
      </w:r>
      <w:r w:rsidRPr="00FE7BC9">
        <w:rPr>
          <w:rFonts w:asciiTheme="minorHAnsi" w:hAnsiTheme="minorHAnsi" w:cstheme="minorHAnsi"/>
          <w:color w:val="auto"/>
        </w:rPr>
        <w:t xml:space="preserve">odo contado a partir do 11º (décimo primeiro) dia; </w:t>
      </w:r>
    </w:p>
    <w:p w:rsidR="005F49FA" w:rsidRPr="00FE7BC9" w:rsidRDefault="005F49FA" w:rsidP="005F49FA">
      <w:pPr>
        <w:ind w:firstLine="708"/>
        <w:jc w:val="both"/>
        <w:rPr>
          <w:rFonts w:asciiTheme="minorHAnsi" w:hAnsiTheme="minorHAnsi" w:cstheme="minorHAnsi"/>
          <w:b/>
        </w:rPr>
      </w:pPr>
    </w:p>
    <w:p w:rsidR="005F49FA" w:rsidRPr="00FE7BC9" w:rsidRDefault="005F49FA" w:rsidP="005F49FA">
      <w:pPr>
        <w:pStyle w:val="Recuodecorpodetexto2"/>
        <w:ind w:left="0" w:firstLine="708"/>
        <w:rPr>
          <w:rFonts w:asciiTheme="minorHAnsi" w:hAnsiTheme="minorHAnsi" w:cstheme="minorHAnsi"/>
          <w:color w:val="auto"/>
        </w:rPr>
      </w:pPr>
      <w:r w:rsidRPr="00FE7BC9">
        <w:rPr>
          <w:rFonts w:asciiTheme="minorHAnsi" w:hAnsiTheme="minorHAnsi" w:cstheme="minorHAnsi"/>
          <w:b/>
          <w:color w:val="auto"/>
        </w:rPr>
        <w:t>b)</w:t>
      </w:r>
      <w:r w:rsidRPr="00FE7BC9">
        <w:rPr>
          <w:rFonts w:asciiTheme="minorHAnsi" w:hAnsiTheme="minorHAnsi" w:cstheme="minorHAnsi"/>
          <w:color w:val="auto"/>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w:t>
      </w:r>
      <w:r w:rsidRPr="00FE7BC9">
        <w:rPr>
          <w:rFonts w:asciiTheme="minorHAnsi" w:hAnsiTheme="minorHAnsi" w:cstheme="minorHAnsi"/>
          <w:color w:val="auto"/>
        </w:rPr>
        <w:t>a</w:t>
      </w:r>
      <w:r w:rsidRPr="00FE7BC9">
        <w:rPr>
          <w:rFonts w:asciiTheme="minorHAnsi" w:hAnsiTheme="minorHAnsi" w:cstheme="minorHAnsi"/>
          <w:color w:val="auto"/>
        </w:rPr>
        <w:t xml:space="preserve">ção de multa correspondente à diferença de preço porventura resultante de nova licitação realizada para complementação ou realização da obrigação não cumprida.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12.5.</w:t>
      </w:r>
      <w:r w:rsidRPr="00FE7BC9">
        <w:rPr>
          <w:rFonts w:asciiTheme="minorHAnsi" w:hAnsiTheme="minorHAnsi" w:cstheme="minorHAnsi"/>
        </w:rPr>
        <w:t xml:space="preserve"> As multas aplicadas deverão ser recolhidas no prazo de 05 (cinco) dias, a contar da data da notificação, podendo a Câmara cobrá-las judicialmente com os encargos correspondentes. </w:t>
      </w:r>
    </w:p>
    <w:p w:rsidR="005F49FA" w:rsidRPr="00FE7BC9" w:rsidRDefault="005F49FA" w:rsidP="005F49FA">
      <w:pPr>
        <w:jc w:val="both"/>
        <w:rPr>
          <w:rFonts w:asciiTheme="minorHAnsi" w:hAnsiTheme="minorHAnsi" w:cstheme="minorHAnsi"/>
        </w:rPr>
      </w:pPr>
    </w:p>
    <w:p w:rsidR="005F49FA" w:rsidRPr="00FE7BC9" w:rsidRDefault="005F49FA" w:rsidP="005F49FA">
      <w:pPr>
        <w:pStyle w:val="Corpodetexto"/>
        <w:rPr>
          <w:rFonts w:asciiTheme="minorHAnsi" w:hAnsiTheme="minorHAnsi" w:cstheme="minorHAnsi"/>
          <w:color w:val="auto"/>
        </w:rPr>
      </w:pPr>
      <w:r w:rsidRPr="00FE7BC9">
        <w:rPr>
          <w:rFonts w:asciiTheme="minorHAnsi" w:hAnsiTheme="minorHAnsi" w:cstheme="minorHAnsi"/>
          <w:b/>
          <w:color w:val="auto"/>
        </w:rPr>
        <w:t>12.6.</w:t>
      </w:r>
      <w:r w:rsidRPr="00FE7BC9">
        <w:rPr>
          <w:rFonts w:asciiTheme="minorHAnsi" w:hAnsiTheme="minorHAnsi" w:cstheme="minorHAnsi"/>
          <w:color w:val="auto"/>
        </w:rPr>
        <w:t xml:space="preserve"> Além das multas estabelecidas, a Câmara poderá recusar o objeto fornecido se a irreg</w:t>
      </w:r>
      <w:r w:rsidRPr="00FE7BC9">
        <w:rPr>
          <w:rFonts w:asciiTheme="minorHAnsi" w:hAnsiTheme="minorHAnsi" w:cstheme="minorHAnsi"/>
          <w:color w:val="auto"/>
        </w:rPr>
        <w:t>u</w:t>
      </w:r>
      <w:r w:rsidRPr="00FE7BC9">
        <w:rPr>
          <w:rFonts w:asciiTheme="minorHAnsi" w:hAnsiTheme="minorHAnsi" w:cstheme="minorHAnsi"/>
          <w:color w:val="auto"/>
        </w:rPr>
        <w:t>laridade não for sana</w:t>
      </w:r>
      <w:r w:rsidR="00361AEA" w:rsidRPr="00FE7BC9">
        <w:rPr>
          <w:rFonts w:asciiTheme="minorHAnsi" w:hAnsiTheme="minorHAnsi" w:cstheme="minorHAnsi"/>
          <w:color w:val="auto"/>
        </w:rPr>
        <w:t>da, podendo ainda, a critério da mesma</w:t>
      </w:r>
      <w:r w:rsidRPr="00FE7BC9">
        <w:rPr>
          <w:rFonts w:asciiTheme="minorHAnsi" w:hAnsiTheme="minorHAnsi" w:cstheme="minorHAnsi"/>
          <w:color w:val="auto"/>
        </w:rPr>
        <w:t>, a ocorrência constituir motivo para aplicação do disposto nos incisos III e IV do artigo 87, da Lei nº 8.666/1993 e suas alter</w:t>
      </w:r>
      <w:r w:rsidRPr="00FE7BC9">
        <w:rPr>
          <w:rFonts w:asciiTheme="minorHAnsi" w:hAnsiTheme="minorHAnsi" w:cstheme="minorHAnsi"/>
          <w:color w:val="auto"/>
        </w:rPr>
        <w:t>a</w:t>
      </w:r>
      <w:r w:rsidRPr="00FE7BC9">
        <w:rPr>
          <w:rFonts w:asciiTheme="minorHAnsi" w:hAnsiTheme="minorHAnsi" w:cstheme="minorHAnsi"/>
          <w:color w:val="auto"/>
        </w:rPr>
        <w:t xml:space="preserve">ções posteriores, sem prejuízo das demais penalidades previstas neste Edital.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12.7.</w:t>
      </w:r>
      <w:r w:rsidRPr="00FE7BC9">
        <w:rPr>
          <w:rFonts w:asciiTheme="minorHAnsi" w:hAnsiTheme="minorHAnsi" w:cstheme="minorHAnsi"/>
        </w:rPr>
        <w:t xml:space="preserve"> Ficarão ainda sujeitos às penalidades previstas nos incisos III e IV do artigo 87, da Lei nº 8.666/1993 e suas alterações posteriores, e a critério da Câmara, os profissionais ou as e</w:t>
      </w:r>
      <w:r w:rsidRPr="00FE7BC9">
        <w:rPr>
          <w:rFonts w:asciiTheme="minorHAnsi" w:hAnsiTheme="minorHAnsi" w:cstheme="minorHAnsi"/>
        </w:rPr>
        <w:t>m</w:t>
      </w:r>
      <w:r w:rsidRPr="00FE7BC9">
        <w:rPr>
          <w:rFonts w:asciiTheme="minorHAnsi" w:hAnsiTheme="minorHAnsi" w:cstheme="minorHAnsi"/>
        </w:rPr>
        <w:t xml:space="preserve">presas que praticarem os ilícitos previstos no artigo 88 do mesmo diploma legal.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12.8</w:t>
      </w:r>
      <w:r w:rsidRPr="00FE7BC9">
        <w:rPr>
          <w:rFonts w:asciiTheme="minorHAnsi" w:hAnsiTheme="minorHAnsi" w:cstheme="minorHAnsi"/>
        </w:rPr>
        <w:t xml:space="preserve">. As penalidades só poderão ser relevadas nas hipóteses de caso fortuito ou força </w:t>
      </w:r>
      <w:proofErr w:type="gramStart"/>
      <w:r w:rsidRPr="00FE7BC9">
        <w:rPr>
          <w:rFonts w:asciiTheme="minorHAnsi" w:hAnsiTheme="minorHAnsi" w:cstheme="minorHAnsi"/>
        </w:rPr>
        <w:t>maior, devidamente justificados e comprovados, a juízo da Câmara</w:t>
      </w:r>
      <w:r w:rsidR="00002EFD" w:rsidRPr="00FE7BC9">
        <w:rPr>
          <w:rFonts w:asciiTheme="minorHAnsi" w:hAnsiTheme="minorHAnsi" w:cstheme="minorHAnsi"/>
        </w:rPr>
        <w:t xml:space="preserve"> Municipal</w:t>
      </w:r>
      <w:proofErr w:type="gramEnd"/>
      <w:r w:rsidRPr="00FE7BC9">
        <w:rPr>
          <w:rFonts w:asciiTheme="minorHAnsi" w:hAnsiTheme="minorHAnsi" w:cstheme="minorHAnsi"/>
        </w:rPr>
        <w:t xml:space="preserve">.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lastRenderedPageBreak/>
        <w:t>12.9.</w:t>
      </w:r>
      <w:r w:rsidRPr="00FE7BC9">
        <w:rPr>
          <w:rFonts w:asciiTheme="minorHAnsi" w:hAnsiTheme="minorHAnsi" w:cstheme="minorHAnsi"/>
        </w:rPr>
        <w:t xml:space="preserve"> As sanções previstas neste edital poderão ser aplicadas cumulativamente, ou não, de acordo com a gravidade da infração, facultada ampla defesa à licitante, no prazo de </w:t>
      </w:r>
      <w:proofErr w:type="gramStart"/>
      <w:r w:rsidRPr="00FE7BC9">
        <w:rPr>
          <w:rFonts w:asciiTheme="minorHAnsi" w:hAnsiTheme="minorHAnsi" w:cstheme="minorHAnsi"/>
        </w:rPr>
        <w:t>5</w:t>
      </w:r>
      <w:proofErr w:type="gramEnd"/>
      <w:r w:rsidRPr="00FE7BC9">
        <w:rPr>
          <w:rFonts w:asciiTheme="minorHAnsi" w:hAnsiTheme="minorHAnsi" w:cstheme="minorHAnsi"/>
        </w:rPr>
        <w:t xml:space="preserve"> (cinco) dias úteis a contar da intimação do ato. </w:t>
      </w:r>
    </w:p>
    <w:p w:rsidR="005F49FA" w:rsidRPr="00FE7BC9" w:rsidRDefault="005F49FA" w:rsidP="005F49FA">
      <w:pPr>
        <w:jc w:val="both"/>
        <w:rPr>
          <w:rFonts w:asciiTheme="minorHAnsi" w:hAnsiTheme="minorHAnsi" w:cstheme="minorHAnsi"/>
          <w:b/>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12.10.</w:t>
      </w:r>
      <w:r w:rsidRPr="00FE7BC9">
        <w:rPr>
          <w:rFonts w:asciiTheme="minorHAnsi" w:hAnsiTheme="minorHAnsi" w:cstheme="minorHAnsi"/>
        </w:rPr>
        <w:t xml:space="preserve"> Nenhuma parte será responsável perante a outra pelos atrasos ocasionados por mot</w:t>
      </w:r>
      <w:r w:rsidRPr="00FE7BC9">
        <w:rPr>
          <w:rFonts w:asciiTheme="minorHAnsi" w:hAnsiTheme="minorHAnsi" w:cstheme="minorHAnsi"/>
        </w:rPr>
        <w:t>i</w:t>
      </w:r>
      <w:r w:rsidRPr="00FE7BC9">
        <w:rPr>
          <w:rFonts w:asciiTheme="minorHAnsi" w:hAnsiTheme="minorHAnsi" w:cstheme="minorHAnsi"/>
        </w:rPr>
        <w:t xml:space="preserve">vo de força maior ou caso fortuito. </w:t>
      </w:r>
    </w:p>
    <w:p w:rsidR="005F49FA" w:rsidRPr="00FE7BC9" w:rsidRDefault="005F49FA" w:rsidP="005F49FA">
      <w:pPr>
        <w:jc w:val="both"/>
        <w:rPr>
          <w:rFonts w:asciiTheme="minorHAnsi" w:hAnsiTheme="minorHAnsi" w:cstheme="minorHAnsi"/>
          <w:b/>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12.11.</w:t>
      </w:r>
      <w:r w:rsidRPr="00FE7BC9">
        <w:rPr>
          <w:rFonts w:asciiTheme="minorHAnsi" w:hAnsiTheme="minorHAnsi" w:cstheme="minorHAnsi"/>
        </w:rPr>
        <w:t xml:space="preserve"> Da extensão das penalidades: </w:t>
      </w:r>
    </w:p>
    <w:p w:rsidR="005F49FA" w:rsidRPr="00FE7BC9" w:rsidRDefault="005F49FA" w:rsidP="005F49FA">
      <w:pPr>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12.11.1</w:t>
      </w:r>
      <w:r w:rsidRPr="00FE7BC9">
        <w:rPr>
          <w:rFonts w:asciiTheme="minorHAnsi" w:hAnsiTheme="minorHAnsi" w:cstheme="minorHAnsi"/>
        </w:rPr>
        <w:t>. A sanção de suspensão de participar em licitação e contratar com a Admini</w:t>
      </w:r>
      <w:r w:rsidRPr="00FE7BC9">
        <w:rPr>
          <w:rFonts w:asciiTheme="minorHAnsi" w:hAnsiTheme="minorHAnsi" w:cstheme="minorHAnsi"/>
        </w:rPr>
        <w:t>s</w:t>
      </w:r>
      <w:r w:rsidRPr="00FE7BC9">
        <w:rPr>
          <w:rFonts w:asciiTheme="minorHAnsi" w:hAnsiTheme="minorHAnsi" w:cstheme="minorHAnsi"/>
        </w:rPr>
        <w:t xml:space="preserve">tração Pública </w:t>
      </w:r>
      <w:proofErr w:type="gramStart"/>
      <w:r w:rsidRPr="00FE7BC9">
        <w:rPr>
          <w:rFonts w:asciiTheme="minorHAnsi" w:hAnsiTheme="minorHAnsi" w:cstheme="minorHAnsi"/>
        </w:rPr>
        <w:t>poderá ser também aplicada</w:t>
      </w:r>
      <w:proofErr w:type="gramEnd"/>
      <w:r w:rsidRPr="00FE7BC9">
        <w:rPr>
          <w:rFonts w:asciiTheme="minorHAnsi" w:hAnsiTheme="minorHAnsi" w:cstheme="minorHAnsi"/>
        </w:rPr>
        <w:t xml:space="preserve"> àqueles que: </w:t>
      </w:r>
    </w:p>
    <w:p w:rsidR="005F49FA" w:rsidRPr="00FE7BC9" w:rsidRDefault="005F49FA" w:rsidP="005F49FA">
      <w:pPr>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a)</w:t>
      </w:r>
      <w:r w:rsidRPr="00FE7BC9">
        <w:rPr>
          <w:rFonts w:asciiTheme="minorHAnsi" w:hAnsiTheme="minorHAnsi" w:cstheme="minorHAnsi"/>
        </w:rPr>
        <w:t xml:space="preserve"> Retardarem a execução do Pregão; </w:t>
      </w:r>
    </w:p>
    <w:p w:rsidR="005F49FA" w:rsidRPr="00FE7BC9" w:rsidRDefault="005F49FA" w:rsidP="005F49FA">
      <w:pPr>
        <w:ind w:firstLine="708"/>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b)</w:t>
      </w:r>
      <w:r w:rsidRPr="00FE7BC9">
        <w:rPr>
          <w:rFonts w:asciiTheme="minorHAnsi" w:hAnsiTheme="minorHAnsi" w:cstheme="minorHAnsi"/>
        </w:rPr>
        <w:t xml:space="preserve"> Demonstrarem não possuir idoneidade para contratar com a Câmara; </w:t>
      </w:r>
    </w:p>
    <w:p w:rsidR="005F49FA" w:rsidRPr="00FE7BC9" w:rsidRDefault="005F49FA" w:rsidP="005F49FA">
      <w:pPr>
        <w:ind w:firstLine="708"/>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c)</w:t>
      </w:r>
      <w:r w:rsidRPr="00FE7BC9">
        <w:rPr>
          <w:rFonts w:asciiTheme="minorHAnsi" w:hAnsiTheme="minorHAnsi" w:cstheme="minorHAnsi"/>
        </w:rPr>
        <w:t xml:space="preserve"> Fizerem declaração falsa ou cometerem fraude fiscal. </w:t>
      </w:r>
    </w:p>
    <w:p w:rsidR="005F49FA" w:rsidRPr="00FE7BC9" w:rsidRDefault="005F49FA" w:rsidP="005F49FA">
      <w:pPr>
        <w:jc w:val="both"/>
        <w:rPr>
          <w:rFonts w:asciiTheme="minorHAnsi" w:hAnsiTheme="minorHAnsi" w:cstheme="minorHAnsi"/>
        </w:rPr>
      </w:pPr>
    </w:p>
    <w:p w:rsidR="005F49FA" w:rsidRPr="00FE7BC9" w:rsidRDefault="005F49FA" w:rsidP="005F49FA">
      <w:pPr>
        <w:pStyle w:val="Ttulo1"/>
        <w:rPr>
          <w:rFonts w:asciiTheme="minorHAnsi" w:hAnsiTheme="minorHAnsi" w:cstheme="minorHAnsi"/>
          <w:u w:val="single"/>
        </w:rPr>
      </w:pPr>
      <w:r w:rsidRPr="00FE7BC9">
        <w:rPr>
          <w:rFonts w:asciiTheme="minorHAnsi" w:hAnsiTheme="minorHAnsi" w:cstheme="minorHAnsi"/>
          <w:u w:val="single"/>
        </w:rPr>
        <w:t xml:space="preserve">13 – DAS CONDIÇÕES DE PAGAMENTO </w:t>
      </w:r>
    </w:p>
    <w:p w:rsidR="00A9747F" w:rsidRPr="00FE7BC9" w:rsidRDefault="00A9747F" w:rsidP="00A9747F">
      <w:pPr>
        <w:rPr>
          <w:rFonts w:asciiTheme="minorHAnsi" w:hAnsiTheme="minorHAnsi" w:cstheme="minorHAnsi"/>
        </w:rPr>
      </w:pPr>
    </w:p>
    <w:p w:rsidR="00C75FA3" w:rsidRPr="00FE7BC9" w:rsidRDefault="00A9747F" w:rsidP="00A9747F">
      <w:pPr>
        <w:jc w:val="both"/>
        <w:rPr>
          <w:rFonts w:asciiTheme="minorHAnsi" w:hAnsiTheme="minorHAnsi" w:cstheme="minorHAnsi"/>
        </w:rPr>
      </w:pPr>
      <w:r w:rsidRPr="00FE7BC9">
        <w:rPr>
          <w:rFonts w:asciiTheme="minorHAnsi" w:hAnsiTheme="minorHAnsi" w:cstheme="minorHAnsi"/>
          <w:b/>
        </w:rPr>
        <w:t>13.1.</w:t>
      </w:r>
      <w:r w:rsidRPr="00FE7BC9">
        <w:rPr>
          <w:rFonts w:asciiTheme="minorHAnsi" w:hAnsiTheme="minorHAnsi" w:cstheme="minorHAnsi"/>
        </w:rPr>
        <w:t xml:space="preserve"> </w:t>
      </w:r>
      <w:r w:rsidR="00575C94" w:rsidRPr="00FE7BC9">
        <w:rPr>
          <w:rFonts w:asciiTheme="minorHAnsi" w:hAnsiTheme="minorHAnsi" w:cstheme="minorHAnsi"/>
        </w:rPr>
        <w:t>O</w:t>
      </w:r>
      <w:r w:rsidR="00C75FA3" w:rsidRPr="00FE7BC9">
        <w:rPr>
          <w:rFonts w:asciiTheme="minorHAnsi" w:hAnsiTheme="minorHAnsi" w:cstheme="minorHAnsi"/>
        </w:rPr>
        <w:t xml:space="preserve"> pagamento ser</w:t>
      </w:r>
      <w:r w:rsidR="00F27F98" w:rsidRPr="00FE7BC9">
        <w:rPr>
          <w:rFonts w:asciiTheme="minorHAnsi" w:hAnsiTheme="minorHAnsi" w:cstheme="minorHAnsi"/>
        </w:rPr>
        <w:t xml:space="preserve">á </w:t>
      </w:r>
      <w:r w:rsidR="00C75FA3" w:rsidRPr="00FE7BC9">
        <w:rPr>
          <w:rFonts w:asciiTheme="minorHAnsi" w:hAnsiTheme="minorHAnsi" w:cstheme="minorHAnsi"/>
        </w:rPr>
        <w:t xml:space="preserve">efetuado dentro de 10 (dez) dias </w:t>
      </w:r>
      <w:r w:rsidR="00FA1EB9" w:rsidRPr="00FE7BC9">
        <w:rPr>
          <w:rFonts w:asciiTheme="minorHAnsi" w:hAnsiTheme="minorHAnsi" w:cstheme="minorHAnsi"/>
        </w:rPr>
        <w:t xml:space="preserve">após a entrega dos materiais, </w:t>
      </w:r>
      <w:r w:rsidR="00FA1EB9" w:rsidRPr="00FE7BC9">
        <w:rPr>
          <w:rFonts w:asciiTheme="minorHAnsi" w:hAnsiTheme="minorHAnsi" w:cstheme="minorHAnsi"/>
        </w:rPr>
        <w:t>a</w:t>
      </w:r>
      <w:r w:rsidR="00FA1EB9" w:rsidRPr="00FE7BC9">
        <w:rPr>
          <w:rFonts w:asciiTheme="minorHAnsi" w:hAnsiTheme="minorHAnsi" w:cstheme="minorHAnsi"/>
        </w:rPr>
        <w:t>companhados da respectiva</w:t>
      </w:r>
      <w:r w:rsidR="002679C3" w:rsidRPr="00FE7BC9">
        <w:rPr>
          <w:rFonts w:asciiTheme="minorHAnsi" w:hAnsiTheme="minorHAnsi" w:cstheme="minorHAnsi"/>
        </w:rPr>
        <w:t xml:space="preserve"> </w:t>
      </w:r>
      <w:r w:rsidR="00C75FA3" w:rsidRPr="00FE7BC9">
        <w:rPr>
          <w:rFonts w:asciiTheme="minorHAnsi" w:hAnsiTheme="minorHAnsi" w:cstheme="minorHAnsi"/>
        </w:rPr>
        <w:t>nota fiscal</w:t>
      </w:r>
      <w:r w:rsidR="00385523" w:rsidRPr="00FE7BC9">
        <w:rPr>
          <w:rFonts w:asciiTheme="minorHAnsi" w:hAnsiTheme="minorHAnsi" w:cstheme="minorHAnsi"/>
        </w:rPr>
        <w:t xml:space="preserve">, devidamente aprovada pelo Setor de </w:t>
      </w:r>
      <w:r w:rsidR="00B45144" w:rsidRPr="00FE7BC9">
        <w:rPr>
          <w:rFonts w:asciiTheme="minorHAnsi" w:hAnsiTheme="minorHAnsi" w:cstheme="minorHAnsi"/>
        </w:rPr>
        <w:t>Suprimentos</w:t>
      </w:r>
      <w:r w:rsidR="00E07688" w:rsidRPr="00FE7BC9">
        <w:rPr>
          <w:rFonts w:asciiTheme="minorHAnsi" w:hAnsiTheme="minorHAnsi" w:cstheme="minorHAnsi"/>
        </w:rPr>
        <w:t xml:space="preserve"> e Patrimônio</w:t>
      </w:r>
      <w:r w:rsidR="00C75FA3" w:rsidRPr="00FE7BC9">
        <w:rPr>
          <w:rFonts w:asciiTheme="minorHAnsi" w:hAnsiTheme="minorHAnsi" w:cstheme="minorHAnsi"/>
        </w:rPr>
        <w:t>.</w:t>
      </w:r>
    </w:p>
    <w:p w:rsidR="00C75FA3" w:rsidRPr="00FE7BC9" w:rsidRDefault="00C75FA3" w:rsidP="00A9747F">
      <w:pPr>
        <w:jc w:val="both"/>
        <w:rPr>
          <w:rFonts w:asciiTheme="minorHAnsi" w:hAnsiTheme="minorHAnsi" w:cstheme="minorHAnsi"/>
        </w:rPr>
      </w:pPr>
    </w:p>
    <w:p w:rsidR="00A9747F" w:rsidRPr="00FE7BC9" w:rsidRDefault="00052496" w:rsidP="00A9747F">
      <w:pPr>
        <w:jc w:val="both"/>
        <w:rPr>
          <w:rFonts w:asciiTheme="minorHAnsi" w:hAnsiTheme="minorHAnsi" w:cstheme="minorHAnsi"/>
        </w:rPr>
      </w:pPr>
      <w:r w:rsidRPr="00FE7BC9">
        <w:rPr>
          <w:rFonts w:asciiTheme="minorHAnsi" w:hAnsiTheme="minorHAnsi" w:cstheme="minorHAnsi"/>
          <w:b/>
        </w:rPr>
        <w:t>13.</w:t>
      </w:r>
      <w:r w:rsidR="00575C94" w:rsidRPr="00FE7BC9">
        <w:rPr>
          <w:rFonts w:asciiTheme="minorHAnsi" w:hAnsiTheme="minorHAnsi" w:cstheme="minorHAnsi"/>
          <w:b/>
        </w:rPr>
        <w:t>2</w:t>
      </w:r>
      <w:r w:rsidRPr="00FE7BC9">
        <w:rPr>
          <w:rFonts w:asciiTheme="minorHAnsi" w:hAnsiTheme="minorHAnsi" w:cstheme="minorHAnsi"/>
          <w:b/>
        </w:rPr>
        <w:t>.</w:t>
      </w:r>
      <w:r w:rsidRPr="00FE7BC9">
        <w:rPr>
          <w:rFonts w:asciiTheme="minorHAnsi" w:hAnsiTheme="minorHAnsi" w:cstheme="minorHAnsi"/>
        </w:rPr>
        <w:t xml:space="preserve"> </w:t>
      </w:r>
      <w:proofErr w:type="gramStart"/>
      <w:r w:rsidR="00A9747F" w:rsidRPr="00FE7BC9">
        <w:rPr>
          <w:rFonts w:asciiTheme="minorHAnsi" w:hAnsiTheme="minorHAnsi" w:cstheme="minorHAnsi"/>
        </w:rPr>
        <w:t>Deverá constar</w:t>
      </w:r>
      <w:proofErr w:type="gramEnd"/>
      <w:r w:rsidR="00A9747F" w:rsidRPr="00FE7BC9">
        <w:rPr>
          <w:rFonts w:asciiTheme="minorHAnsi" w:hAnsiTheme="minorHAnsi" w:cstheme="minorHAnsi"/>
        </w:rPr>
        <w:t xml:space="preserve"> do documento fiscal o número do Pregão, o Banco, o número da conta corrente e a agência bancária, sem os quais o pagamento ficará retido por falta de informação fundamental.</w:t>
      </w:r>
    </w:p>
    <w:p w:rsidR="005F49FA" w:rsidRPr="00FE7BC9" w:rsidRDefault="005F49FA" w:rsidP="005F49FA">
      <w:pPr>
        <w:jc w:val="both"/>
        <w:rPr>
          <w:rFonts w:asciiTheme="minorHAnsi" w:hAnsiTheme="minorHAnsi" w:cstheme="minorHAnsi"/>
        </w:rPr>
      </w:pPr>
    </w:p>
    <w:p w:rsidR="005F49FA" w:rsidRPr="00FE7BC9" w:rsidRDefault="00A9747F" w:rsidP="005F49FA">
      <w:pPr>
        <w:ind w:right="43"/>
        <w:jc w:val="both"/>
        <w:rPr>
          <w:rFonts w:asciiTheme="minorHAnsi" w:hAnsiTheme="minorHAnsi" w:cstheme="minorHAnsi"/>
        </w:rPr>
      </w:pPr>
      <w:r w:rsidRPr="00FE7BC9">
        <w:rPr>
          <w:rFonts w:asciiTheme="minorHAnsi" w:hAnsiTheme="minorHAnsi" w:cstheme="minorHAnsi"/>
          <w:b/>
        </w:rPr>
        <w:t>13.</w:t>
      </w:r>
      <w:r w:rsidR="00575C94" w:rsidRPr="00FE7BC9">
        <w:rPr>
          <w:rFonts w:asciiTheme="minorHAnsi" w:hAnsiTheme="minorHAnsi" w:cstheme="minorHAnsi"/>
          <w:b/>
        </w:rPr>
        <w:t>3</w:t>
      </w:r>
      <w:r w:rsidR="005F49FA" w:rsidRPr="00FE7BC9">
        <w:rPr>
          <w:rFonts w:asciiTheme="minorHAnsi" w:hAnsiTheme="minorHAnsi" w:cstheme="minorHAnsi"/>
          <w:b/>
        </w:rPr>
        <w:t xml:space="preserve">. </w:t>
      </w:r>
      <w:r w:rsidR="00764BEA" w:rsidRPr="00FE7BC9">
        <w:rPr>
          <w:rFonts w:asciiTheme="minorHAnsi" w:hAnsiTheme="minorHAnsi" w:cstheme="minorHAnsi"/>
        </w:rPr>
        <w:t>O</w:t>
      </w:r>
      <w:r w:rsidR="005F49FA" w:rsidRPr="00FE7BC9">
        <w:rPr>
          <w:rFonts w:asciiTheme="minorHAnsi" w:hAnsiTheme="minorHAnsi" w:cstheme="minorHAnsi"/>
        </w:rPr>
        <w:t xml:space="preserve"> pagamento fica condicionado à apresentação também de prova de recolhimento dos encargos devi</w:t>
      </w:r>
      <w:r w:rsidR="00FD613C" w:rsidRPr="00FE7BC9">
        <w:rPr>
          <w:rFonts w:asciiTheme="minorHAnsi" w:hAnsiTheme="minorHAnsi" w:cstheme="minorHAnsi"/>
        </w:rPr>
        <w:t>dos ao INSS e ao FGTS.</w:t>
      </w:r>
    </w:p>
    <w:p w:rsidR="005F49FA" w:rsidRPr="00FE7BC9" w:rsidRDefault="005F49FA" w:rsidP="005F49FA">
      <w:pPr>
        <w:ind w:right="43"/>
        <w:jc w:val="both"/>
        <w:rPr>
          <w:rFonts w:asciiTheme="minorHAnsi" w:hAnsiTheme="minorHAnsi" w:cstheme="minorHAnsi"/>
        </w:rPr>
      </w:pPr>
    </w:p>
    <w:p w:rsidR="005F49FA" w:rsidRPr="00FE7BC9" w:rsidRDefault="00A9747F" w:rsidP="005F49FA">
      <w:pPr>
        <w:jc w:val="both"/>
        <w:rPr>
          <w:rFonts w:asciiTheme="minorHAnsi" w:hAnsiTheme="minorHAnsi" w:cstheme="minorHAnsi"/>
        </w:rPr>
      </w:pPr>
      <w:r w:rsidRPr="00FE7BC9">
        <w:rPr>
          <w:rFonts w:asciiTheme="minorHAnsi" w:hAnsiTheme="minorHAnsi" w:cstheme="minorHAnsi"/>
          <w:b/>
        </w:rPr>
        <w:t>13.</w:t>
      </w:r>
      <w:r w:rsidR="00575C94" w:rsidRPr="00FE7BC9">
        <w:rPr>
          <w:rFonts w:asciiTheme="minorHAnsi" w:hAnsiTheme="minorHAnsi" w:cstheme="minorHAnsi"/>
          <w:b/>
        </w:rPr>
        <w:t>4</w:t>
      </w:r>
      <w:r w:rsidR="005F49FA" w:rsidRPr="00FE7BC9">
        <w:rPr>
          <w:rFonts w:asciiTheme="minorHAnsi" w:hAnsiTheme="minorHAnsi" w:cstheme="minorHAnsi"/>
          <w:b/>
        </w:rPr>
        <w:t xml:space="preserve">. </w:t>
      </w:r>
      <w:r w:rsidR="005F49FA" w:rsidRPr="00FE7BC9">
        <w:rPr>
          <w:rFonts w:asciiTheme="minorHAnsi" w:hAnsiTheme="minorHAnsi" w:cstheme="minorHAnsi"/>
        </w:rPr>
        <w:t>Se forem constatados erros no documento fiscal, suspender-se-á o prazo de vencimento previsto, voltando o mesmo a ser contado a partir da apresentação dos documentos corrig</w:t>
      </w:r>
      <w:r w:rsidR="005F49FA" w:rsidRPr="00FE7BC9">
        <w:rPr>
          <w:rFonts w:asciiTheme="minorHAnsi" w:hAnsiTheme="minorHAnsi" w:cstheme="minorHAnsi"/>
        </w:rPr>
        <w:t>i</w:t>
      </w:r>
      <w:r w:rsidR="005F49FA" w:rsidRPr="00FE7BC9">
        <w:rPr>
          <w:rFonts w:asciiTheme="minorHAnsi" w:hAnsiTheme="minorHAnsi" w:cstheme="minorHAnsi"/>
        </w:rPr>
        <w:t>dos, sem qualquer acréscimo.</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13.</w:t>
      </w:r>
      <w:r w:rsidR="00575C94" w:rsidRPr="00FE7BC9">
        <w:rPr>
          <w:rFonts w:asciiTheme="minorHAnsi" w:hAnsiTheme="minorHAnsi" w:cstheme="minorHAnsi"/>
          <w:b/>
        </w:rPr>
        <w:t>5</w:t>
      </w:r>
      <w:r w:rsidRPr="00FE7BC9">
        <w:rPr>
          <w:rFonts w:asciiTheme="minorHAnsi" w:hAnsiTheme="minorHAnsi" w:cstheme="minorHAnsi"/>
          <w:b/>
        </w:rPr>
        <w:t>.</w:t>
      </w:r>
      <w:r w:rsidRPr="00FE7BC9">
        <w:rPr>
          <w:rFonts w:asciiTheme="minorHAnsi" w:hAnsiTheme="minorHAnsi" w:cstheme="minorHAnsi"/>
        </w:rPr>
        <w:t xml:space="preserve"> Nenhum pagamento será efetuado à Contratada enquanto houver pendência de liqu</w:t>
      </w:r>
      <w:r w:rsidRPr="00FE7BC9">
        <w:rPr>
          <w:rFonts w:asciiTheme="minorHAnsi" w:hAnsiTheme="minorHAnsi" w:cstheme="minorHAnsi"/>
        </w:rPr>
        <w:t>i</w:t>
      </w:r>
      <w:r w:rsidRPr="00FE7BC9">
        <w:rPr>
          <w:rFonts w:asciiTheme="minorHAnsi" w:hAnsiTheme="minorHAnsi" w:cstheme="minorHAnsi"/>
        </w:rPr>
        <w:t>dação de obrigação financeira em virtude de penalidade ou inadimplência contratual.</w:t>
      </w:r>
    </w:p>
    <w:p w:rsidR="00C313B5" w:rsidRPr="00FE7BC9" w:rsidRDefault="005F49FA" w:rsidP="005F49FA">
      <w:pPr>
        <w:jc w:val="both"/>
        <w:rPr>
          <w:rFonts w:asciiTheme="minorHAnsi" w:hAnsiTheme="minorHAnsi" w:cstheme="minorHAnsi"/>
        </w:rPr>
      </w:pPr>
      <w:r w:rsidRPr="00FE7BC9">
        <w:rPr>
          <w:rFonts w:asciiTheme="minorHAnsi" w:hAnsiTheme="minorHAnsi" w:cstheme="minorHAnsi"/>
        </w:rPr>
        <w:t xml:space="preserve"> </w:t>
      </w:r>
    </w:p>
    <w:p w:rsidR="005F49FA" w:rsidRPr="00FE7BC9" w:rsidRDefault="005F49FA" w:rsidP="005F49FA">
      <w:pPr>
        <w:pStyle w:val="Ttulo1"/>
        <w:rPr>
          <w:rFonts w:asciiTheme="minorHAnsi" w:hAnsiTheme="minorHAnsi" w:cstheme="minorHAnsi"/>
          <w:u w:val="single"/>
        </w:rPr>
      </w:pPr>
      <w:r w:rsidRPr="00FE7BC9">
        <w:rPr>
          <w:rFonts w:asciiTheme="minorHAnsi" w:hAnsiTheme="minorHAnsi" w:cstheme="minorHAnsi"/>
          <w:u w:val="single"/>
        </w:rPr>
        <w:t xml:space="preserve">14 - DOS ENCARGOS E TRIBUTOS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14.1.</w:t>
      </w:r>
      <w:r w:rsidRPr="00FE7BC9">
        <w:rPr>
          <w:rFonts w:asciiTheme="minorHAnsi" w:hAnsiTheme="minorHAnsi" w:cstheme="minorHAnsi"/>
        </w:rPr>
        <w:t xml:space="preserve"> A adjudicatária é responsável pelos pagamentos dos tributos incidentes sobre o objeto da presente licitação e/ou qualquer alteração que venha a ocorrer, seja de alíquota ou deco</w:t>
      </w:r>
      <w:r w:rsidRPr="00FE7BC9">
        <w:rPr>
          <w:rFonts w:asciiTheme="minorHAnsi" w:hAnsiTheme="minorHAnsi" w:cstheme="minorHAnsi"/>
        </w:rPr>
        <w:t>r</w:t>
      </w:r>
      <w:r w:rsidRPr="00FE7BC9">
        <w:rPr>
          <w:rFonts w:asciiTheme="minorHAnsi" w:hAnsiTheme="minorHAnsi" w:cstheme="minorHAnsi"/>
        </w:rPr>
        <w:t xml:space="preserve">rente de novo tributo, assim como pelos encargos previstos no artigo 71 da Lei 8.666/93 e </w:t>
      </w:r>
      <w:r w:rsidRPr="00FE7BC9">
        <w:rPr>
          <w:rFonts w:asciiTheme="minorHAnsi" w:hAnsiTheme="minorHAnsi" w:cstheme="minorHAnsi"/>
        </w:rPr>
        <w:lastRenderedPageBreak/>
        <w:t xml:space="preserve">suas alterações posteriores, cabendo à Câmara apenas o pagamento pelo preço referente ao objeto contratual. </w:t>
      </w:r>
    </w:p>
    <w:p w:rsidR="00C313B5" w:rsidRPr="00FE7BC9" w:rsidRDefault="00C313B5" w:rsidP="005F49FA">
      <w:pPr>
        <w:jc w:val="both"/>
        <w:rPr>
          <w:rFonts w:asciiTheme="minorHAnsi" w:hAnsiTheme="minorHAnsi" w:cstheme="minorHAnsi"/>
        </w:rPr>
      </w:pPr>
    </w:p>
    <w:p w:rsidR="005F49FA" w:rsidRPr="00FE7BC9" w:rsidRDefault="005F49FA" w:rsidP="005F49FA">
      <w:pPr>
        <w:pStyle w:val="Ttulo1"/>
        <w:rPr>
          <w:rFonts w:asciiTheme="minorHAnsi" w:hAnsiTheme="minorHAnsi" w:cstheme="minorHAnsi"/>
          <w:u w:val="single"/>
        </w:rPr>
      </w:pPr>
      <w:r w:rsidRPr="00FE7BC9">
        <w:rPr>
          <w:rFonts w:asciiTheme="minorHAnsi" w:hAnsiTheme="minorHAnsi" w:cstheme="minorHAnsi"/>
          <w:u w:val="single"/>
        </w:rPr>
        <w:t xml:space="preserve">15 - DOS RECURSOS FINANCEIROS </w:t>
      </w:r>
    </w:p>
    <w:p w:rsidR="005F49FA" w:rsidRPr="00FE7BC9" w:rsidRDefault="005F49FA" w:rsidP="005F49FA">
      <w:pPr>
        <w:jc w:val="both"/>
        <w:rPr>
          <w:rFonts w:asciiTheme="minorHAnsi" w:hAnsiTheme="minorHAnsi" w:cstheme="minorHAnsi"/>
        </w:rPr>
      </w:pPr>
    </w:p>
    <w:p w:rsidR="00501667" w:rsidRPr="00FE7BC9" w:rsidRDefault="005F49FA" w:rsidP="00501667">
      <w:pPr>
        <w:pStyle w:val="Lista"/>
        <w:ind w:left="0" w:firstLine="0"/>
        <w:jc w:val="both"/>
        <w:rPr>
          <w:rFonts w:asciiTheme="minorHAnsi" w:hAnsiTheme="minorHAnsi" w:cstheme="minorHAnsi"/>
          <w:sz w:val="24"/>
          <w:szCs w:val="24"/>
        </w:rPr>
      </w:pPr>
      <w:r w:rsidRPr="00FE7BC9">
        <w:rPr>
          <w:rFonts w:asciiTheme="minorHAnsi" w:hAnsiTheme="minorHAnsi" w:cstheme="minorHAnsi"/>
          <w:b/>
          <w:sz w:val="24"/>
          <w:szCs w:val="24"/>
        </w:rPr>
        <w:t xml:space="preserve">15.1. </w:t>
      </w:r>
      <w:r w:rsidR="00501667" w:rsidRPr="00FE7BC9">
        <w:rPr>
          <w:rFonts w:asciiTheme="minorHAnsi" w:hAnsiTheme="minorHAnsi" w:cstheme="minorHAnsi"/>
          <w:sz w:val="24"/>
          <w:szCs w:val="24"/>
        </w:rPr>
        <w:t>A despesa decorrente d</w:t>
      </w:r>
      <w:r w:rsidR="00A8604A" w:rsidRPr="00FE7BC9">
        <w:rPr>
          <w:rFonts w:asciiTheme="minorHAnsi" w:hAnsiTheme="minorHAnsi" w:cstheme="minorHAnsi"/>
          <w:sz w:val="24"/>
          <w:szCs w:val="24"/>
        </w:rPr>
        <w:t>a presente licitação</w:t>
      </w:r>
      <w:r w:rsidR="009C36B8" w:rsidRPr="00FE7BC9">
        <w:rPr>
          <w:rFonts w:asciiTheme="minorHAnsi" w:hAnsiTheme="minorHAnsi" w:cstheme="minorHAnsi"/>
          <w:sz w:val="24"/>
          <w:szCs w:val="24"/>
        </w:rPr>
        <w:t>, estima</w:t>
      </w:r>
      <w:r w:rsidR="00A8604A" w:rsidRPr="00FE7BC9">
        <w:rPr>
          <w:rFonts w:asciiTheme="minorHAnsi" w:hAnsiTheme="minorHAnsi" w:cstheme="minorHAnsi"/>
          <w:sz w:val="24"/>
          <w:szCs w:val="24"/>
        </w:rPr>
        <w:t>da</w:t>
      </w:r>
      <w:r w:rsidR="009C36B8" w:rsidRPr="00FE7BC9">
        <w:rPr>
          <w:rFonts w:asciiTheme="minorHAnsi" w:hAnsiTheme="minorHAnsi" w:cstheme="minorHAnsi"/>
          <w:sz w:val="24"/>
          <w:szCs w:val="24"/>
        </w:rPr>
        <w:t xml:space="preserve"> </w:t>
      </w:r>
      <w:r w:rsidR="00A8604A" w:rsidRPr="00FE7BC9">
        <w:rPr>
          <w:rFonts w:asciiTheme="minorHAnsi" w:hAnsiTheme="minorHAnsi" w:cstheme="minorHAnsi"/>
          <w:sz w:val="24"/>
          <w:szCs w:val="24"/>
        </w:rPr>
        <w:t>em</w:t>
      </w:r>
      <w:r w:rsidR="009C36B8" w:rsidRPr="00FE7BC9">
        <w:rPr>
          <w:rFonts w:asciiTheme="minorHAnsi" w:hAnsiTheme="minorHAnsi" w:cstheme="minorHAnsi"/>
          <w:sz w:val="24"/>
          <w:szCs w:val="24"/>
        </w:rPr>
        <w:t xml:space="preserve"> R$</w:t>
      </w:r>
      <w:r w:rsidR="00853782" w:rsidRPr="00FE7BC9">
        <w:rPr>
          <w:rFonts w:asciiTheme="minorHAnsi" w:hAnsiTheme="minorHAnsi" w:cstheme="minorHAnsi"/>
          <w:sz w:val="24"/>
          <w:szCs w:val="24"/>
        </w:rPr>
        <w:t>7.510,28</w:t>
      </w:r>
      <w:r w:rsidR="009C36B8" w:rsidRPr="00FE7BC9">
        <w:rPr>
          <w:rFonts w:asciiTheme="minorHAnsi" w:hAnsiTheme="minorHAnsi" w:cstheme="minorHAnsi"/>
          <w:sz w:val="24"/>
          <w:szCs w:val="24"/>
        </w:rPr>
        <w:t>,</w:t>
      </w:r>
      <w:r w:rsidR="00501667" w:rsidRPr="00FE7BC9">
        <w:rPr>
          <w:rFonts w:asciiTheme="minorHAnsi" w:hAnsiTheme="minorHAnsi" w:cstheme="minorHAnsi"/>
          <w:sz w:val="24"/>
          <w:szCs w:val="24"/>
        </w:rPr>
        <w:t xml:space="preserve"> dever</w:t>
      </w:r>
      <w:r w:rsidR="00853782" w:rsidRPr="00FE7BC9">
        <w:rPr>
          <w:rFonts w:asciiTheme="minorHAnsi" w:hAnsiTheme="minorHAnsi" w:cstheme="minorHAnsi"/>
          <w:sz w:val="24"/>
          <w:szCs w:val="24"/>
        </w:rPr>
        <w:t>á</w:t>
      </w:r>
      <w:r w:rsidR="00501667" w:rsidRPr="00FE7BC9">
        <w:rPr>
          <w:rFonts w:asciiTheme="minorHAnsi" w:hAnsiTheme="minorHAnsi" w:cstheme="minorHAnsi"/>
          <w:sz w:val="24"/>
          <w:szCs w:val="24"/>
        </w:rPr>
        <w:t xml:space="preserve"> onerar a </w:t>
      </w:r>
      <w:r w:rsidR="00A8604A" w:rsidRPr="00FE7BC9">
        <w:rPr>
          <w:rFonts w:asciiTheme="minorHAnsi" w:hAnsiTheme="minorHAnsi" w:cstheme="minorHAnsi"/>
          <w:sz w:val="24"/>
          <w:szCs w:val="24"/>
        </w:rPr>
        <w:t>seguinte classificação econômica constante do orçamento vigente:</w:t>
      </w:r>
    </w:p>
    <w:p w:rsidR="00FB625D" w:rsidRPr="00FE7BC9" w:rsidRDefault="009C36B8" w:rsidP="00FB625D">
      <w:pPr>
        <w:jc w:val="both"/>
        <w:rPr>
          <w:rFonts w:asciiTheme="minorHAnsi" w:hAnsiTheme="minorHAnsi" w:cstheme="minorHAnsi"/>
        </w:rPr>
      </w:pPr>
      <w:r w:rsidRPr="00FE7BC9">
        <w:rPr>
          <w:rFonts w:asciiTheme="minorHAnsi" w:hAnsiTheme="minorHAnsi" w:cstheme="minorHAnsi"/>
        </w:rPr>
        <w:tab/>
      </w:r>
    </w:p>
    <w:p w:rsidR="00A8604A" w:rsidRPr="00FE7BC9" w:rsidRDefault="00A8604A" w:rsidP="00FB625D">
      <w:pPr>
        <w:ind w:firstLine="708"/>
        <w:jc w:val="both"/>
        <w:rPr>
          <w:rFonts w:asciiTheme="minorHAnsi" w:hAnsiTheme="minorHAnsi" w:cstheme="minorHAnsi"/>
        </w:rPr>
      </w:pPr>
      <w:r w:rsidRPr="00FE7BC9">
        <w:rPr>
          <w:rFonts w:asciiTheme="minorHAnsi" w:hAnsiTheme="minorHAnsi" w:cstheme="minorHAnsi"/>
        </w:rPr>
        <w:t>- 3.3.</w:t>
      </w:r>
      <w:r w:rsidR="00FB625D" w:rsidRPr="00FE7BC9">
        <w:rPr>
          <w:rFonts w:asciiTheme="minorHAnsi" w:hAnsiTheme="minorHAnsi" w:cstheme="minorHAnsi"/>
        </w:rPr>
        <w:t>90</w:t>
      </w:r>
      <w:r w:rsidRPr="00FE7BC9">
        <w:rPr>
          <w:rFonts w:asciiTheme="minorHAnsi" w:hAnsiTheme="minorHAnsi" w:cstheme="minorHAnsi"/>
        </w:rPr>
        <w:t>.3</w:t>
      </w:r>
      <w:r w:rsidR="00FB625D" w:rsidRPr="00FE7BC9">
        <w:rPr>
          <w:rFonts w:asciiTheme="minorHAnsi" w:hAnsiTheme="minorHAnsi" w:cstheme="minorHAnsi"/>
        </w:rPr>
        <w:t>9</w:t>
      </w:r>
      <w:r w:rsidRPr="00FE7BC9">
        <w:rPr>
          <w:rFonts w:asciiTheme="minorHAnsi" w:hAnsiTheme="minorHAnsi" w:cstheme="minorHAnsi"/>
        </w:rPr>
        <w:t xml:space="preserve">. – </w:t>
      </w:r>
      <w:r w:rsidR="006414AD" w:rsidRPr="00FE7BC9">
        <w:rPr>
          <w:rFonts w:asciiTheme="minorHAnsi" w:hAnsiTheme="minorHAnsi" w:cstheme="minorHAnsi"/>
        </w:rPr>
        <w:t xml:space="preserve">Outros </w:t>
      </w:r>
      <w:r w:rsidRPr="00FE7BC9">
        <w:rPr>
          <w:rFonts w:asciiTheme="minorHAnsi" w:hAnsiTheme="minorHAnsi" w:cstheme="minorHAnsi"/>
        </w:rPr>
        <w:t xml:space="preserve">Serviços de Terceiros </w:t>
      </w:r>
    </w:p>
    <w:p w:rsidR="00FB625D" w:rsidRPr="00FE7BC9" w:rsidRDefault="00FB625D" w:rsidP="00FB625D">
      <w:pPr>
        <w:ind w:firstLine="708"/>
        <w:jc w:val="both"/>
        <w:rPr>
          <w:rFonts w:asciiTheme="minorHAnsi" w:hAnsiTheme="minorHAnsi" w:cstheme="minorHAnsi"/>
        </w:rPr>
      </w:pPr>
    </w:p>
    <w:p w:rsidR="005F49FA" w:rsidRPr="00FE7BC9" w:rsidRDefault="00853782" w:rsidP="005F49FA">
      <w:pPr>
        <w:pStyle w:val="Ttulo1"/>
        <w:rPr>
          <w:rFonts w:asciiTheme="minorHAnsi" w:hAnsiTheme="minorHAnsi" w:cstheme="minorHAnsi"/>
          <w:u w:val="single"/>
        </w:rPr>
      </w:pPr>
      <w:r w:rsidRPr="00FE7BC9">
        <w:rPr>
          <w:rFonts w:asciiTheme="minorHAnsi" w:hAnsiTheme="minorHAnsi" w:cstheme="minorHAnsi"/>
          <w:u w:val="single"/>
        </w:rPr>
        <w:t>16 – DA NOTA DE EMPENHO CONTÁBIL</w:t>
      </w:r>
      <w:r w:rsidR="005F49FA" w:rsidRPr="00FE7BC9">
        <w:rPr>
          <w:rFonts w:asciiTheme="minorHAnsi" w:hAnsiTheme="minorHAnsi" w:cstheme="minorHAnsi"/>
          <w:u w:val="single"/>
        </w:rPr>
        <w:t xml:space="preserve">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16.1.</w:t>
      </w:r>
      <w:r w:rsidRPr="00FE7BC9">
        <w:rPr>
          <w:rFonts w:asciiTheme="minorHAnsi" w:hAnsiTheme="minorHAnsi" w:cstheme="minorHAnsi"/>
        </w:rPr>
        <w:t xml:space="preserve"> O proponente vencedor será convocado, por escrito, para </w:t>
      </w:r>
      <w:r w:rsidR="00853782" w:rsidRPr="00FE7BC9">
        <w:rPr>
          <w:rFonts w:asciiTheme="minorHAnsi" w:hAnsiTheme="minorHAnsi" w:cstheme="minorHAnsi"/>
        </w:rPr>
        <w:t>retirar a nota de empenho</w:t>
      </w:r>
      <w:r w:rsidRPr="00FE7BC9">
        <w:rPr>
          <w:rFonts w:asciiTheme="minorHAnsi" w:hAnsiTheme="minorHAnsi" w:cstheme="minorHAnsi"/>
        </w:rPr>
        <w:t xml:space="preserve"> nas dependências da Câmara. </w:t>
      </w:r>
    </w:p>
    <w:p w:rsidR="005F49FA" w:rsidRPr="00FE7BC9" w:rsidRDefault="005F49FA" w:rsidP="005F49FA">
      <w:pPr>
        <w:jc w:val="both"/>
        <w:rPr>
          <w:rFonts w:asciiTheme="minorHAnsi" w:hAnsiTheme="minorHAnsi" w:cstheme="minorHAnsi"/>
        </w:rPr>
      </w:pPr>
    </w:p>
    <w:p w:rsidR="005F49FA" w:rsidRPr="00FE7BC9" w:rsidRDefault="005F49FA" w:rsidP="005F49FA">
      <w:pPr>
        <w:pStyle w:val="Corpodetexto2"/>
        <w:rPr>
          <w:rFonts w:asciiTheme="minorHAnsi" w:hAnsiTheme="minorHAnsi" w:cstheme="minorHAnsi"/>
          <w:color w:val="auto"/>
        </w:rPr>
      </w:pPr>
      <w:r w:rsidRPr="00FE7BC9">
        <w:rPr>
          <w:rFonts w:asciiTheme="minorHAnsi" w:hAnsiTheme="minorHAnsi" w:cstheme="minorHAnsi"/>
          <w:b/>
          <w:color w:val="auto"/>
        </w:rPr>
        <w:t>16.</w:t>
      </w:r>
      <w:r w:rsidR="0023664E">
        <w:rPr>
          <w:rFonts w:asciiTheme="minorHAnsi" w:hAnsiTheme="minorHAnsi" w:cstheme="minorHAnsi"/>
          <w:b/>
          <w:color w:val="auto"/>
        </w:rPr>
        <w:t>2</w:t>
      </w:r>
      <w:r w:rsidR="00DC38EF" w:rsidRPr="00FE7BC9">
        <w:rPr>
          <w:rFonts w:asciiTheme="minorHAnsi" w:hAnsiTheme="minorHAnsi" w:cstheme="minorHAnsi"/>
          <w:b/>
          <w:color w:val="auto"/>
        </w:rPr>
        <w:t xml:space="preserve"> </w:t>
      </w:r>
      <w:r w:rsidRPr="00FE7BC9">
        <w:rPr>
          <w:rFonts w:asciiTheme="minorHAnsi" w:hAnsiTheme="minorHAnsi" w:cstheme="minorHAnsi"/>
          <w:color w:val="auto"/>
        </w:rPr>
        <w:t xml:space="preserve">O </w:t>
      </w:r>
      <w:r w:rsidR="00853782" w:rsidRPr="00FE7BC9">
        <w:rPr>
          <w:rFonts w:asciiTheme="minorHAnsi" w:hAnsiTheme="minorHAnsi" w:cstheme="minorHAnsi"/>
          <w:color w:val="auto"/>
        </w:rPr>
        <w:t>ajuste</w:t>
      </w:r>
      <w:r w:rsidRPr="00FE7BC9">
        <w:rPr>
          <w:rFonts w:asciiTheme="minorHAnsi" w:hAnsiTheme="minorHAnsi" w:cstheme="minorHAnsi"/>
          <w:color w:val="auto"/>
        </w:rPr>
        <w:t xml:space="preserve"> poderá ser rescindido pela Câmara, a qualquer tempo, de conformidade com os artigos 77, 78, 79 e seus parágrafos, da Lei no 8.666/93. </w:t>
      </w:r>
    </w:p>
    <w:p w:rsidR="005F49FA" w:rsidRPr="00FE7BC9" w:rsidRDefault="005F49FA" w:rsidP="005F49FA">
      <w:pPr>
        <w:jc w:val="both"/>
        <w:rPr>
          <w:rFonts w:asciiTheme="minorHAnsi" w:hAnsiTheme="minorHAnsi" w:cstheme="minorHAnsi"/>
        </w:rPr>
      </w:pPr>
    </w:p>
    <w:p w:rsidR="005F49FA" w:rsidRPr="00FE7BC9" w:rsidRDefault="00DC38EF" w:rsidP="005F49FA">
      <w:pPr>
        <w:jc w:val="both"/>
        <w:rPr>
          <w:rFonts w:asciiTheme="minorHAnsi" w:hAnsiTheme="minorHAnsi" w:cstheme="minorHAnsi"/>
        </w:rPr>
      </w:pPr>
      <w:r w:rsidRPr="00FE7BC9">
        <w:rPr>
          <w:rFonts w:asciiTheme="minorHAnsi" w:hAnsiTheme="minorHAnsi" w:cstheme="minorHAnsi"/>
          <w:b/>
        </w:rPr>
        <w:t>16.</w:t>
      </w:r>
      <w:r w:rsidR="0023664E">
        <w:rPr>
          <w:rFonts w:asciiTheme="minorHAnsi" w:hAnsiTheme="minorHAnsi" w:cstheme="minorHAnsi"/>
          <w:b/>
        </w:rPr>
        <w:t>3</w:t>
      </w:r>
      <w:r w:rsidR="005F49FA" w:rsidRPr="00FE7BC9">
        <w:rPr>
          <w:rFonts w:asciiTheme="minorHAnsi" w:hAnsiTheme="minorHAnsi" w:cstheme="minorHAnsi"/>
          <w:b/>
        </w:rPr>
        <w:t>.</w:t>
      </w:r>
      <w:r w:rsidR="005F49FA" w:rsidRPr="00FE7BC9">
        <w:rPr>
          <w:rFonts w:asciiTheme="minorHAnsi" w:hAnsiTheme="minorHAnsi" w:cstheme="minorHAnsi"/>
        </w:rPr>
        <w:t xml:space="preserve"> Caberá a rescisão imediata do </w:t>
      </w:r>
      <w:r w:rsidR="00853782" w:rsidRPr="00FE7BC9">
        <w:rPr>
          <w:rFonts w:asciiTheme="minorHAnsi" w:hAnsiTheme="minorHAnsi" w:cstheme="minorHAnsi"/>
        </w:rPr>
        <w:t>ajuste</w:t>
      </w:r>
      <w:r w:rsidR="005F49FA" w:rsidRPr="00FE7BC9">
        <w:rPr>
          <w:rFonts w:asciiTheme="minorHAnsi" w:hAnsiTheme="minorHAnsi" w:cstheme="minorHAnsi"/>
        </w:rPr>
        <w:t>, além de outras hipóteses legais, independent</w:t>
      </w:r>
      <w:r w:rsidR="005F49FA" w:rsidRPr="00FE7BC9">
        <w:rPr>
          <w:rFonts w:asciiTheme="minorHAnsi" w:hAnsiTheme="minorHAnsi" w:cstheme="minorHAnsi"/>
        </w:rPr>
        <w:t>e</w:t>
      </w:r>
      <w:r w:rsidR="005F49FA" w:rsidRPr="00FE7BC9">
        <w:rPr>
          <w:rFonts w:asciiTheme="minorHAnsi" w:hAnsiTheme="minorHAnsi" w:cstheme="minorHAnsi"/>
        </w:rPr>
        <w:t xml:space="preserve">mente de interpretação judicial ou extrajudicial e sem prejuízo de outras penalidades, quando a Contratada: </w:t>
      </w:r>
    </w:p>
    <w:p w:rsidR="005F49FA" w:rsidRPr="00FE7BC9" w:rsidRDefault="005F49FA" w:rsidP="005F49FA">
      <w:pPr>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a)</w:t>
      </w:r>
      <w:r w:rsidRPr="00FE7BC9">
        <w:rPr>
          <w:rFonts w:asciiTheme="minorHAnsi" w:hAnsiTheme="minorHAnsi" w:cstheme="minorHAnsi"/>
        </w:rPr>
        <w:t xml:space="preserve"> falir, for objeto de concurso de credores, dissolução ou liquidação; </w:t>
      </w:r>
    </w:p>
    <w:p w:rsidR="005F49FA" w:rsidRPr="00FE7BC9" w:rsidRDefault="005F49FA" w:rsidP="005F49FA">
      <w:pPr>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b)</w:t>
      </w:r>
      <w:r w:rsidRPr="00FE7BC9">
        <w:rPr>
          <w:rFonts w:asciiTheme="minorHAnsi" w:hAnsiTheme="minorHAnsi" w:cstheme="minorHAnsi"/>
        </w:rPr>
        <w:t xml:space="preserve"> transferir, no todo ou em parte, as obrigações decorrentes desta licitação; </w:t>
      </w:r>
    </w:p>
    <w:p w:rsidR="005F49FA" w:rsidRPr="00FE7BC9" w:rsidRDefault="005F49FA" w:rsidP="005F49FA">
      <w:pPr>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c)</w:t>
      </w:r>
      <w:r w:rsidRPr="00FE7BC9">
        <w:rPr>
          <w:rFonts w:asciiTheme="minorHAnsi" w:hAnsiTheme="minorHAnsi" w:cstheme="minorHAnsi"/>
        </w:rPr>
        <w:t xml:space="preserve"> deixar de cumprir, total ou parcialmente, as obrigações contratuais; </w:t>
      </w:r>
    </w:p>
    <w:p w:rsidR="005F49FA" w:rsidRPr="00FE7BC9" w:rsidRDefault="005F49FA" w:rsidP="005F49FA">
      <w:pPr>
        <w:jc w:val="both"/>
        <w:rPr>
          <w:rFonts w:asciiTheme="minorHAnsi" w:hAnsiTheme="minorHAnsi" w:cstheme="minorHAnsi"/>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d)</w:t>
      </w:r>
      <w:r w:rsidRPr="00FE7BC9">
        <w:rPr>
          <w:rFonts w:asciiTheme="minorHAnsi" w:hAnsiTheme="minorHAnsi" w:cstheme="minorHAnsi"/>
        </w:rPr>
        <w:t xml:space="preserve"> desatender às determinações do funcionário da Câmara no exercício de suas atrib</w:t>
      </w:r>
      <w:r w:rsidRPr="00FE7BC9">
        <w:rPr>
          <w:rFonts w:asciiTheme="minorHAnsi" w:hAnsiTheme="minorHAnsi" w:cstheme="minorHAnsi"/>
        </w:rPr>
        <w:t>u</w:t>
      </w:r>
      <w:r w:rsidRPr="00FE7BC9">
        <w:rPr>
          <w:rFonts w:asciiTheme="minorHAnsi" w:hAnsiTheme="minorHAnsi" w:cstheme="minorHAnsi"/>
        </w:rPr>
        <w:t xml:space="preserve">ições de acompanhamento e fiscalização da execução do contrato; </w:t>
      </w:r>
    </w:p>
    <w:p w:rsidR="005F49FA" w:rsidRPr="00FE7BC9" w:rsidRDefault="005F49FA" w:rsidP="005F49FA">
      <w:pPr>
        <w:jc w:val="both"/>
        <w:rPr>
          <w:rFonts w:asciiTheme="minorHAnsi" w:hAnsiTheme="minorHAnsi" w:cstheme="minorHAnsi"/>
          <w:b/>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e)</w:t>
      </w:r>
      <w:r w:rsidRPr="00FE7BC9">
        <w:rPr>
          <w:rFonts w:asciiTheme="minorHAnsi" w:hAnsiTheme="minorHAnsi" w:cstheme="minorHAnsi"/>
        </w:rPr>
        <w:t xml:space="preserve"> cometer, reiteradamente, faltas na execução do contrato; </w:t>
      </w:r>
    </w:p>
    <w:p w:rsidR="005F49FA" w:rsidRPr="00FE7BC9" w:rsidRDefault="005F49FA" w:rsidP="005F49FA">
      <w:pPr>
        <w:jc w:val="both"/>
        <w:rPr>
          <w:rFonts w:asciiTheme="minorHAnsi" w:hAnsiTheme="minorHAnsi" w:cstheme="minorHAnsi"/>
          <w:b/>
        </w:rPr>
      </w:pPr>
    </w:p>
    <w:p w:rsidR="005F49FA" w:rsidRPr="00FE7BC9" w:rsidRDefault="005F49FA" w:rsidP="005F49FA">
      <w:pPr>
        <w:ind w:firstLine="708"/>
        <w:jc w:val="both"/>
        <w:rPr>
          <w:rFonts w:asciiTheme="minorHAnsi" w:hAnsiTheme="minorHAnsi" w:cstheme="minorHAnsi"/>
        </w:rPr>
      </w:pPr>
      <w:r w:rsidRPr="00FE7BC9">
        <w:rPr>
          <w:rFonts w:asciiTheme="minorHAnsi" w:hAnsiTheme="minorHAnsi" w:cstheme="minorHAnsi"/>
          <w:b/>
        </w:rPr>
        <w:t>f)</w:t>
      </w:r>
      <w:r w:rsidRPr="00FE7BC9">
        <w:rPr>
          <w:rFonts w:asciiTheme="minorHAnsi" w:hAnsiTheme="minorHAnsi" w:cstheme="minorHAnsi"/>
        </w:rPr>
        <w:t xml:space="preserve"> for objeto de fusão, cisão ou incorporação que prejudique o cumprimento do co</w:t>
      </w:r>
      <w:r w:rsidRPr="00FE7BC9">
        <w:rPr>
          <w:rFonts w:asciiTheme="minorHAnsi" w:hAnsiTheme="minorHAnsi" w:cstheme="minorHAnsi"/>
        </w:rPr>
        <w:t>n</w:t>
      </w:r>
      <w:r w:rsidRPr="00FE7BC9">
        <w:rPr>
          <w:rFonts w:asciiTheme="minorHAnsi" w:hAnsiTheme="minorHAnsi" w:cstheme="minorHAnsi"/>
        </w:rPr>
        <w:t xml:space="preserve">trato. </w:t>
      </w:r>
    </w:p>
    <w:p w:rsidR="00C313B5" w:rsidRPr="00FE7BC9" w:rsidRDefault="00C313B5" w:rsidP="005F49FA">
      <w:pPr>
        <w:ind w:firstLine="708"/>
        <w:jc w:val="both"/>
        <w:rPr>
          <w:rFonts w:asciiTheme="minorHAnsi" w:hAnsiTheme="minorHAnsi" w:cstheme="minorHAnsi"/>
        </w:rPr>
      </w:pPr>
    </w:p>
    <w:p w:rsidR="005F49FA" w:rsidRPr="00FE7BC9" w:rsidRDefault="005F49FA" w:rsidP="005F49FA">
      <w:pPr>
        <w:pStyle w:val="Ttulo1"/>
        <w:rPr>
          <w:rFonts w:asciiTheme="minorHAnsi" w:hAnsiTheme="minorHAnsi" w:cstheme="minorHAnsi"/>
          <w:u w:val="single"/>
        </w:rPr>
      </w:pPr>
      <w:r w:rsidRPr="00FE7BC9">
        <w:rPr>
          <w:rFonts w:asciiTheme="minorHAnsi" w:hAnsiTheme="minorHAnsi" w:cstheme="minorHAnsi"/>
          <w:u w:val="single"/>
        </w:rPr>
        <w:t xml:space="preserve">17 - DO PRAZO DE ENTREGA / EXECUÇÃO CONTRATUAL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t>17.1.</w:t>
      </w:r>
      <w:r w:rsidRPr="00FE7BC9">
        <w:rPr>
          <w:rFonts w:asciiTheme="minorHAnsi" w:hAnsiTheme="minorHAnsi" w:cstheme="minorHAnsi"/>
        </w:rPr>
        <w:t xml:space="preserve"> O escopo contratual deverá ser desempenhado em estrita consonância às especific</w:t>
      </w:r>
      <w:r w:rsidRPr="00FE7BC9">
        <w:rPr>
          <w:rFonts w:asciiTheme="minorHAnsi" w:hAnsiTheme="minorHAnsi" w:cstheme="minorHAnsi"/>
        </w:rPr>
        <w:t>a</w:t>
      </w:r>
      <w:r w:rsidRPr="00FE7BC9">
        <w:rPr>
          <w:rFonts w:asciiTheme="minorHAnsi" w:hAnsiTheme="minorHAnsi" w:cstheme="minorHAnsi"/>
        </w:rPr>
        <w:t xml:space="preserve">ções, e demais exigências estabelecidas nos </w:t>
      </w:r>
      <w:r w:rsidRPr="00FE7BC9">
        <w:rPr>
          <w:rFonts w:asciiTheme="minorHAnsi" w:hAnsiTheme="minorHAnsi" w:cstheme="minorHAnsi"/>
          <w:b/>
        </w:rPr>
        <w:t xml:space="preserve">Anexos </w:t>
      </w:r>
      <w:proofErr w:type="gramStart"/>
      <w:r w:rsidRPr="00FE7BC9">
        <w:rPr>
          <w:rFonts w:asciiTheme="minorHAnsi" w:hAnsiTheme="minorHAnsi" w:cstheme="minorHAnsi"/>
          <w:b/>
        </w:rPr>
        <w:t>1</w:t>
      </w:r>
      <w:proofErr w:type="gramEnd"/>
      <w:r w:rsidRPr="00FE7BC9">
        <w:rPr>
          <w:rFonts w:asciiTheme="minorHAnsi" w:hAnsiTheme="minorHAnsi" w:cstheme="minorHAnsi"/>
          <w:b/>
        </w:rPr>
        <w:t xml:space="preserve"> e 2</w:t>
      </w:r>
      <w:r w:rsidRPr="00FE7BC9">
        <w:rPr>
          <w:rFonts w:asciiTheme="minorHAnsi" w:hAnsiTheme="minorHAnsi" w:cstheme="minorHAnsi"/>
        </w:rPr>
        <w:t xml:space="preserve"> deste instrumento</w:t>
      </w:r>
      <w:r w:rsidR="003B6CB5" w:rsidRPr="00FE7BC9">
        <w:rPr>
          <w:rFonts w:asciiTheme="minorHAnsi" w:hAnsiTheme="minorHAnsi" w:cstheme="minorHAnsi"/>
        </w:rPr>
        <w:t xml:space="preserve"> convocatório</w:t>
      </w:r>
      <w:r w:rsidRPr="00FE7BC9">
        <w:rPr>
          <w:rFonts w:asciiTheme="minorHAnsi" w:hAnsiTheme="minorHAnsi" w:cstheme="minorHAnsi"/>
        </w:rPr>
        <w:t xml:space="preserve">. </w:t>
      </w:r>
    </w:p>
    <w:p w:rsidR="00C313B5" w:rsidRPr="00FE7BC9" w:rsidRDefault="00C313B5" w:rsidP="005F49FA">
      <w:pPr>
        <w:jc w:val="both"/>
        <w:rPr>
          <w:rFonts w:asciiTheme="minorHAnsi" w:hAnsiTheme="minorHAnsi" w:cstheme="minorHAnsi"/>
        </w:rPr>
      </w:pPr>
    </w:p>
    <w:p w:rsidR="005F49FA" w:rsidRPr="00FE7BC9" w:rsidRDefault="005F49FA" w:rsidP="005F49FA">
      <w:pPr>
        <w:pStyle w:val="Ttulo1"/>
        <w:rPr>
          <w:rFonts w:asciiTheme="minorHAnsi" w:hAnsiTheme="minorHAnsi" w:cstheme="minorHAnsi"/>
          <w:u w:val="single"/>
        </w:rPr>
      </w:pPr>
      <w:r w:rsidRPr="00FE7BC9">
        <w:rPr>
          <w:rFonts w:asciiTheme="minorHAnsi" w:hAnsiTheme="minorHAnsi" w:cstheme="minorHAnsi"/>
          <w:u w:val="single"/>
        </w:rPr>
        <w:t xml:space="preserve">18 - DAS DISPOSIÇÕES GERAIS </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b/>
        </w:rPr>
        <w:lastRenderedPageBreak/>
        <w:t>18.1.</w:t>
      </w:r>
      <w:r w:rsidRPr="00FE7BC9">
        <w:rPr>
          <w:rFonts w:asciiTheme="minorHAnsi" w:hAnsiTheme="minorHAnsi" w:cstheme="minorHAnsi"/>
        </w:rPr>
        <w:t xml:space="preserve"> É facultado ao Pregoeiro ou ao Presidente da Câmara promover diligências destinadas a esclarecer ou completar a instrução do processo, vedada a inclusão posterior de documentos ou informações que deveriam constar originariamente da Proposta. </w:t>
      </w:r>
    </w:p>
    <w:p w:rsidR="0001223B" w:rsidRPr="00FE7BC9" w:rsidRDefault="0001223B" w:rsidP="0001223B">
      <w:pPr>
        <w:jc w:val="both"/>
        <w:rPr>
          <w:rFonts w:asciiTheme="minorHAnsi" w:hAnsiTheme="minorHAnsi" w:cstheme="minorHAnsi"/>
        </w:rPr>
      </w:pPr>
    </w:p>
    <w:p w:rsidR="0001223B" w:rsidRPr="00FE7BC9" w:rsidRDefault="0001223B" w:rsidP="0001223B">
      <w:pPr>
        <w:jc w:val="both"/>
        <w:rPr>
          <w:rFonts w:asciiTheme="minorHAnsi" w:hAnsiTheme="minorHAnsi" w:cstheme="minorHAnsi"/>
        </w:rPr>
      </w:pPr>
      <w:r w:rsidRPr="00FE7BC9">
        <w:rPr>
          <w:rFonts w:asciiTheme="minorHAnsi" w:hAnsiTheme="minorHAnsi" w:cstheme="minorHAnsi"/>
          <w:b/>
        </w:rPr>
        <w:t>18.2.</w:t>
      </w:r>
      <w:r w:rsidRPr="00FE7BC9">
        <w:rPr>
          <w:rFonts w:asciiTheme="minorHAnsi" w:hAnsiTheme="minorHAnsi" w:cstheme="minorHAnsi"/>
        </w:rPr>
        <w:t xml:space="preserve"> Caso seja necessária a diligência do Pregoeiro para verificação da habilitação do licita</w:t>
      </w:r>
      <w:r w:rsidRPr="00FE7BC9">
        <w:rPr>
          <w:rFonts w:asciiTheme="minorHAnsi" w:hAnsiTheme="minorHAnsi" w:cstheme="minorHAnsi"/>
        </w:rPr>
        <w:t>n</w:t>
      </w:r>
      <w:r w:rsidRPr="00FE7BC9">
        <w:rPr>
          <w:rFonts w:asciiTheme="minorHAnsi" w:hAnsiTheme="minorHAnsi" w:cstheme="minorHAnsi"/>
        </w:rPr>
        <w:t xml:space="preserve">te, a sessão poderá ser interrompida ou suspensa por ordem do mesmo, que determinará o reinício dos trabalhos em momento oportuno, após a realização das diligências necessárias. </w:t>
      </w:r>
    </w:p>
    <w:p w:rsidR="0001223B" w:rsidRPr="00FE7BC9" w:rsidRDefault="0001223B" w:rsidP="005F49FA">
      <w:pPr>
        <w:jc w:val="both"/>
        <w:rPr>
          <w:rFonts w:asciiTheme="minorHAnsi" w:hAnsiTheme="minorHAnsi" w:cstheme="minorHAnsi"/>
        </w:rPr>
      </w:pPr>
    </w:p>
    <w:p w:rsidR="00972ABD" w:rsidRPr="00FE7BC9" w:rsidRDefault="00972ABD" w:rsidP="00972ABD">
      <w:pPr>
        <w:autoSpaceDE w:val="0"/>
        <w:autoSpaceDN w:val="0"/>
        <w:adjustRightInd w:val="0"/>
        <w:jc w:val="both"/>
        <w:rPr>
          <w:rFonts w:asciiTheme="minorHAnsi" w:hAnsiTheme="minorHAnsi" w:cstheme="minorHAnsi"/>
        </w:rPr>
      </w:pPr>
      <w:r w:rsidRPr="00FE7BC9">
        <w:rPr>
          <w:rFonts w:asciiTheme="minorHAnsi" w:hAnsiTheme="minorHAnsi" w:cstheme="minorHAnsi"/>
          <w:b/>
        </w:rPr>
        <w:t>18.3</w:t>
      </w:r>
      <w:r w:rsidRPr="00FE7BC9">
        <w:rPr>
          <w:rFonts w:asciiTheme="minorHAnsi" w:hAnsiTheme="minorHAnsi" w:cstheme="minorHAnsi"/>
        </w:rPr>
        <w:t>. O Pregoeiro e sua Equipe de Apoio, no interesse público, poderão relevar omissões p</w:t>
      </w:r>
      <w:r w:rsidRPr="00FE7BC9">
        <w:rPr>
          <w:rFonts w:asciiTheme="minorHAnsi" w:hAnsiTheme="minorHAnsi" w:cstheme="minorHAnsi"/>
        </w:rPr>
        <w:t>u</w:t>
      </w:r>
      <w:r w:rsidRPr="00FE7BC9">
        <w:rPr>
          <w:rFonts w:asciiTheme="minorHAnsi" w:hAnsiTheme="minorHAnsi" w:cstheme="minorHAnsi"/>
        </w:rPr>
        <w:t>ramente formais, desde que não reste infringido o princípio da vinculação ao instrumento convocatório.</w:t>
      </w:r>
    </w:p>
    <w:p w:rsidR="00972ABD" w:rsidRPr="00FE7BC9" w:rsidRDefault="00972ABD" w:rsidP="00972ABD">
      <w:pPr>
        <w:pStyle w:val="Corpodetexto"/>
        <w:rPr>
          <w:rFonts w:asciiTheme="minorHAnsi" w:hAnsiTheme="minorHAnsi" w:cstheme="minorHAnsi"/>
          <w:color w:val="auto"/>
        </w:rPr>
      </w:pPr>
    </w:p>
    <w:p w:rsidR="00972ABD" w:rsidRPr="00FE7BC9" w:rsidRDefault="00972ABD" w:rsidP="00972ABD">
      <w:pPr>
        <w:pStyle w:val="Corpodetexto"/>
        <w:rPr>
          <w:rFonts w:asciiTheme="minorHAnsi" w:hAnsiTheme="minorHAnsi" w:cstheme="minorHAnsi"/>
          <w:color w:val="auto"/>
        </w:rPr>
      </w:pPr>
      <w:r w:rsidRPr="00FE7BC9">
        <w:rPr>
          <w:rFonts w:asciiTheme="minorHAnsi" w:hAnsiTheme="minorHAnsi" w:cstheme="minorHAnsi"/>
          <w:b/>
          <w:color w:val="auto"/>
        </w:rPr>
        <w:t>18.4.</w:t>
      </w:r>
      <w:r w:rsidRPr="00FE7BC9">
        <w:rPr>
          <w:rFonts w:asciiTheme="minorHAnsi" w:hAnsiTheme="minorHAnsi" w:cstheme="minorHAnsi"/>
          <w:color w:val="auto"/>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w:t>
      </w:r>
      <w:r w:rsidRPr="00FE7BC9">
        <w:rPr>
          <w:rFonts w:asciiTheme="minorHAnsi" w:hAnsiTheme="minorHAnsi" w:cstheme="minorHAnsi"/>
          <w:color w:val="auto"/>
        </w:rPr>
        <w:t>i</w:t>
      </w:r>
      <w:r w:rsidRPr="00FE7BC9">
        <w:rPr>
          <w:rFonts w:asciiTheme="minorHAnsi" w:hAnsiTheme="minorHAnsi" w:cstheme="minorHAnsi"/>
          <w:color w:val="auto"/>
        </w:rPr>
        <w:t>ros, mediante parecer escrito e fundamentado. Em ambos os casos serão assegurados o co</w:t>
      </w:r>
      <w:r w:rsidRPr="00FE7BC9">
        <w:rPr>
          <w:rFonts w:asciiTheme="minorHAnsi" w:hAnsiTheme="minorHAnsi" w:cstheme="minorHAnsi"/>
          <w:color w:val="auto"/>
        </w:rPr>
        <w:t>n</w:t>
      </w:r>
      <w:r w:rsidRPr="00FE7BC9">
        <w:rPr>
          <w:rFonts w:asciiTheme="minorHAnsi" w:hAnsiTheme="minorHAnsi" w:cstheme="minorHAnsi"/>
          <w:color w:val="auto"/>
        </w:rPr>
        <w:t xml:space="preserve">traditório e a ampla defesa. </w:t>
      </w:r>
    </w:p>
    <w:p w:rsidR="00972ABD" w:rsidRPr="00FE7BC9" w:rsidRDefault="00972ABD" w:rsidP="00972ABD">
      <w:pPr>
        <w:jc w:val="both"/>
        <w:rPr>
          <w:rFonts w:asciiTheme="minorHAnsi" w:hAnsiTheme="minorHAnsi" w:cstheme="minorHAnsi"/>
        </w:rPr>
      </w:pPr>
    </w:p>
    <w:p w:rsidR="00972ABD" w:rsidRPr="00FE7BC9" w:rsidRDefault="00972ABD" w:rsidP="00972ABD">
      <w:pPr>
        <w:jc w:val="both"/>
        <w:rPr>
          <w:rFonts w:asciiTheme="minorHAnsi" w:hAnsiTheme="minorHAnsi" w:cstheme="minorHAnsi"/>
        </w:rPr>
      </w:pPr>
      <w:r w:rsidRPr="00FE7BC9">
        <w:rPr>
          <w:rFonts w:asciiTheme="minorHAnsi" w:hAnsiTheme="minorHAnsi" w:cstheme="minorHAnsi"/>
          <w:b/>
        </w:rPr>
        <w:t>18.5.</w:t>
      </w:r>
      <w:r w:rsidRPr="00FE7BC9">
        <w:rPr>
          <w:rFonts w:asciiTheme="minorHAnsi" w:hAnsiTheme="minorHAnsi" w:cstheme="minorHAnsi"/>
        </w:rPr>
        <w:t xml:space="preserve"> A Câmara não se responsabilizará por qualquer atraso na entrega dos Envelopes que não forem entregues pessoalmente no endereço indicado neste Edital, bem como não aceit</w:t>
      </w:r>
      <w:r w:rsidRPr="00FE7BC9">
        <w:rPr>
          <w:rFonts w:asciiTheme="minorHAnsi" w:hAnsiTheme="minorHAnsi" w:cstheme="minorHAnsi"/>
        </w:rPr>
        <w:t>a</w:t>
      </w:r>
      <w:r w:rsidRPr="00FE7BC9">
        <w:rPr>
          <w:rFonts w:asciiTheme="minorHAnsi" w:hAnsiTheme="minorHAnsi" w:cstheme="minorHAnsi"/>
        </w:rPr>
        <w:t xml:space="preserve">rá pedidos de juntada posterior de papéis não colocados dentro dos respectivos envelopes, nem protocolados de qualquer espécie. </w:t>
      </w:r>
    </w:p>
    <w:p w:rsidR="00972ABD" w:rsidRPr="00FE7BC9" w:rsidRDefault="00972ABD" w:rsidP="00972ABD">
      <w:pPr>
        <w:jc w:val="both"/>
        <w:rPr>
          <w:rFonts w:asciiTheme="minorHAnsi" w:hAnsiTheme="minorHAnsi" w:cstheme="minorHAnsi"/>
        </w:rPr>
      </w:pPr>
    </w:p>
    <w:p w:rsidR="00972ABD" w:rsidRPr="00FE7BC9" w:rsidRDefault="00972ABD" w:rsidP="00972ABD">
      <w:pPr>
        <w:jc w:val="both"/>
        <w:rPr>
          <w:rFonts w:asciiTheme="minorHAnsi" w:hAnsiTheme="minorHAnsi" w:cstheme="minorHAnsi"/>
        </w:rPr>
      </w:pPr>
      <w:r w:rsidRPr="00FE7BC9">
        <w:rPr>
          <w:rFonts w:asciiTheme="minorHAnsi" w:hAnsiTheme="minorHAnsi" w:cstheme="minorHAnsi"/>
          <w:b/>
        </w:rPr>
        <w:t xml:space="preserve">18.6. </w:t>
      </w:r>
      <w:r w:rsidRPr="00FE7BC9">
        <w:rPr>
          <w:rFonts w:asciiTheme="minorHAnsi" w:hAnsiTheme="minorHAnsi" w:cstheme="minorHAnsi"/>
        </w:rPr>
        <w:t xml:space="preserve">A licitante adjudicatária fica obrigada a: </w:t>
      </w:r>
    </w:p>
    <w:p w:rsidR="00972ABD" w:rsidRPr="00FE7BC9" w:rsidRDefault="00972ABD" w:rsidP="00972ABD">
      <w:pPr>
        <w:jc w:val="both"/>
        <w:rPr>
          <w:rFonts w:asciiTheme="minorHAnsi" w:hAnsiTheme="minorHAnsi" w:cstheme="minorHAnsi"/>
          <w:b/>
        </w:rPr>
      </w:pPr>
    </w:p>
    <w:p w:rsidR="00972ABD" w:rsidRPr="00FE7BC9" w:rsidRDefault="00972ABD" w:rsidP="00972ABD">
      <w:pPr>
        <w:ind w:firstLine="708"/>
        <w:jc w:val="both"/>
        <w:rPr>
          <w:rFonts w:asciiTheme="minorHAnsi" w:hAnsiTheme="minorHAnsi" w:cstheme="minorHAnsi"/>
        </w:rPr>
      </w:pPr>
      <w:r w:rsidRPr="00FE7BC9">
        <w:rPr>
          <w:rFonts w:asciiTheme="minorHAnsi" w:hAnsiTheme="minorHAnsi" w:cstheme="minorHAnsi"/>
          <w:b/>
        </w:rPr>
        <w:t>a)</w:t>
      </w:r>
      <w:r w:rsidRPr="00FE7BC9">
        <w:rPr>
          <w:rFonts w:asciiTheme="minorHAnsi" w:hAnsiTheme="minorHAnsi" w:cstheme="minorHAnsi"/>
        </w:rPr>
        <w:t xml:space="preserve"> Não transferir a outrem, no todo ou em parte, o objeto deste Edital; </w:t>
      </w:r>
    </w:p>
    <w:p w:rsidR="00972ABD" w:rsidRPr="00FE7BC9" w:rsidRDefault="00972ABD" w:rsidP="00972ABD">
      <w:pPr>
        <w:jc w:val="both"/>
        <w:rPr>
          <w:rFonts w:asciiTheme="minorHAnsi" w:hAnsiTheme="minorHAnsi" w:cstheme="minorHAnsi"/>
        </w:rPr>
      </w:pPr>
    </w:p>
    <w:p w:rsidR="00972ABD" w:rsidRPr="00FE7BC9" w:rsidRDefault="00972ABD" w:rsidP="00972ABD">
      <w:pPr>
        <w:ind w:firstLine="708"/>
        <w:jc w:val="both"/>
        <w:rPr>
          <w:rFonts w:asciiTheme="minorHAnsi" w:hAnsiTheme="minorHAnsi" w:cstheme="minorHAnsi"/>
        </w:rPr>
      </w:pPr>
      <w:r w:rsidRPr="00FE7BC9">
        <w:rPr>
          <w:rFonts w:asciiTheme="minorHAnsi" w:hAnsiTheme="minorHAnsi" w:cstheme="minorHAnsi"/>
          <w:b/>
        </w:rPr>
        <w:t>b)</w:t>
      </w:r>
      <w:r w:rsidRPr="00FE7BC9">
        <w:rPr>
          <w:rFonts w:asciiTheme="minorHAnsi" w:hAnsiTheme="minorHAnsi" w:cstheme="minorHAnsi"/>
        </w:rPr>
        <w:t xml:space="preserve"> Assumir inteira responsabilidade pela efetiva prestação do objeto licitado e efetuá-lo de acordo com as normas vigentes e/ou instruções deste Edital e seus anexos; </w:t>
      </w:r>
    </w:p>
    <w:p w:rsidR="00972ABD" w:rsidRPr="00FE7BC9" w:rsidRDefault="00972ABD" w:rsidP="00972ABD">
      <w:pPr>
        <w:jc w:val="both"/>
        <w:rPr>
          <w:rFonts w:asciiTheme="minorHAnsi" w:hAnsiTheme="minorHAnsi" w:cstheme="minorHAnsi"/>
          <w:b/>
        </w:rPr>
      </w:pPr>
    </w:p>
    <w:p w:rsidR="00972ABD" w:rsidRPr="00FE7BC9" w:rsidRDefault="00972ABD" w:rsidP="00972ABD">
      <w:pPr>
        <w:ind w:firstLine="708"/>
        <w:jc w:val="both"/>
        <w:rPr>
          <w:rFonts w:asciiTheme="minorHAnsi" w:hAnsiTheme="minorHAnsi" w:cstheme="minorHAnsi"/>
        </w:rPr>
      </w:pPr>
      <w:r w:rsidRPr="00FE7BC9">
        <w:rPr>
          <w:rFonts w:asciiTheme="minorHAnsi" w:hAnsiTheme="minorHAnsi" w:cstheme="minorHAnsi"/>
          <w:b/>
        </w:rPr>
        <w:t>c)</w:t>
      </w:r>
      <w:r w:rsidRPr="00FE7BC9">
        <w:rPr>
          <w:rFonts w:asciiTheme="minorHAnsi" w:hAnsiTheme="minorHAnsi" w:cstheme="minorHAnsi"/>
        </w:rPr>
        <w:t xml:space="preserve"> Reparar, corrigir, remover, reconstruir ou substituir, às suas expensas, no todo ou em parte, o objeto deste Edital, em que se verificarem vícios, defeitos ou incorreções; </w:t>
      </w:r>
    </w:p>
    <w:p w:rsidR="00972ABD" w:rsidRPr="00FE7BC9" w:rsidRDefault="00972ABD" w:rsidP="00972ABD">
      <w:pPr>
        <w:jc w:val="both"/>
        <w:rPr>
          <w:rFonts w:asciiTheme="minorHAnsi" w:hAnsiTheme="minorHAnsi" w:cstheme="minorHAnsi"/>
          <w:b/>
        </w:rPr>
      </w:pPr>
    </w:p>
    <w:p w:rsidR="00972ABD" w:rsidRPr="00FE7BC9" w:rsidRDefault="00972ABD" w:rsidP="00972ABD">
      <w:pPr>
        <w:ind w:firstLine="708"/>
        <w:jc w:val="both"/>
        <w:rPr>
          <w:rFonts w:asciiTheme="minorHAnsi" w:hAnsiTheme="minorHAnsi" w:cstheme="minorHAnsi"/>
        </w:rPr>
      </w:pPr>
      <w:r w:rsidRPr="00FE7BC9">
        <w:rPr>
          <w:rFonts w:asciiTheme="minorHAnsi" w:hAnsiTheme="minorHAnsi" w:cstheme="minorHAnsi"/>
          <w:b/>
        </w:rPr>
        <w:t>d)</w:t>
      </w:r>
      <w:r w:rsidRPr="00FE7BC9">
        <w:rPr>
          <w:rFonts w:asciiTheme="minorHAnsi" w:hAnsiTheme="minorHAnsi" w:cstheme="minorHAnsi"/>
        </w:rPr>
        <w:t xml:space="preserve"> Manter a regularidade na habilitação até </w:t>
      </w:r>
      <w:r w:rsidR="00853782" w:rsidRPr="00FE7BC9">
        <w:rPr>
          <w:rFonts w:asciiTheme="minorHAnsi" w:hAnsiTheme="minorHAnsi" w:cstheme="minorHAnsi"/>
        </w:rPr>
        <w:t>a entrega final dos materiais</w:t>
      </w:r>
      <w:r w:rsidRPr="00FE7BC9">
        <w:rPr>
          <w:rFonts w:asciiTheme="minorHAnsi" w:hAnsiTheme="minorHAnsi" w:cstheme="minorHAnsi"/>
        </w:rPr>
        <w:t xml:space="preserve">. </w:t>
      </w:r>
    </w:p>
    <w:p w:rsidR="00972ABD" w:rsidRPr="00FE7BC9" w:rsidRDefault="00972ABD" w:rsidP="00972ABD">
      <w:pPr>
        <w:jc w:val="both"/>
        <w:rPr>
          <w:rFonts w:asciiTheme="minorHAnsi" w:hAnsiTheme="minorHAnsi" w:cstheme="minorHAnsi"/>
        </w:rPr>
      </w:pPr>
    </w:p>
    <w:p w:rsidR="00972ABD" w:rsidRPr="00FE7BC9" w:rsidRDefault="00972ABD" w:rsidP="00972ABD">
      <w:pPr>
        <w:jc w:val="both"/>
        <w:rPr>
          <w:rFonts w:asciiTheme="minorHAnsi" w:hAnsiTheme="minorHAnsi" w:cstheme="minorHAnsi"/>
        </w:rPr>
      </w:pPr>
      <w:r w:rsidRPr="00FE7BC9">
        <w:rPr>
          <w:rFonts w:asciiTheme="minorHAnsi" w:hAnsiTheme="minorHAnsi" w:cstheme="minorHAnsi"/>
          <w:b/>
        </w:rPr>
        <w:t>18.7.</w:t>
      </w:r>
      <w:r w:rsidRPr="00FE7BC9">
        <w:rPr>
          <w:rFonts w:asciiTheme="minorHAnsi" w:hAnsiTheme="minorHAnsi" w:cstheme="minorHAnsi"/>
        </w:rPr>
        <w:t xml:space="preserve"> Nenhuma indenização será devida às licitantes pela elaboração ou pela apresentação de documentação referente ao presente Edital, cujo desconhecimento não </w:t>
      </w:r>
      <w:proofErr w:type="gramStart"/>
      <w:r w:rsidRPr="00FE7BC9">
        <w:rPr>
          <w:rFonts w:asciiTheme="minorHAnsi" w:hAnsiTheme="minorHAnsi" w:cstheme="minorHAnsi"/>
        </w:rPr>
        <w:t>poderão</w:t>
      </w:r>
      <w:proofErr w:type="gramEnd"/>
      <w:r w:rsidRPr="00FE7BC9">
        <w:rPr>
          <w:rFonts w:asciiTheme="minorHAnsi" w:hAnsiTheme="minorHAnsi" w:cstheme="minorHAnsi"/>
        </w:rPr>
        <w:t xml:space="preserve"> alegar. </w:t>
      </w:r>
    </w:p>
    <w:p w:rsidR="00972ABD" w:rsidRPr="00FE7BC9" w:rsidRDefault="00972ABD" w:rsidP="00972ABD">
      <w:pPr>
        <w:jc w:val="both"/>
        <w:rPr>
          <w:rFonts w:asciiTheme="minorHAnsi" w:hAnsiTheme="minorHAnsi" w:cstheme="minorHAnsi"/>
          <w:b/>
        </w:rPr>
      </w:pPr>
    </w:p>
    <w:p w:rsidR="00972ABD" w:rsidRPr="00FE7BC9" w:rsidRDefault="00972ABD" w:rsidP="00972ABD">
      <w:pPr>
        <w:jc w:val="both"/>
        <w:rPr>
          <w:rFonts w:asciiTheme="minorHAnsi" w:hAnsiTheme="minorHAnsi" w:cstheme="minorHAnsi"/>
        </w:rPr>
      </w:pPr>
      <w:r w:rsidRPr="00FE7BC9">
        <w:rPr>
          <w:rFonts w:asciiTheme="minorHAnsi" w:hAnsiTheme="minorHAnsi" w:cstheme="minorHAnsi"/>
          <w:b/>
        </w:rPr>
        <w:t>18.8.</w:t>
      </w:r>
      <w:r w:rsidRPr="00FE7BC9">
        <w:rPr>
          <w:rFonts w:asciiTheme="minorHAnsi" w:hAnsiTheme="minorHAnsi" w:cstheme="minorHAnsi"/>
        </w:rPr>
        <w:t xml:space="preserve"> Prevalecerá </w:t>
      </w:r>
      <w:proofErr w:type="gramStart"/>
      <w:r w:rsidRPr="00FE7BC9">
        <w:rPr>
          <w:rFonts w:asciiTheme="minorHAnsi" w:hAnsiTheme="minorHAnsi" w:cstheme="minorHAnsi"/>
        </w:rPr>
        <w:t>a</w:t>
      </w:r>
      <w:proofErr w:type="gramEnd"/>
      <w:r w:rsidRPr="00FE7BC9">
        <w:rPr>
          <w:rFonts w:asciiTheme="minorHAnsi" w:hAnsiTheme="minorHAnsi" w:cstheme="minorHAnsi"/>
        </w:rPr>
        <w:t xml:space="preserve"> aferição da qualificação e a exata compreensão da proposta de preços do licitante sobre exigências formais não essenciais a manutenção da competitividade do cert</w:t>
      </w:r>
      <w:r w:rsidRPr="00FE7BC9">
        <w:rPr>
          <w:rFonts w:asciiTheme="minorHAnsi" w:hAnsiTheme="minorHAnsi" w:cstheme="minorHAnsi"/>
        </w:rPr>
        <w:t>a</w:t>
      </w:r>
      <w:r w:rsidRPr="00FE7BC9">
        <w:rPr>
          <w:rFonts w:asciiTheme="minorHAnsi" w:hAnsiTheme="minorHAnsi" w:cstheme="minorHAnsi"/>
        </w:rPr>
        <w:t xml:space="preserve">me. </w:t>
      </w:r>
    </w:p>
    <w:p w:rsidR="00972ABD" w:rsidRPr="00FE7BC9" w:rsidRDefault="00972ABD" w:rsidP="00972ABD">
      <w:pPr>
        <w:jc w:val="both"/>
        <w:rPr>
          <w:rFonts w:asciiTheme="minorHAnsi" w:hAnsiTheme="minorHAnsi" w:cstheme="minorHAnsi"/>
        </w:rPr>
      </w:pPr>
    </w:p>
    <w:p w:rsidR="00972ABD" w:rsidRPr="00FE7BC9" w:rsidRDefault="00972ABD" w:rsidP="00972ABD">
      <w:pPr>
        <w:jc w:val="both"/>
        <w:rPr>
          <w:rFonts w:asciiTheme="minorHAnsi" w:hAnsiTheme="minorHAnsi" w:cstheme="minorHAnsi"/>
        </w:rPr>
      </w:pPr>
      <w:r w:rsidRPr="00FE7BC9">
        <w:rPr>
          <w:rFonts w:asciiTheme="minorHAnsi" w:hAnsiTheme="minorHAnsi" w:cstheme="minorHAnsi"/>
          <w:b/>
        </w:rPr>
        <w:lastRenderedPageBreak/>
        <w:t>18.9.</w:t>
      </w:r>
      <w:r w:rsidRPr="00FE7BC9">
        <w:rPr>
          <w:rFonts w:asciiTheme="minorHAnsi" w:hAnsiTheme="minorHAnsi" w:cstheme="minorHAnsi"/>
        </w:rPr>
        <w:t xml:space="preserve"> As normas que disciplinam este Pregão serão sempre interpretadas em favor da ampli</w:t>
      </w:r>
      <w:r w:rsidRPr="00FE7BC9">
        <w:rPr>
          <w:rFonts w:asciiTheme="minorHAnsi" w:hAnsiTheme="minorHAnsi" w:cstheme="minorHAnsi"/>
        </w:rPr>
        <w:t>a</w:t>
      </w:r>
      <w:r w:rsidRPr="00FE7BC9">
        <w:rPr>
          <w:rFonts w:asciiTheme="minorHAnsi" w:hAnsiTheme="minorHAnsi" w:cstheme="minorHAnsi"/>
        </w:rPr>
        <w:t xml:space="preserve">ção da disputa entre os interessados, desde que não comprometam o interesse da Câmara e a segurança da contratação. </w:t>
      </w:r>
    </w:p>
    <w:p w:rsidR="00972ABD" w:rsidRPr="00FE7BC9" w:rsidRDefault="00972ABD" w:rsidP="00972ABD">
      <w:pPr>
        <w:jc w:val="both"/>
        <w:rPr>
          <w:rFonts w:asciiTheme="minorHAnsi" w:hAnsiTheme="minorHAnsi" w:cstheme="minorHAnsi"/>
        </w:rPr>
      </w:pPr>
    </w:p>
    <w:p w:rsidR="00972ABD" w:rsidRPr="00FE7BC9" w:rsidRDefault="00972ABD" w:rsidP="00972ABD">
      <w:pPr>
        <w:jc w:val="both"/>
        <w:rPr>
          <w:rFonts w:asciiTheme="minorHAnsi" w:hAnsiTheme="minorHAnsi" w:cstheme="minorHAnsi"/>
        </w:rPr>
      </w:pPr>
      <w:r w:rsidRPr="00FE7BC9">
        <w:rPr>
          <w:rFonts w:asciiTheme="minorHAnsi" w:hAnsiTheme="minorHAnsi" w:cstheme="minorHAnsi"/>
          <w:b/>
        </w:rPr>
        <w:t>18.10.</w:t>
      </w:r>
      <w:r w:rsidRPr="00FE7BC9">
        <w:rPr>
          <w:rFonts w:asciiTheme="minorHAnsi" w:hAnsiTheme="minorHAnsi" w:cstheme="minorHAnsi"/>
        </w:rPr>
        <w:t xml:space="preserve"> A homologação do resultado desta licitação não implicará em direito à contratação. </w:t>
      </w:r>
    </w:p>
    <w:p w:rsidR="00972ABD" w:rsidRPr="00FE7BC9" w:rsidRDefault="00972ABD" w:rsidP="00972ABD">
      <w:pPr>
        <w:jc w:val="both"/>
        <w:rPr>
          <w:rFonts w:asciiTheme="minorHAnsi" w:hAnsiTheme="minorHAnsi" w:cstheme="minorHAnsi"/>
        </w:rPr>
      </w:pPr>
    </w:p>
    <w:p w:rsidR="00972ABD" w:rsidRPr="00FE7BC9" w:rsidRDefault="00972ABD" w:rsidP="00972ABD">
      <w:pPr>
        <w:jc w:val="both"/>
        <w:rPr>
          <w:rFonts w:asciiTheme="minorHAnsi" w:hAnsiTheme="minorHAnsi" w:cstheme="minorHAnsi"/>
        </w:rPr>
      </w:pPr>
      <w:r w:rsidRPr="00FE7BC9">
        <w:rPr>
          <w:rFonts w:asciiTheme="minorHAnsi" w:hAnsiTheme="minorHAnsi" w:cstheme="minorHAnsi"/>
          <w:b/>
        </w:rPr>
        <w:t>18.11.</w:t>
      </w:r>
      <w:r w:rsidRPr="00FE7BC9">
        <w:rPr>
          <w:rFonts w:asciiTheme="minorHAnsi" w:hAnsiTheme="minorHAnsi" w:cstheme="minorHAnsi"/>
        </w:rPr>
        <w:t xml:space="preserve"> No caso de alteração deste Edital no curso do prazo estabelecido para o recebimento das propostas de preços e documentos de habilitação, este prazo será reaberto, exceto qua</w:t>
      </w:r>
      <w:r w:rsidRPr="00FE7BC9">
        <w:rPr>
          <w:rFonts w:asciiTheme="minorHAnsi" w:hAnsiTheme="minorHAnsi" w:cstheme="minorHAnsi"/>
        </w:rPr>
        <w:t>n</w:t>
      </w:r>
      <w:r w:rsidRPr="00FE7BC9">
        <w:rPr>
          <w:rFonts w:asciiTheme="minorHAnsi" w:hAnsiTheme="minorHAnsi" w:cstheme="minorHAnsi"/>
        </w:rPr>
        <w:t xml:space="preserve">do, inquestionavelmente, a alteração não afetar a formulação das propostas. </w:t>
      </w:r>
    </w:p>
    <w:p w:rsidR="00972ABD" w:rsidRPr="00FE7BC9" w:rsidRDefault="00972ABD" w:rsidP="00972ABD">
      <w:pPr>
        <w:jc w:val="both"/>
        <w:rPr>
          <w:rFonts w:asciiTheme="minorHAnsi" w:hAnsiTheme="minorHAnsi" w:cstheme="minorHAnsi"/>
        </w:rPr>
      </w:pPr>
    </w:p>
    <w:p w:rsidR="00972ABD" w:rsidRPr="00FE7BC9" w:rsidRDefault="00972ABD" w:rsidP="00972ABD">
      <w:pPr>
        <w:jc w:val="both"/>
        <w:rPr>
          <w:rFonts w:asciiTheme="minorHAnsi" w:hAnsiTheme="minorHAnsi" w:cstheme="minorHAnsi"/>
        </w:rPr>
      </w:pPr>
      <w:r w:rsidRPr="00FE7BC9">
        <w:rPr>
          <w:rFonts w:asciiTheme="minorHAnsi" w:hAnsiTheme="minorHAnsi" w:cstheme="minorHAnsi"/>
          <w:b/>
        </w:rPr>
        <w:t>18.12.</w:t>
      </w:r>
      <w:r w:rsidRPr="00FE7BC9">
        <w:rPr>
          <w:rFonts w:asciiTheme="minorHAnsi" w:hAnsiTheme="minorHAnsi" w:cstheme="minorHAnsi"/>
        </w:rPr>
        <w:t xml:space="preserve"> Os casos omissos serão resolvidos, conforme o caso, pelo Presidente da Câmara ou pelo Pregoeiro. </w:t>
      </w:r>
    </w:p>
    <w:p w:rsidR="00972ABD" w:rsidRPr="00FE7BC9" w:rsidRDefault="00972ABD" w:rsidP="00972ABD">
      <w:pPr>
        <w:jc w:val="both"/>
        <w:rPr>
          <w:rFonts w:asciiTheme="minorHAnsi" w:hAnsiTheme="minorHAnsi" w:cstheme="minorHAnsi"/>
        </w:rPr>
      </w:pPr>
    </w:p>
    <w:p w:rsidR="00972ABD" w:rsidRPr="00FE7BC9" w:rsidRDefault="00972ABD" w:rsidP="00972ABD">
      <w:pPr>
        <w:jc w:val="both"/>
        <w:rPr>
          <w:rFonts w:asciiTheme="minorHAnsi" w:hAnsiTheme="minorHAnsi" w:cstheme="minorHAnsi"/>
        </w:rPr>
      </w:pPr>
      <w:r w:rsidRPr="00FE7BC9">
        <w:rPr>
          <w:rFonts w:asciiTheme="minorHAnsi" w:hAnsiTheme="minorHAnsi" w:cstheme="minorHAnsi"/>
          <w:b/>
        </w:rPr>
        <w:t>18.13.</w:t>
      </w:r>
      <w:r w:rsidRPr="00FE7BC9">
        <w:rPr>
          <w:rFonts w:asciiTheme="minorHAnsi" w:hAnsiTheme="minorHAnsi" w:cstheme="minorHAnsi"/>
        </w:rPr>
        <w:t xml:space="preserve"> Fica eleito o Foro da Cidade de Santa Bárbara d’Oeste para dirimir questões resultantes ou relativas à aplicação deste Pregão ou execução do ajuste, não resolvidas na esfera adm</w:t>
      </w:r>
      <w:r w:rsidRPr="00FE7BC9">
        <w:rPr>
          <w:rFonts w:asciiTheme="minorHAnsi" w:hAnsiTheme="minorHAnsi" w:cstheme="minorHAnsi"/>
        </w:rPr>
        <w:t>i</w:t>
      </w:r>
      <w:r w:rsidRPr="00FE7BC9">
        <w:rPr>
          <w:rFonts w:asciiTheme="minorHAnsi" w:hAnsiTheme="minorHAnsi" w:cstheme="minorHAnsi"/>
        </w:rPr>
        <w:t xml:space="preserve">nistrativa. </w:t>
      </w:r>
    </w:p>
    <w:p w:rsidR="00972ABD" w:rsidRPr="00FE7BC9" w:rsidRDefault="00972ABD" w:rsidP="00972ABD">
      <w:pPr>
        <w:jc w:val="both"/>
        <w:rPr>
          <w:rFonts w:asciiTheme="minorHAnsi" w:hAnsiTheme="minorHAnsi" w:cstheme="minorHAnsi"/>
        </w:rPr>
      </w:pPr>
    </w:p>
    <w:p w:rsidR="00214D23" w:rsidRPr="00FE7BC9" w:rsidRDefault="00214D23" w:rsidP="00972ABD">
      <w:pPr>
        <w:jc w:val="both"/>
        <w:rPr>
          <w:rFonts w:asciiTheme="minorHAnsi" w:hAnsiTheme="minorHAnsi" w:cstheme="minorHAnsi"/>
        </w:rPr>
      </w:pPr>
    </w:p>
    <w:p w:rsidR="00972ABD" w:rsidRPr="00FE7BC9" w:rsidRDefault="00972ABD" w:rsidP="00972ABD">
      <w:pPr>
        <w:ind w:left="2832" w:hanging="2832"/>
        <w:jc w:val="both"/>
        <w:rPr>
          <w:rFonts w:asciiTheme="minorHAnsi" w:hAnsiTheme="minorHAnsi" w:cstheme="minorHAnsi"/>
        </w:rPr>
      </w:pPr>
      <w:r w:rsidRPr="00FE7BC9">
        <w:rPr>
          <w:rFonts w:asciiTheme="minorHAnsi" w:hAnsiTheme="minorHAnsi" w:cstheme="minorHAnsi"/>
        </w:rPr>
        <w:t xml:space="preserve">Santa Bárbara d’Oeste, </w:t>
      </w:r>
      <w:r w:rsidR="008C2342">
        <w:rPr>
          <w:rFonts w:asciiTheme="minorHAnsi" w:hAnsiTheme="minorHAnsi" w:cstheme="minorHAnsi"/>
        </w:rPr>
        <w:t>05</w:t>
      </w:r>
      <w:r w:rsidRPr="00FE7BC9">
        <w:rPr>
          <w:rFonts w:asciiTheme="minorHAnsi" w:hAnsiTheme="minorHAnsi" w:cstheme="minorHAnsi"/>
        </w:rPr>
        <w:t xml:space="preserve"> de </w:t>
      </w:r>
      <w:r w:rsidR="008C2342">
        <w:rPr>
          <w:rFonts w:asciiTheme="minorHAnsi" w:hAnsiTheme="minorHAnsi" w:cstheme="minorHAnsi"/>
        </w:rPr>
        <w:t>abril</w:t>
      </w:r>
      <w:r w:rsidRPr="00FE7BC9">
        <w:rPr>
          <w:rFonts w:asciiTheme="minorHAnsi" w:hAnsiTheme="minorHAnsi" w:cstheme="minorHAnsi"/>
        </w:rPr>
        <w:t xml:space="preserve"> de 2011</w:t>
      </w:r>
    </w:p>
    <w:p w:rsidR="00972ABD" w:rsidRPr="00FE7BC9" w:rsidRDefault="00972ABD" w:rsidP="00972ABD">
      <w:pPr>
        <w:ind w:left="2832" w:hanging="2832"/>
        <w:jc w:val="both"/>
        <w:rPr>
          <w:rFonts w:asciiTheme="minorHAnsi" w:hAnsiTheme="minorHAnsi" w:cstheme="minorHAnsi"/>
        </w:rPr>
      </w:pPr>
    </w:p>
    <w:p w:rsidR="00972ABD" w:rsidRPr="00FE7BC9" w:rsidRDefault="00972ABD" w:rsidP="00972ABD">
      <w:pPr>
        <w:ind w:left="2832" w:hanging="2832"/>
        <w:jc w:val="both"/>
        <w:rPr>
          <w:rFonts w:asciiTheme="minorHAnsi" w:hAnsiTheme="minorHAnsi" w:cstheme="minorHAnsi"/>
        </w:rPr>
      </w:pPr>
    </w:p>
    <w:p w:rsidR="00972ABD" w:rsidRPr="00FE7BC9" w:rsidRDefault="00972ABD" w:rsidP="00972ABD">
      <w:pPr>
        <w:ind w:left="2832" w:hanging="2832"/>
        <w:jc w:val="both"/>
        <w:rPr>
          <w:rFonts w:asciiTheme="minorHAnsi" w:hAnsiTheme="minorHAnsi" w:cstheme="minorHAnsi"/>
        </w:rPr>
      </w:pPr>
      <w:proofErr w:type="gramStart"/>
      <w:r w:rsidRPr="00FE7BC9">
        <w:rPr>
          <w:rFonts w:asciiTheme="minorHAnsi" w:hAnsiTheme="minorHAnsi" w:cstheme="minorHAnsi"/>
        </w:rPr>
        <w:t>........................................................</w:t>
      </w:r>
      <w:proofErr w:type="gramEnd"/>
    </w:p>
    <w:p w:rsidR="00972ABD" w:rsidRPr="00FE7BC9" w:rsidRDefault="00972ABD" w:rsidP="00972ABD">
      <w:pPr>
        <w:ind w:left="2832" w:hanging="2832"/>
        <w:jc w:val="both"/>
        <w:rPr>
          <w:rFonts w:asciiTheme="minorHAnsi" w:hAnsiTheme="minorHAnsi" w:cstheme="minorHAnsi"/>
        </w:rPr>
      </w:pPr>
      <w:r w:rsidRPr="00FE7BC9">
        <w:rPr>
          <w:rFonts w:asciiTheme="minorHAnsi" w:hAnsiTheme="minorHAnsi" w:cstheme="minorHAnsi"/>
        </w:rPr>
        <w:t>Oracy Scavassini</w:t>
      </w:r>
    </w:p>
    <w:p w:rsidR="00972ABD" w:rsidRPr="00FE7BC9" w:rsidRDefault="00972ABD" w:rsidP="00972ABD">
      <w:pPr>
        <w:ind w:left="2832" w:hanging="2832"/>
        <w:jc w:val="both"/>
        <w:rPr>
          <w:rFonts w:asciiTheme="minorHAnsi" w:hAnsiTheme="minorHAnsi" w:cstheme="minorHAnsi"/>
        </w:rPr>
      </w:pPr>
      <w:r w:rsidRPr="00FE7BC9">
        <w:rPr>
          <w:rFonts w:asciiTheme="minorHAnsi" w:hAnsiTheme="minorHAnsi" w:cstheme="minorHAnsi"/>
        </w:rPr>
        <w:t>Pregoeiro</w:t>
      </w:r>
    </w:p>
    <w:p w:rsidR="00972ABD" w:rsidRPr="00FE7BC9" w:rsidRDefault="00972ABD" w:rsidP="00972ABD">
      <w:pPr>
        <w:ind w:left="2832" w:hanging="2832"/>
        <w:jc w:val="both"/>
        <w:rPr>
          <w:rFonts w:asciiTheme="minorHAnsi" w:hAnsiTheme="minorHAnsi" w:cstheme="minorHAnsi"/>
        </w:rPr>
      </w:pPr>
    </w:p>
    <w:p w:rsidR="000A0814" w:rsidRPr="00FE7BC9" w:rsidRDefault="000A0814" w:rsidP="008400C2">
      <w:pPr>
        <w:ind w:left="2832" w:hanging="2832"/>
        <w:jc w:val="both"/>
        <w:rPr>
          <w:rFonts w:asciiTheme="minorHAnsi" w:hAnsiTheme="minorHAnsi" w:cstheme="minorHAnsi"/>
        </w:rPr>
      </w:pPr>
    </w:p>
    <w:p w:rsidR="000A0814" w:rsidRPr="00FE7BC9" w:rsidRDefault="000A0814" w:rsidP="008400C2">
      <w:pPr>
        <w:ind w:left="2832" w:hanging="2832"/>
        <w:jc w:val="both"/>
        <w:rPr>
          <w:rFonts w:asciiTheme="minorHAnsi" w:hAnsiTheme="minorHAnsi" w:cstheme="minorHAnsi"/>
        </w:rPr>
      </w:pPr>
    </w:p>
    <w:p w:rsidR="000A0814" w:rsidRPr="00FE7BC9" w:rsidRDefault="000A0814" w:rsidP="008400C2">
      <w:pPr>
        <w:ind w:left="2832" w:hanging="2832"/>
        <w:jc w:val="both"/>
        <w:rPr>
          <w:rFonts w:asciiTheme="minorHAnsi" w:hAnsiTheme="minorHAnsi" w:cstheme="minorHAnsi"/>
        </w:rPr>
      </w:pPr>
    </w:p>
    <w:p w:rsidR="000A0814" w:rsidRPr="00FE7BC9" w:rsidRDefault="000A0814" w:rsidP="008400C2">
      <w:pPr>
        <w:ind w:left="2832" w:hanging="2832"/>
        <w:jc w:val="both"/>
        <w:rPr>
          <w:rFonts w:asciiTheme="minorHAnsi" w:hAnsiTheme="minorHAnsi" w:cstheme="minorHAnsi"/>
        </w:rPr>
      </w:pPr>
    </w:p>
    <w:p w:rsidR="000A0814" w:rsidRPr="00FE7BC9" w:rsidRDefault="000A0814" w:rsidP="008400C2">
      <w:pPr>
        <w:ind w:left="2832" w:hanging="2832"/>
        <w:jc w:val="both"/>
        <w:rPr>
          <w:rFonts w:asciiTheme="minorHAnsi" w:hAnsiTheme="minorHAnsi" w:cstheme="minorHAnsi"/>
        </w:rPr>
      </w:pPr>
    </w:p>
    <w:p w:rsidR="000A0814" w:rsidRPr="00FE7BC9" w:rsidRDefault="000A0814" w:rsidP="008400C2">
      <w:pPr>
        <w:ind w:left="2832" w:hanging="2832"/>
        <w:jc w:val="both"/>
        <w:rPr>
          <w:rFonts w:asciiTheme="minorHAnsi" w:hAnsiTheme="minorHAnsi" w:cstheme="minorHAnsi"/>
        </w:rPr>
      </w:pPr>
    </w:p>
    <w:p w:rsidR="00A310C1" w:rsidRPr="00FE7BC9" w:rsidRDefault="00A310C1" w:rsidP="008400C2">
      <w:pPr>
        <w:ind w:left="2832" w:hanging="2832"/>
        <w:jc w:val="both"/>
        <w:rPr>
          <w:rFonts w:asciiTheme="minorHAnsi" w:hAnsiTheme="minorHAnsi" w:cstheme="minorHAnsi"/>
        </w:rPr>
      </w:pPr>
    </w:p>
    <w:p w:rsidR="00A310C1" w:rsidRPr="00FE7BC9" w:rsidRDefault="00A310C1" w:rsidP="008400C2">
      <w:pPr>
        <w:ind w:left="2832" w:hanging="2832"/>
        <w:jc w:val="both"/>
        <w:rPr>
          <w:rFonts w:asciiTheme="minorHAnsi" w:hAnsiTheme="minorHAnsi" w:cstheme="minorHAnsi"/>
        </w:rPr>
      </w:pPr>
    </w:p>
    <w:p w:rsidR="00A310C1" w:rsidRPr="00FE7BC9" w:rsidRDefault="00A310C1" w:rsidP="008400C2">
      <w:pPr>
        <w:ind w:left="2832" w:hanging="2832"/>
        <w:jc w:val="both"/>
        <w:rPr>
          <w:rFonts w:asciiTheme="minorHAnsi" w:hAnsiTheme="minorHAnsi" w:cstheme="minorHAnsi"/>
        </w:rPr>
      </w:pPr>
    </w:p>
    <w:p w:rsidR="00A310C1" w:rsidRPr="00FE7BC9" w:rsidRDefault="00A310C1" w:rsidP="008400C2">
      <w:pPr>
        <w:ind w:left="2832" w:hanging="2832"/>
        <w:jc w:val="both"/>
        <w:rPr>
          <w:rFonts w:asciiTheme="minorHAnsi" w:hAnsiTheme="minorHAnsi" w:cstheme="minorHAnsi"/>
        </w:rPr>
      </w:pPr>
    </w:p>
    <w:p w:rsidR="00A310C1" w:rsidRPr="00FE7BC9" w:rsidRDefault="00A310C1" w:rsidP="008400C2">
      <w:pPr>
        <w:ind w:left="2832" w:hanging="2832"/>
        <w:jc w:val="both"/>
        <w:rPr>
          <w:rFonts w:asciiTheme="minorHAnsi" w:hAnsiTheme="minorHAnsi" w:cstheme="minorHAnsi"/>
        </w:rPr>
      </w:pPr>
    </w:p>
    <w:p w:rsidR="00A310C1" w:rsidRPr="00FE7BC9" w:rsidRDefault="00A310C1" w:rsidP="008400C2">
      <w:pPr>
        <w:ind w:left="2832" w:hanging="2832"/>
        <w:jc w:val="both"/>
        <w:rPr>
          <w:rFonts w:asciiTheme="minorHAnsi" w:hAnsiTheme="minorHAnsi" w:cstheme="minorHAnsi"/>
        </w:rPr>
      </w:pPr>
    </w:p>
    <w:p w:rsidR="00853782" w:rsidRPr="00FE7BC9" w:rsidRDefault="00853782" w:rsidP="008400C2">
      <w:pPr>
        <w:ind w:left="2832" w:hanging="2832"/>
        <w:jc w:val="both"/>
        <w:rPr>
          <w:rFonts w:asciiTheme="minorHAnsi" w:hAnsiTheme="minorHAnsi" w:cstheme="minorHAnsi"/>
        </w:rPr>
      </w:pPr>
    </w:p>
    <w:p w:rsidR="00A310C1" w:rsidRPr="00FE7BC9" w:rsidRDefault="00A310C1" w:rsidP="008400C2">
      <w:pPr>
        <w:ind w:left="2832" w:hanging="2832"/>
        <w:jc w:val="both"/>
        <w:rPr>
          <w:rFonts w:asciiTheme="minorHAnsi" w:hAnsiTheme="minorHAnsi" w:cstheme="minorHAnsi"/>
        </w:rPr>
      </w:pPr>
    </w:p>
    <w:p w:rsidR="00A310C1" w:rsidRPr="00FE7BC9" w:rsidRDefault="00A310C1" w:rsidP="008400C2">
      <w:pPr>
        <w:ind w:left="2832" w:hanging="2832"/>
        <w:jc w:val="both"/>
        <w:rPr>
          <w:rFonts w:asciiTheme="minorHAnsi" w:hAnsiTheme="minorHAnsi" w:cstheme="minorHAnsi"/>
        </w:rPr>
      </w:pPr>
    </w:p>
    <w:p w:rsidR="000A0814" w:rsidRPr="00FE7BC9" w:rsidRDefault="000A0814" w:rsidP="008400C2">
      <w:pPr>
        <w:ind w:left="2832" w:hanging="2832"/>
        <w:jc w:val="both"/>
        <w:rPr>
          <w:rFonts w:asciiTheme="minorHAnsi" w:hAnsiTheme="minorHAnsi" w:cstheme="minorHAnsi"/>
        </w:rPr>
      </w:pPr>
    </w:p>
    <w:p w:rsidR="000A0814" w:rsidRPr="00FE7BC9" w:rsidRDefault="000A0814" w:rsidP="008400C2">
      <w:pPr>
        <w:ind w:left="2832" w:hanging="2832"/>
        <w:jc w:val="both"/>
        <w:rPr>
          <w:rFonts w:asciiTheme="minorHAnsi" w:hAnsiTheme="minorHAnsi" w:cstheme="minorHAnsi"/>
        </w:rPr>
      </w:pPr>
    </w:p>
    <w:p w:rsidR="007A18ED" w:rsidRPr="00FE7BC9" w:rsidRDefault="007A18ED" w:rsidP="008400C2">
      <w:pPr>
        <w:ind w:left="2832" w:hanging="2832"/>
        <w:jc w:val="both"/>
        <w:rPr>
          <w:rFonts w:asciiTheme="minorHAnsi" w:hAnsiTheme="minorHAnsi" w:cstheme="minorHAnsi"/>
        </w:rPr>
      </w:pPr>
    </w:p>
    <w:p w:rsidR="007A18ED" w:rsidRPr="00FE7BC9" w:rsidRDefault="007A18ED" w:rsidP="008400C2">
      <w:pPr>
        <w:ind w:left="2832" w:hanging="2832"/>
        <w:jc w:val="both"/>
        <w:rPr>
          <w:rFonts w:asciiTheme="minorHAnsi" w:hAnsiTheme="minorHAnsi" w:cstheme="minorHAnsi"/>
        </w:rPr>
      </w:pPr>
    </w:p>
    <w:p w:rsidR="005F49FA" w:rsidRPr="00FE7BC9" w:rsidRDefault="00F97687" w:rsidP="005F49FA">
      <w:pPr>
        <w:jc w:val="center"/>
        <w:rPr>
          <w:rFonts w:asciiTheme="minorHAnsi" w:hAnsiTheme="minorHAnsi" w:cstheme="minorHAnsi"/>
          <w:b/>
          <w:u w:val="single"/>
        </w:rPr>
      </w:pPr>
      <w:r w:rsidRPr="00FE7BC9">
        <w:rPr>
          <w:rFonts w:asciiTheme="minorHAnsi" w:hAnsiTheme="minorHAnsi" w:cstheme="minorHAnsi"/>
          <w:b/>
          <w:u w:val="single"/>
        </w:rPr>
        <w:lastRenderedPageBreak/>
        <w:t>A</w:t>
      </w:r>
      <w:r w:rsidR="005F49FA" w:rsidRPr="00FE7BC9">
        <w:rPr>
          <w:rFonts w:asciiTheme="minorHAnsi" w:hAnsiTheme="minorHAnsi" w:cstheme="minorHAnsi"/>
          <w:b/>
          <w:u w:val="single"/>
        </w:rPr>
        <w:t xml:space="preserve">NEXO </w:t>
      </w:r>
      <w:proofErr w:type="gramStart"/>
      <w:r w:rsidR="005F49FA" w:rsidRPr="00FE7BC9">
        <w:rPr>
          <w:rFonts w:asciiTheme="minorHAnsi" w:hAnsiTheme="minorHAnsi" w:cstheme="minorHAnsi"/>
          <w:b/>
          <w:u w:val="single"/>
        </w:rPr>
        <w:t>1</w:t>
      </w:r>
      <w:proofErr w:type="gramEnd"/>
      <w:r w:rsidR="005F49FA" w:rsidRPr="00FE7BC9">
        <w:rPr>
          <w:rFonts w:asciiTheme="minorHAnsi" w:hAnsiTheme="minorHAnsi" w:cstheme="minorHAnsi"/>
          <w:b/>
          <w:u w:val="single"/>
        </w:rPr>
        <w:t xml:space="preserve"> DO </w:t>
      </w:r>
      <w:r w:rsidR="00410DB7" w:rsidRPr="00FE7BC9">
        <w:rPr>
          <w:rFonts w:asciiTheme="minorHAnsi" w:hAnsiTheme="minorHAnsi" w:cstheme="minorHAnsi"/>
          <w:b/>
          <w:u w:val="single"/>
        </w:rPr>
        <w:t xml:space="preserve">EDITAL DO PREGÃO PRESENCIAL Nº </w:t>
      </w:r>
      <w:r w:rsidR="00623FE4">
        <w:rPr>
          <w:rFonts w:asciiTheme="minorHAnsi" w:hAnsiTheme="minorHAnsi" w:cstheme="minorHAnsi"/>
          <w:b/>
          <w:u w:val="single"/>
        </w:rPr>
        <w:t>05</w:t>
      </w:r>
      <w:r w:rsidR="003B7D5C" w:rsidRPr="00FE7BC9">
        <w:rPr>
          <w:rFonts w:asciiTheme="minorHAnsi" w:hAnsiTheme="minorHAnsi" w:cstheme="minorHAnsi"/>
          <w:b/>
          <w:u w:val="single"/>
        </w:rPr>
        <w:t>/11</w:t>
      </w:r>
    </w:p>
    <w:p w:rsidR="005F49FA" w:rsidRPr="00FE7BC9" w:rsidRDefault="005F49FA" w:rsidP="005F49FA">
      <w:pPr>
        <w:jc w:val="center"/>
        <w:rPr>
          <w:rFonts w:asciiTheme="minorHAnsi" w:hAnsiTheme="minorHAnsi" w:cstheme="minorHAnsi"/>
          <w:b/>
        </w:rPr>
      </w:pPr>
    </w:p>
    <w:p w:rsidR="005F49FA" w:rsidRPr="00FE7BC9" w:rsidRDefault="005F49FA" w:rsidP="005F49FA">
      <w:pPr>
        <w:pStyle w:val="Ttulo7"/>
        <w:jc w:val="center"/>
        <w:rPr>
          <w:rFonts w:asciiTheme="minorHAnsi" w:hAnsiTheme="minorHAnsi" w:cstheme="minorHAnsi"/>
          <w:color w:val="auto"/>
          <w:u w:val="single"/>
        </w:rPr>
      </w:pPr>
      <w:r w:rsidRPr="00FE7BC9">
        <w:rPr>
          <w:rFonts w:asciiTheme="minorHAnsi" w:hAnsiTheme="minorHAnsi" w:cstheme="minorHAnsi"/>
          <w:color w:val="auto"/>
          <w:u w:val="single"/>
        </w:rPr>
        <w:t>TERMO DE REFERÊNCIA</w:t>
      </w:r>
    </w:p>
    <w:p w:rsidR="000A23EB" w:rsidRPr="00FE7BC9" w:rsidRDefault="000A23EB" w:rsidP="000A23EB">
      <w:pPr>
        <w:ind w:right="43"/>
        <w:jc w:val="both"/>
        <w:rPr>
          <w:rFonts w:asciiTheme="minorHAnsi" w:hAnsiTheme="minorHAnsi" w:cstheme="minorHAnsi"/>
          <w:b/>
        </w:rPr>
      </w:pPr>
    </w:p>
    <w:p w:rsidR="000A23EB" w:rsidRPr="00FE7BC9" w:rsidRDefault="000A23EB" w:rsidP="000A23EB">
      <w:pPr>
        <w:ind w:right="43"/>
        <w:jc w:val="both"/>
        <w:rPr>
          <w:rFonts w:asciiTheme="minorHAnsi" w:hAnsiTheme="minorHAnsi" w:cstheme="minorHAnsi"/>
          <w:b/>
          <w:u w:val="single"/>
        </w:rPr>
      </w:pPr>
      <w:r w:rsidRPr="00FE7BC9">
        <w:rPr>
          <w:rFonts w:asciiTheme="minorHAnsi" w:hAnsiTheme="minorHAnsi" w:cstheme="minorHAnsi"/>
          <w:b/>
          <w:u w:val="single"/>
        </w:rPr>
        <w:t>1. OBJETO:</w:t>
      </w:r>
    </w:p>
    <w:p w:rsidR="000A23EB" w:rsidRPr="00FE7BC9" w:rsidRDefault="000A23EB" w:rsidP="000A23EB">
      <w:pPr>
        <w:ind w:right="43"/>
        <w:jc w:val="both"/>
        <w:rPr>
          <w:rFonts w:asciiTheme="minorHAnsi" w:hAnsiTheme="minorHAnsi" w:cstheme="minorHAnsi"/>
          <w:b/>
        </w:rPr>
      </w:pPr>
    </w:p>
    <w:p w:rsidR="000A23EB" w:rsidRPr="00FE7BC9" w:rsidRDefault="000A23EB" w:rsidP="000A23EB">
      <w:pPr>
        <w:ind w:right="43"/>
        <w:jc w:val="both"/>
        <w:rPr>
          <w:rFonts w:asciiTheme="minorHAnsi" w:hAnsiTheme="minorHAnsi" w:cstheme="minorHAnsi"/>
        </w:rPr>
      </w:pPr>
      <w:r w:rsidRPr="00FE7BC9">
        <w:rPr>
          <w:rFonts w:asciiTheme="minorHAnsi" w:hAnsiTheme="minorHAnsi" w:cstheme="minorHAnsi"/>
          <w:b/>
        </w:rPr>
        <w:t xml:space="preserve">1.1. </w:t>
      </w:r>
      <w:r w:rsidRPr="00FE7BC9">
        <w:rPr>
          <w:rFonts w:asciiTheme="minorHAnsi" w:hAnsiTheme="minorHAnsi" w:cstheme="minorHAnsi"/>
        </w:rPr>
        <w:t xml:space="preserve">Aquisição de </w:t>
      </w:r>
      <w:r w:rsidR="00820A82" w:rsidRPr="00FE7BC9">
        <w:rPr>
          <w:rFonts w:asciiTheme="minorHAnsi" w:hAnsiTheme="minorHAnsi" w:cstheme="minorHAnsi"/>
        </w:rPr>
        <w:t>papel timbrado e pastas de papel triplex</w:t>
      </w:r>
      <w:r w:rsidRPr="00FE7BC9">
        <w:rPr>
          <w:rFonts w:asciiTheme="minorHAnsi" w:hAnsiTheme="minorHAnsi" w:cstheme="minorHAnsi"/>
        </w:rPr>
        <w:t>.</w:t>
      </w:r>
    </w:p>
    <w:p w:rsidR="000A23EB" w:rsidRPr="00FE7BC9" w:rsidRDefault="000A23EB" w:rsidP="000A23EB">
      <w:pPr>
        <w:ind w:right="43"/>
        <w:jc w:val="both"/>
        <w:rPr>
          <w:rFonts w:asciiTheme="minorHAnsi" w:hAnsiTheme="minorHAnsi" w:cstheme="minorHAnsi"/>
        </w:rPr>
      </w:pPr>
    </w:p>
    <w:p w:rsidR="000A23EB" w:rsidRPr="00FE7BC9" w:rsidRDefault="000A23EB" w:rsidP="000A23EB">
      <w:pPr>
        <w:ind w:right="43"/>
        <w:jc w:val="both"/>
        <w:rPr>
          <w:rFonts w:asciiTheme="minorHAnsi" w:hAnsiTheme="minorHAnsi" w:cstheme="minorHAnsi"/>
          <w:b/>
        </w:rPr>
      </w:pPr>
      <w:r w:rsidRPr="00FE7BC9">
        <w:rPr>
          <w:rFonts w:asciiTheme="minorHAnsi" w:hAnsiTheme="minorHAnsi" w:cstheme="minorHAnsi"/>
          <w:b/>
        </w:rPr>
        <w:t xml:space="preserve">1.2. </w:t>
      </w:r>
      <w:r w:rsidR="00843D36" w:rsidRPr="00FE7BC9">
        <w:rPr>
          <w:rFonts w:asciiTheme="minorHAnsi" w:hAnsiTheme="minorHAnsi" w:cstheme="minorHAnsi"/>
        </w:rPr>
        <w:t xml:space="preserve">Nos termos do artigo 62 - </w:t>
      </w:r>
      <w:r w:rsidR="00843D36" w:rsidRPr="00FE7BC9">
        <w:rPr>
          <w:rFonts w:asciiTheme="minorHAnsi" w:hAnsiTheme="minorHAnsi" w:cstheme="minorHAnsi"/>
          <w:i/>
        </w:rPr>
        <w:t>“caput”</w:t>
      </w:r>
      <w:r w:rsidR="00843D36" w:rsidRPr="00FE7BC9">
        <w:rPr>
          <w:rFonts w:asciiTheme="minorHAnsi" w:hAnsiTheme="minorHAnsi" w:cstheme="minorHAnsi"/>
        </w:rPr>
        <w:t xml:space="preserve"> – da Lei 8666/93, com suas alterações posteriores, o instrumento contratual será substituído pela nota de empenho da despesa.</w:t>
      </w:r>
    </w:p>
    <w:p w:rsidR="000A23EB" w:rsidRPr="00FE7BC9" w:rsidRDefault="000A23EB" w:rsidP="000A23EB">
      <w:pPr>
        <w:ind w:right="43"/>
        <w:jc w:val="both"/>
        <w:rPr>
          <w:rFonts w:asciiTheme="minorHAnsi" w:hAnsiTheme="minorHAnsi" w:cstheme="minorHAnsi"/>
        </w:rPr>
      </w:pPr>
    </w:p>
    <w:p w:rsidR="000A23EB" w:rsidRPr="00FE7BC9" w:rsidRDefault="000A23EB" w:rsidP="000A23EB">
      <w:pPr>
        <w:jc w:val="both"/>
        <w:rPr>
          <w:rFonts w:asciiTheme="minorHAnsi" w:hAnsiTheme="minorHAnsi" w:cstheme="minorHAnsi"/>
          <w:b/>
          <w:u w:val="single"/>
        </w:rPr>
      </w:pPr>
      <w:r w:rsidRPr="00FE7BC9">
        <w:rPr>
          <w:rFonts w:asciiTheme="minorHAnsi" w:hAnsiTheme="minorHAnsi" w:cstheme="minorHAnsi"/>
          <w:b/>
          <w:u w:val="single"/>
        </w:rPr>
        <w:t xml:space="preserve">2. DOS MATERIAIS A SEREM ADQUIRIDOS </w:t>
      </w:r>
    </w:p>
    <w:p w:rsidR="007A18ED" w:rsidRPr="00FE7BC9" w:rsidRDefault="007A18ED" w:rsidP="000A23EB">
      <w:pPr>
        <w:jc w:val="both"/>
        <w:rPr>
          <w:rFonts w:asciiTheme="minorHAnsi" w:hAnsiTheme="minorHAnsi" w:cstheme="minorHAnsi"/>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134"/>
        <w:gridCol w:w="754"/>
        <w:gridCol w:w="6475"/>
      </w:tblGrid>
      <w:tr w:rsidR="00EF64D4" w:rsidRPr="00FE7BC9" w:rsidTr="00EF64D4">
        <w:tc>
          <w:tcPr>
            <w:tcW w:w="709" w:type="dxa"/>
          </w:tcPr>
          <w:p w:rsidR="007A18ED" w:rsidRPr="00FE7BC9" w:rsidRDefault="007A18ED" w:rsidP="00EF64D4">
            <w:pPr>
              <w:jc w:val="both"/>
              <w:rPr>
                <w:rFonts w:asciiTheme="minorHAnsi" w:hAnsiTheme="minorHAnsi" w:cstheme="minorHAnsi"/>
                <w:b/>
                <w:i/>
              </w:rPr>
            </w:pPr>
            <w:r w:rsidRPr="00FE7BC9">
              <w:rPr>
                <w:rFonts w:asciiTheme="minorHAnsi" w:hAnsiTheme="minorHAnsi" w:cstheme="minorHAnsi"/>
                <w:b/>
                <w:i/>
              </w:rPr>
              <w:t>Item</w:t>
            </w:r>
          </w:p>
        </w:tc>
        <w:tc>
          <w:tcPr>
            <w:tcW w:w="1134" w:type="dxa"/>
          </w:tcPr>
          <w:p w:rsidR="007A18ED" w:rsidRPr="00FE7BC9" w:rsidRDefault="007A18ED" w:rsidP="00EF64D4">
            <w:pPr>
              <w:jc w:val="both"/>
              <w:rPr>
                <w:rFonts w:asciiTheme="minorHAnsi" w:hAnsiTheme="minorHAnsi" w:cstheme="minorHAnsi"/>
                <w:b/>
                <w:i/>
              </w:rPr>
            </w:pPr>
            <w:r w:rsidRPr="00FE7BC9">
              <w:rPr>
                <w:rFonts w:asciiTheme="minorHAnsi" w:hAnsiTheme="minorHAnsi" w:cstheme="minorHAnsi"/>
                <w:b/>
                <w:i/>
              </w:rPr>
              <w:t>Quantid.</w:t>
            </w:r>
          </w:p>
        </w:tc>
        <w:tc>
          <w:tcPr>
            <w:tcW w:w="754" w:type="dxa"/>
          </w:tcPr>
          <w:p w:rsidR="007A18ED" w:rsidRPr="00FE7BC9" w:rsidRDefault="007A18ED" w:rsidP="00EF64D4">
            <w:pPr>
              <w:jc w:val="both"/>
              <w:rPr>
                <w:rFonts w:asciiTheme="minorHAnsi" w:hAnsiTheme="minorHAnsi" w:cstheme="minorHAnsi"/>
                <w:b/>
                <w:i/>
              </w:rPr>
            </w:pPr>
            <w:r w:rsidRPr="00FE7BC9">
              <w:rPr>
                <w:rFonts w:asciiTheme="minorHAnsi" w:hAnsiTheme="minorHAnsi" w:cstheme="minorHAnsi"/>
                <w:b/>
                <w:i/>
              </w:rPr>
              <w:t>Unid.</w:t>
            </w:r>
          </w:p>
        </w:tc>
        <w:tc>
          <w:tcPr>
            <w:tcW w:w="6475" w:type="dxa"/>
          </w:tcPr>
          <w:p w:rsidR="007A18ED" w:rsidRPr="00FE7BC9" w:rsidRDefault="007A18ED" w:rsidP="00EF64D4">
            <w:pPr>
              <w:jc w:val="center"/>
              <w:rPr>
                <w:rFonts w:asciiTheme="minorHAnsi" w:hAnsiTheme="minorHAnsi" w:cstheme="minorHAnsi"/>
                <w:b/>
                <w:i/>
              </w:rPr>
            </w:pPr>
            <w:r w:rsidRPr="00FE7BC9">
              <w:rPr>
                <w:rFonts w:asciiTheme="minorHAnsi" w:hAnsiTheme="minorHAnsi" w:cstheme="minorHAnsi"/>
                <w:b/>
                <w:i/>
              </w:rPr>
              <w:t>Descrição do Material</w:t>
            </w:r>
          </w:p>
        </w:tc>
      </w:tr>
      <w:tr w:rsidR="00EF64D4" w:rsidRPr="00FE7BC9" w:rsidTr="001C5B11">
        <w:tc>
          <w:tcPr>
            <w:tcW w:w="709" w:type="dxa"/>
            <w:vAlign w:val="center"/>
          </w:tcPr>
          <w:p w:rsidR="007A18ED" w:rsidRPr="00FE7BC9" w:rsidRDefault="007A18ED" w:rsidP="001C5B11">
            <w:pPr>
              <w:jc w:val="center"/>
              <w:rPr>
                <w:rFonts w:asciiTheme="minorHAnsi" w:hAnsiTheme="minorHAnsi" w:cstheme="minorHAnsi"/>
              </w:rPr>
            </w:pPr>
            <w:proofErr w:type="gramStart"/>
            <w:r w:rsidRPr="00FE7BC9">
              <w:rPr>
                <w:rFonts w:asciiTheme="minorHAnsi" w:hAnsiTheme="minorHAnsi" w:cstheme="minorHAnsi"/>
              </w:rPr>
              <w:t>1</w:t>
            </w:r>
            <w:proofErr w:type="gramEnd"/>
          </w:p>
        </w:tc>
        <w:tc>
          <w:tcPr>
            <w:tcW w:w="1134" w:type="dxa"/>
            <w:vAlign w:val="center"/>
          </w:tcPr>
          <w:p w:rsidR="007A18ED" w:rsidRPr="00FE7BC9" w:rsidRDefault="00850238" w:rsidP="001C5B11">
            <w:pPr>
              <w:jc w:val="center"/>
              <w:rPr>
                <w:rFonts w:asciiTheme="minorHAnsi" w:hAnsiTheme="minorHAnsi" w:cstheme="minorHAnsi"/>
              </w:rPr>
            </w:pPr>
            <w:r w:rsidRPr="00FE7BC9">
              <w:rPr>
                <w:rFonts w:asciiTheme="minorHAnsi" w:hAnsiTheme="minorHAnsi" w:cstheme="minorHAnsi"/>
              </w:rPr>
              <w:t>60.000</w:t>
            </w:r>
          </w:p>
        </w:tc>
        <w:tc>
          <w:tcPr>
            <w:tcW w:w="754" w:type="dxa"/>
            <w:vAlign w:val="center"/>
          </w:tcPr>
          <w:p w:rsidR="007A18ED" w:rsidRPr="00FE7BC9" w:rsidRDefault="007A18ED" w:rsidP="001C5B11">
            <w:pPr>
              <w:jc w:val="center"/>
              <w:rPr>
                <w:rFonts w:asciiTheme="minorHAnsi" w:hAnsiTheme="minorHAnsi" w:cstheme="minorHAnsi"/>
              </w:rPr>
            </w:pPr>
            <w:r w:rsidRPr="00FE7BC9">
              <w:rPr>
                <w:rFonts w:asciiTheme="minorHAnsi" w:hAnsiTheme="minorHAnsi" w:cstheme="minorHAnsi"/>
              </w:rPr>
              <w:t>Unid.</w:t>
            </w:r>
          </w:p>
        </w:tc>
        <w:tc>
          <w:tcPr>
            <w:tcW w:w="6475" w:type="dxa"/>
            <w:vAlign w:val="center"/>
          </w:tcPr>
          <w:p w:rsidR="00850238" w:rsidRPr="00FE7BC9" w:rsidRDefault="00850238" w:rsidP="003D1C54">
            <w:pPr>
              <w:jc w:val="both"/>
              <w:rPr>
                <w:rFonts w:asciiTheme="minorHAnsi" w:hAnsiTheme="minorHAnsi" w:cstheme="minorHAnsi"/>
              </w:rPr>
            </w:pPr>
            <w:r w:rsidRPr="00FE7BC9">
              <w:rPr>
                <w:rFonts w:asciiTheme="minorHAnsi" w:hAnsiTheme="minorHAnsi" w:cstheme="minorHAnsi"/>
              </w:rPr>
              <w:t>Papel timbrado</w:t>
            </w:r>
          </w:p>
          <w:p w:rsidR="003D34E5" w:rsidRPr="00FE7BC9" w:rsidRDefault="003D34E5" w:rsidP="003D1C54">
            <w:pPr>
              <w:jc w:val="both"/>
              <w:rPr>
                <w:rFonts w:asciiTheme="minorHAnsi" w:hAnsiTheme="minorHAnsi" w:cstheme="minorHAnsi"/>
              </w:rPr>
            </w:pPr>
            <w:r w:rsidRPr="00FE7BC9">
              <w:rPr>
                <w:rFonts w:asciiTheme="minorHAnsi" w:hAnsiTheme="minorHAnsi" w:cstheme="minorHAnsi"/>
              </w:rPr>
              <w:t xml:space="preserve">Tamanho: </w:t>
            </w:r>
            <w:r w:rsidR="00850238" w:rsidRPr="00FE7BC9">
              <w:rPr>
                <w:rFonts w:asciiTheme="minorHAnsi" w:hAnsiTheme="minorHAnsi" w:cstheme="minorHAnsi"/>
              </w:rPr>
              <w:t>A4</w:t>
            </w:r>
          </w:p>
          <w:p w:rsidR="003D34E5" w:rsidRPr="00FE7BC9" w:rsidRDefault="003D34E5" w:rsidP="003D1C54">
            <w:pPr>
              <w:jc w:val="both"/>
              <w:rPr>
                <w:rFonts w:asciiTheme="minorHAnsi" w:hAnsiTheme="minorHAnsi" w:cstheme="minorHAnsi"/>
              </w:rPr>
            </w:pPr>
            <w:r w:rsidRPr="00FE7BC9">
              <w:rPr>
                <w:rFonts w:asciiTheme="minorHAnsi" w:hAnsiTheme="minorHAnsi" w:cstheme="minorHAnsi"/>
              </w:rPr>
              <w:t>Cores:</w:t>
            </w:r>
            <w:proofErr w:type="gramStart"/>
            <w:r w:rsidRPr="00FE7BC9">
              <w:rPr>
                <w:rFonts w:asciiTheme="minorHAnsi" w:hAnsiTheme="minorHAnsi" w:cstheme="minorHAnsi"/>
              </w:rPr>
              <w:t xml:space="preserve"> </w:t>
            </w:r>
            <w:r w:rsidR="0090602C" w:rsidRPr="00FE7BC9">
              <w:rPr>
                <w:rFonts w:asciiTheme="minorHAnsi" w:hAnsiTheme="minorHAnsi" w:cstheme="minorHAnsi"/>
              </w:rPr>
              <w:t xml:space="preserve"> </w:t>
            </w:r>
            <w:proofErr w:type="gramEnd"/>
            <w:r w:rsidRPr="00FE7BC9">
              <w:rPr>
                <w:rFonts w:asciiTheme="minorHAnsi" w:hAnsiTheme="minorHAnsi" w:cstheme="minorHAnsi"/>
              </w:rPr>
              <w:t xml:space="preserve">4 x </w:t>
            </w:r>
            <w:r w:rsidR="00850238" w:rsidRPr="00FE7BC9">
              <w:rPr>
                <w:rFonts w:asciiTheme="minorHAnsi" w:hAnsiTheme="minorHAnsi" w:cstheme="minorHAnsi"/>
              </w:rPr>
              <w:t>0 (preto, verde, vermelho e cinza)</w:t>
            </w:r>
          </w:p>
          <w:p w:rsidR="003D34E5" w:rsidRPr="00FE7BC9" w:rsidRDefault="003D34E5" w:rsidP="00850238">
            <w:pPr>
              <w:jc w:val="both"/>
              <w:rPr>
                <w:rFonts w:asciiTheme="minorHAnsi" w:hAnsiTheme="minorHAnsi" w:cstheme="minorHAnsi"/>
              </w:rPr>
            </w:pPr>
            <w:r w:rsidRPr="00FE7BC9">
              <w:rPr>
                <w:rFonts w:asciiTheme="minorHAnsi" w:hAnsiTheme="minorHAnsi" w:cstheme="minorHAnsi"/>
              </w:rPr>
              <w:t>Papel:</w:t>
            </w:r>
            <w:proofErr w:type="gramStart"/>
            <w:r w:rsidR="0090602C" w:rsidRPr="00FE7BC9">
              <w:rPr>
                <w:rFonts w:asciiTheme="minorHAnsi" w:hAnsiTheme="minorHAnsi" w:cstheme="minorHAnsi"/>
              </w:rPr>
              <w:t xml:space="preserve"> </w:t>
            </w:r>
            <w:r w:rsidR="005176EB" w:rsidRPr="00FE7BC9">
              <w:rPr>
                <w:rFonts w:asciiTheme="minorHAnsi" w:hAnsiTheme="minorHAnsi" w:cstheme="minorHAnsi"/>
              </w:rPr>
              <w:t xml:space="preserve"> </w:t>
            </w:r>
            <w:proofErr w:type="gramEnd"/>
            <w:r w:rsidR="00850238" w:rsidRPr="00FE7BC9">
              <w:rPr>
                <w:rFonts w:asciiTheme="minorHAnsi" w:hAnsiTheme="minorHAnsi" w:cstheme="minorHAnsi"/>
              </w:rPr>
              <w:t xml:space="preserve">sulfite 75 g </w:t>
            </w:r>
          </w:p>
        </w:tc>
      </w:tr>
      <w:tr w:rsidR="00EF64D4" w:rsidRPr="00FE7BC9" w:rsidTr="001C5B11">
        <w:tc>
          <w:tcPr>
            <w:tcW w:w="709" w:type="dxa"/>
            <w:vAlign w:val="center"/>
          </w:tcPr>
          <w:p w:rsidR="007A18ED" w:rsidRPr="00FE7BC9" w:rsidRDefault="007A18ED" w:rsidP="001C5B11">
            <w:pPr>
              <w:jc w:val="center"/>
              <w:rPr>
                <w:rFonts w:asciiTheme="minorHAnsi" w:hAnsiTheme="minorHAnsi" w:cstheme="minorHAnsi"/>
              </w:rPr>
            </w:pPr>
            <w:proofErr w:type="gramStart"/>
            <w:r w:rsidRPr="00FE7BC9">
              <w:rPr>
                <w:rFonts w:asciiTheme="minorHAnsi" w:hAnsiTheme="minorHAnsi" w:cstheme="minorHAnsi"/>
              </w:rPr>
              <w:t>2</w:t>
            </w:r>
            <w:proofErr w:type="gramEnd"/>
          </w:p>
        </w:tc>
        <w:tc>
          <w:tcPr>
            <w:tcW w:w="1134" w:type="dxa"/>
            <w:vAlign w:val="center"/>
          </w:tcPr>
          <w:p w:rsidR="007A18ED" w:rsidRPr="00FE7BC9" w:rsidRDefault="00850238" w:rsidP="001C5B11">
            <w:pPr>
              <w:jc w:val="center"/>
              <w:rPr>
                <w:rFonts w:asciiTheme="minorHAnsi" w:hAnsiTheme="minorHAnsi" w:cstheme="minorHAnsi"/>
              </w:rPr>
            </w:pPr>
            <w:r w:rsidRPr="00FE7BC9">
              <w:rPr>
                <w:rFonts w:asciiTheme="minorHAnsi" w:hAnsiTheme="minorHAnsi" w:cstheme="minorHAnsi"/>
              </w:rPr>
              <w:t>6.000</w:t>
            </w:r>
          </w:p>
        </w:tc>
        <w:tc>
          <w:tcPr>
            <w:tcW w:w="754" w:type="dxa"/>
            <w:vAlign w:val="center"/>
          </w:tcPr>
          <w:p w:rsidR="007A18ED" w:rsidRPr="00FE7BC9" w:rsidRDefault="003D1C54" w:rsidP="001C5B11">
            <w:pPr>
              <w:jc w:val="center"/>
              <w:rPr>
                <w:rFonts w:asciiTheme="minorHAnsi" w:hAnsiTheme="minorHAnsi" w:cstheme="minorHAnsi"/>
              </w:rPr>
            </w:pPr>
            <w:r w:rsidRPr="00FE7BC9">
              <w:rPr>
                <w:rFonts w:asciiTheme="minorHAnsi" w:hAnsiTheme="minorHAnsi" w:cstheme="minorHAnsi"/>
              </w:rPr>
              <w:t>Unid.</w:t>
            </w:r>
          </w:p>
        </w:tc>
        <w:tc>
          <w:tcPr>
            <w:tcW w:w="6475" w:type="dxa"/>
          </w:tcPr>
          <w:p w:rsidR="00C305FA" w:rsidRPr="00FE7BC9" w:rsidRDefault="00C305FA" w:rsidP="00EF64D4">
            <w:pPr>
              <w:jc w:val="both"/>
              <w:rPr>
                <w:rFonts w:asciiTheme="minorHAnsi" w:hAnsiTheme="minorHAnsi" w:cstheme="minorHAnsi"/>
              </w:rPr>
            </w:pPr>
            <w:r w:rsidRPr="00FE7BC9">
              <w:rPr>
                <w:rFonts w:asciiTheme="minorHAnsi" w:hAnsiTheme="minorHAnsi" w:cstheme="minorHAnsi"/>
              </w:rPr>
              <w:t>Pasta papel triplex 250 g</w:t>
            </w:r>
          </w:p>
          <w:p w:rsidR="003D34E5" w:rsidRPr="00FE7BC9" w:rsidRDefault="003D34E5" w:rsidP="00EF64D4">
            <w:pPr>
              <w:jc w:val="both"/>
              <w:rPr>
                <w:rFonts w:asciiTheme="minorHAnsi" w:hAnsiTheme="minorHAnsi" w:cstheme="minorHAnsi"/>
              </w:rPr>
            </w:pPr>
            <w:r w:rsidRPr="00FE7BC9">
              <w:rPr>
                <w:rFonts w:asciiTheme="minorHAnsi" w:hAnsiTheme="minorHAnsi" w:cstheme="minorHAnsi"/>
              </w:rPr>
              <w:t xml:space="preserve">Cores: </w:t>
            </w:r>
            <w:proofErr w:type="gramStart"/>
            <w:r w:rsidRPr="00FE7BC9">
              <w:rPr>
                <w:rFonts w:asciiTheme="minorHAnsi" w:hAnsiTheme="minorHAnsi" w:cstheme="minorHAnsi"/>
              </w:rPr>
              <w:t>4</w:t>
            </w:r>
            <w:proofErr w:type="gramEnd"/>
            <w:r w:rsidRPr="00FE7BC9">
              <w:rPr>
                <w:rFonts w:asciiTheme="minorHAnsi" w:hAnsiTheme="minorHAnsi" w:cstheme="minorHAnsi"/>
              </w:rPr>
              <w:t xml:space="preserve"> x 0</w:t>
            </w:r>
            <w:r w:rsidR="00C305FA" w:rsidRPr="00FE7BC9">
              <w:rPr>
                <w:rFonts w:asciiTheme="minorHAnsi" w:hAnsiTheme="minorHAnsi" w:cstheme="minorHAnsi"/>
              </w:rPr>
              <w:t xml:space="preserve"> (preto, verde, vermelho e cinza)</w:t>
            </w:r>
          </w:p>
          <w:p w:rsidR="003D34E5" w:rsidRPr="00FE7BC9" w:rsidRDefault="00C305FA" w:rsidP="00EF64D4">
            <w:pPr>
              <w:jc w:val="both"/>
              <w:rPr>
                <w:rFonts w:asciiTheme="minorHAnsi" w:hAnsiTheme="minorHAnsi" w:cstheme="minorHAnsi"/>
              </w:rPr>
            </w:pPr>
            <w:r w:rsidRPr="00FE7BC9">
              <w:rPr>
                <w:rFonts w:asciiTheme="minorHAnsi" w:hAnsiTheme="minorHAnsi" w:cstheme="minorHAnsi"/>
              </w:rPr>
              <w:t>Frente com timbre sem furos e verso em branco com dois furos, fechada.</w:t>
            </w:r>
          </w:p>
        </w:tc>
      </w:tr>
      <w:tr w:rsidR="00EF64D4" w:rsidRPr="00FE7BC9" w:rsidTr="001C5B11">
        <w:tc>
          <w:tcPr>
            <w:tcW w:w="709" w:type="dxa"/>
            <w:vAlign w:val="center"/>
          </w:tcPr>
          <w:p w:rsidR="007A18ED" w:rsidRPr="00FE7BC9" w:rsidRDefault="007A18ED" w:rsidP="001C5B11">
            <w:pPr>
              <w:jc w:val="center"/>
              <w:rPr>
                <w:rFonts w:asciiTheme="minorHAnsi" w:hAnsiTheme="minorHAnsi" w:cstheme="minorHAnsi"/>
              </w:rPr>
            </w:pPr>
            <w:proofErr w:type="gramStart"/>
            <w:r w:rsidRPr="00FE7BC9">
              <w:rPr>
                <w:rFonts w:asciiTheme="minorHAnsi" w:hAnsiTheme="minorHAnsi" w:cstheme="minorHAnsi"/>
              </w:rPr>
              <w:t>3</w:t>
            </w:r>
            <w:proofErr w:type="gramEnd"/>
          </w:p>
        </w:tc>
        <w:tc>
          <w:tcPr>
            <w:tcW w:w="1134" w:type="dxa"/>
            <w:vAlign w:val="center"/>
          </w:tcPr>
          <w:p w:rsidR="007A18ED" w:rsidRPr="00FE7BC9" w:rsidRDefault="00850238" w:rsidP="001C5B11">
            <w:pPr>
              <w:jc w:val="center"/>
              <w:rPr>
                <w:rFonts w:asciiTheme="minorHAnsi" w:hAnsiTheme="minorHAnsi" w:cstheme="minorHAnsi"/>
              </w:rPr>
            </w:pPr>
            <w:r w:rsidRPr="00FE7BC9">
              <w:rPr>
                <w:rFonts w:asciiTheme="minorHAnsi" w:hAnsiTheme="minorHAnsi" w:cstheme="minorHAnsi"/>
              </w:rPr>
              <w:t>500</w:t>
            </w:r>
          </w:p>
        </w:tc>
        <w:tc>
          <w:tcPr>
            <w:tcW w:w="754" w:type="dxa"/>
            <w:vAlign w:val="center"/>
          </w:tcPr>
          <w:p w:rsidR="007A18ED" w:rsidRPr="00FE7BC9" w:rsidRDefault="003D1C54" w:rsidP="001C5B11">
            <w:pPr>
              <w:jc w:val="center"/>
              <w:rPr>
                <w:rFonts w:asciiTheme="minorHAnsi" w:hAnsiTheme="minorHAnsi" w:cstheme="minorHAnsi"/>
              </w:rPr>
            </w:pPr>
            <w:r w:rsidRPr="00FE7BC9">
              <w:rPr>
                <w:rFonts w:asciiTheme="minorHAnsi" w:hAnsiTheme="minorHAnsi" w:cstheme="minorHAnsi"/>
              </w:rPr>
              <w:t>Unid.</w:t>
            </w:r>
          </w:p>
        </w:tc>
        <w:tc>
          <w:tcPr>
            <w:tcW w:w="6475" w:type="dxa"/>
          </w:tcPr>
          <w:p w:rsidR="00C305FA" w:rsidRPr="00FE7BC9" w:rsidRDefault="00C305FA" w:rsidP="00EF64D4">
            <w:pPr>
              <w:jc w:val="both"/>
              <w:rPr>
                <w:rFonts w:asciiTheme="minorHAnsi" w:hAnsiTheme="minorHAnsi" w:cstheme="minorHAnsi"/>
              </w:rPr>
            </w:pPr>
            <w:r w:rsidRPr="00FE7BC9">
              <w:rPr>
                <w:rFonts w:asciiTheme="minorHAnsi" w:hAnsiTheme="minorHAnsi" w:cstheme="minorHAnsi"/>
              </w:rPr>
              <w:t>Pasta papel triplex 250 g</w:t>
            </w:r>
          </w:p>
          <w:p w:rsidR="003D34E5" w:rsidRPr="00FE7BC9" w:rsidRDefault="003D34E5" w:rsidP="00EF64D4">
            <w:pPr>
              <w:jc w:val="both"/>
              <w:rPr>
                <w:rFonts w:asciiTheme="minorHAnsi" w:hAnsiTheme="minorHAnsi" w:cstheme="minorHAnsi"/>
              </w:rPr>
            </w:pPr>
            <w:r w:rsidRPr="00FE7BC9">
              <w:rPr>
                <w:rFonts w:asciiTheme="minorHAnsi" w:hAnsiTheme="minorHAnsi" w:cstheme="minorHAnsi"/>
              </w:rPr>
              <w:t xml:space="preserve">Cores: </w:t>
            </w:r>
            <w:proofErr w:type="gramStart"/>
            <w:r w:rsidR="00C305FA" w:rsidRPr="00FE7BC9">
              <w:rPr>
                <w:rFonts w:asciiTheme="minorHAnsi" w:hAnsiTheme="minorHAnsi" w:cstheme="minorHAnsi"/>
              </w:rPr>
              <w:t>4</w:t>
            </w:r>
            <w:proofErr w:type="gramEnd"/>
            <w:r w:rsidRPr="00FE7BC9">
              <w:rPr>
                <w:rFonts w:asciiTheme="minorHAnsi" w:hAnsiTheme="minorHAnsi" w:cstheme="minorHAnsi"/>
              </w:rPr>
              <w:t xml:space="preserve"> x 0</w:t>
            </w:r>
            <w:r w:rsidR="00C305FA" w:rsidRPr="00FE7BC9">
              <w:rPr>
                <w:rFonts w:asciiTheme="minorHAnsi" w:hAnsiTheme="minorHAnsi" w:cstheme="minorHAnsi"/>
              </w:rPr>
              <w:t xml:space="preserve"> (preto, verde, vermelho e cinza</w:t>
            </w:r>
            <w:r w:rsidR="006804A0">
              <w:rPr>
                <w:rFonts w:asciiTheme="minorHAnsi" w:hAnsiTheme="minorHAnsi" w:cstheme="minorHAnsi"/>
              </w:rPr>
              <w:t>)</w:t>
            </w:r>
          </w:p>
          <w:p w:rsidR="00C305FA" w:rsidRPr="00FE7BC9" w:rsidRDefault="00C305FA" w:rsidP="00C305FA">
            <w:pPr>
              <w:jc w:val="both"/>
              <w:rPr>
                <w:rFonts w:asciiTheme="minorHAnsi" w:hAnsiTheme="minorHAnsi" w:cstheme="minorHAnsi"/>
              </w:rPr>
            </w:pPr>
            <w:r w:rsidRPr="00FE7BC9">
              <w:rPr>
                <w:rFonts w:asciiTheme="minorHAnsi" w:hAnsiTheme="minorHAnsi" w:cstheme="minorHAnsi"/>
              </w:rPr>
              <w:t xml:space="preserve">Frente com timbre e </w:t>
            </w:r>
            <w:proofErr w:type="gramStart"/>
            <w:r w:rsidRPr="00FE7BC9">
              <w:rPr>
                <w:rFonts w:asciiTheme="minorHAnsi" w:hAnsiTheme="minorHAnsi" w:cstheme="minorHAnsi"/>
              </w:rPr>
              <w:t>contra-capa</w:t>
            </w:r>
            <w:proofErr w:type="gramEnd"/>
            <w:r w:rsidRPr="00FE7BC9">
              <w:rPr>
                <w:rFonts w:asciiTheme="minorHAnsi" w:hAnsiTheme="minorHAnsi" w:cstheme="minorHAnsi"/>
              </w:rPr>
              <w:t xml:space="preserve"> em branco, aberta dos dois lados, com abas de 2,2 cm e com furos em ambos os lados.</w:t>
            </w:r>
          </w:p>
        </w:tc>
      </w:tr>
    </w:tbl>
    <w:p w:rsidR="000A23EB" w:rsidRPr="00FE7BC9" w:rsidRDefault="000A23EB" w:rsidP="000A23EB">
      <w:pPr>
        <w:rPr>
          <w:rFonts w:asciiTheme="minorHAnsi" w:hAnsiTheme="minorHAnsi" w:cstheme="minorHAnsi"/>
          <w:b/>
          <w:u w:val="single"/>
        </w:rPr>
      </w:pPr>
    </w:p>
    <w:p w:rsidR="000A23EB" w:rsidRPr="00FE7BC9" w:rsidRDefault="000A23EB" w:rsidP="000A23EB">
      <w:pPr>
        <w:pStyle w:val="Corpodetexto3"/>
        <w:rPr>
          <w:rFonts w:asciiTheme="minorHAnsi" w:hAnsiTheme="minorHAnsi" w:cstheme="minorHAnsi"/>
          <w:color w:val="auto"/>
          <w:u w:val="single"/>
        </w:rPr>
      </w:pPr>
      <w:r w:rsidRPr="00FE7BC9">
        <w:rPr>
          <w:rFonts w:asciiTheme="minorHAnsi" w:hAnsiTheme="minorHAnsi" w:cstheme="minorHAnsi"/>
          <w:color w:val="auto"/>
          <w:u w:val="single"/>
        </w:rPr>
        <w:t>3. DA</w:t>
      </w:r>
      <w:proofErr w:type="gramStart"/>
      <w:r w:rsidRPr="00FE7BC9">
        <w:rPr>
          <w:rFonts w:asciiTheme="minorHAnsi" w:hAnsiTheme="minorHAnsi" w:cstheme="minorHAnsi"/>
          <w:color w:val="auto"/>
          <w:u w:val="single"/>
        </w:rPr>
        <w:t xml:space="preserve">  </w:t>
      </w:r>
      <w:proofErr w:type="gramEnd"/>
      <w:r w:rsidRPr="00FE7BC9">
        <w:rPr>
          <w:rFonts w:asciiTheme="minorHAnsi" w:hAnsiTheme="minorHAnsi" w:cstheme="minorHAnsi"/>
          <w:color w:val="auto"/>
          <w:u w:val="single"/>
        </w:rPr>
        <w:t>PROVA</w:t>
      </w:r>
    </w:p>
    <w:p w:rsidR="000A23EB" w:rsidRPr="00FE7BC9" w:rsidRDefault="000A23EB" w:rsidP="000A23EB">
      <w:pPr>
        <w:pStyle w:val="Corpodetexto3"/>
        <w:rPr>
          <w:rFonts w:asciiTheme="minorHAnsi" w:hAnsiTheme="minorHAnsi" w:cstheme="minorHAnsi"/>
          <w:color w:val="auto"/>
        </w:rPr>
      </w:pPr>
    </w:p>
    <w:p w:rsidR="000A23EB" w:rsidRPr="00FE7BC9" w:rsidRDefault="000A23EB" w:rsidP="000A23EB">
      <w:pPr>
        <w:pStyle w:val="Corpodetexto3"/>
        <w:rPr>
          <w:rFonts w:asciiTheme="minorHAnsi" w:hAnsiTheme="minorHAnsi" w:cstheme="minorHAnsi"/>
          <w:color w:val="auto"/>
        </w:rPr>
      </w:pPr>
      <w:r w:rsidRPr="00FE7BC9">
        <w:rPr>
          <w:rFonts w:asciiTheme="minorHAnsi" w:hAnsiTheme="minorHAnsi" w:cstheme="minorHAnsi"/>
          <w:color w:val="auto"/>
        </w:rPr>
        <w:t xml:space="preserve">3.1. </w:t>
      </w:r>
      <w:r w:rsidRPr="00FE7BC9">
        <w:rPr>
          <w:rFonts w:asciiTheme="minorHAnsi" w:hAnsiTheme="minorHAnsi" w:cstheme="minorHAnsi"/>
          <w:b w:val="0"/>
          <w:color w:val="auto"/>
        </w:rPr>
        <w:t xml:space="preserve">A empresa vencedora deverá apresentar “prova” dos </w:t>
      </w:r>
      <w:r w:rsidR="00C91D89" w:rsidRPr="00FE7BC9">
        <w:rPr>
          <w:rFonts w:asciiTheme="minorHAnsi" w:hAnsiTheme="minorHAnsi" w:cstheme="minorHAnsi"/>
          <w:b w:val="0"/>
          <w:color w:val="auto"/>
        </w:rPr>
        <w:t>materiais</w:t>
      </w:r>
      <w:r w:rsidRPr="00FE7BC9">
        <w:rPr>
          <w:rFonts w:asciiTheme="minorHAnsi" w:hAnsiTheme="minorHAnsi" w:cstheme="minorHAnsi"/>
          <w:b w:val="0"/>
          <w:color w:val="auto"/>
        </w:rPr>
        <w:t xml:space="preserve"> antes de sua confecção final.</w:t>
      </w:r>
    </w:p>
    <w:p w:rsidR="000A23EB" w:rsidRPr="00FE7BC9" w:rsidRDefault="000A23EB" w:rsidP="000A23EB">
      <w:pPr>
        <w:pStyle w:val="Corpodetexto3"/>
        <w:rPr>
          <w:rFonts w:asciiTheme="minorHAnsi" w:hAnsiTheme="minorHAnsi" w:cstheme="minorHAnsi"/>
          <w:color w:val="auto"/>
          <w:u w:val="single"/>
        </w:rPr>
      </w:pPr>
    </w:p>
    <w:p w:rsidR="000A23EB" w:rsidRPr="00FE7BC9" w:rsidRDefault="000A23EB" w:rsidP="000A23EB">
      <w:pPr>
        <w:pStyle w:val="Corpodetexto3"/>
        <w:rPr>
          <w:rFonts w:asciiTheme="minorHAnsi" w:hAnsiTheme="minorHAnsi" w:cstheme="minorHAnsi"/>
          <w:color w:val="auto"/>
          <w:u w:val="single"/>
        </w:rPr>
      </w:pPr>
      <w:r w:rsidRPr="00FE7BC9">
        <w:rPr>
          <w:rFonts w:asciiTheme="minorHAnsi" w:hAnsiTheme="minorHAnsi" w:cstheme="minorHAnsi"/>
          <w:color w:val="auto"/>
          <w:u w:val="single"/>
        </w:rPr>
        <w:t xml:space="preserve">4. DAS CONDIÇÕES DE FORNECIMENTO </w:t>
      </w:r>
    </w:p>
    <w:p w:rsidR="000A23EB" w:rsidRPr="00FE7BC9" w:rsidRDefault="000A23EB" w:rsidP="000A23EB">
      <w:pPr>
        <w:jc w:val="both"/>
        <w:rPr>
          <w:rFonts w:asciiTheme="minorHAnsi" w:hAnsiTheme="minorHAnsi" w:cstheme="minorHAnsi"/>
          <w:b/>
        </w:rPr>
      </w:pPr>
    </w:p>
    <w:p w:rsidR="000A23EB" w:rsidRPr="00FE7BC9" w:rsidRDefault="000A23EB" w:rsidP="000A23EB">
      <w:pPr>
        <w:jc w:val="both"/>
        <w:rPr>
          <w:rFonts w:asciiTheme="minorHAnsi" w:hAnsiTheme="minorHAnsi" w:cstheme="minorHAnsi"/>
        </w:rPr>
      </w:pPr>
      <w:r w:rsidRPr="00FE7BC9">
        <w:rPr>
          <w:rFonts w:asciiTheme="minorHAnsi" w:hAnsiTheme="minorHAnsi" w:cstheme="minorHAnsi"/>
          <w:b/>
        </w:rPr>
        <w:t>4.1.</w:t>
      </w:r>
      <w:r w:rsidRPr="00FE7BC9">
        <w:rPr>
          <w:rFonts w:asciiTheme="minorHAnsi" w:hAnsiTheme="minorHAnsi" w:cstheme="minorHAnsi"/>
        </w:rPr>
        <w:t xml:space="preserve"> Os materiais deverão ser entregues dentro do prazo de até </w:t>
      </w:r>
      <w:r w:rsidR="000E0E17" w:rsidRPr="00FE7BC9">
        <w:rPr>
          <w:rFonts w:asciiTheme="minorHAnsi" w:hAnsiTheme="minorHAnsi" w:cstheme="minorHAnsi"/>
        </w:rPr>
        <w:t>1</w:t>
      </w:r>
      <w:r w:rsidRPr="00FE7BC9">
        <w:rPr>
          <w:rFonts w:asciiTheme="minorHAnsi" w:hAnsiTheme="minorHAnsi" w:cstheme="minorHAnsi"/>
        </w:rPr>
        <w:t>0 (</w:t>
      </w:r>
      <w:r w:rsidR="000E0E17" w:rsidRPr="00FE7BC9">
        <w:rPr>
          <w:rFonts w:asciiTheme="minorHAnsi" w:hAnsiTheme="minorHAnsi" w:cstheme="minorHAnsi"/>
        </w:rPr>
        <w:t>dez</w:t>
      </w:r>
      <w:r w:rsidRPr="00FE7BC9">
        <w:rPr>
          <w:rFonts w:asciiTheme="minorHAnsi" w:hAnsiTheme="minorHAnsi" w:cstheme="minorHAnsi"/>
        </w:rPr>
        <w:t xml:space="preserve">) dias, contado da </w:t>
      </w:r>
      <w:r w:rsidR="00992D80" w:rsidRPr="00FE7BC9">
        <w:rPr>
          <w:rFonts w:asciiTheme="minorHAnsi" w:hAnsiTheme="minorHAnsi" w:cstheme="minorHAnsi"/>
        </w:rPr>
        <w:t>e</w:t>
      </w:r>
      <w:r w:rsidR="00992D80" w:rsidRPr="00FE7BC9">
        <w:rPr>
          <w:rFonts w:asciiTheme="minorHAnsi" w:hAnsiTheme="minorHAnsi" w:cstheme="minorHAnsi"/>
        </w:rPr>
        <w:t>n</w:t>
      </w:r>
      <w:r w:rsidR="00992D80" w:rsidRPr="00FE7BC9">
        <w:rPr>
          <w:rFonts w:asciiTheme="minorHAnsi" w:hAnsiTheme="minorHAnsi" w:cstheme="minorHAnsi"/>
        </w:rPr>
        <w:t>trega da nota de empenho</w:t>
      </w:r>
      <w:r w:rsidRPr="00FE7BC9">
        <w:rPr>
          <w:rFonts w:asciiTheme="minorHAnsi" w:hAnsiTheme="minorHAnsi" w:cstheme="minorHAnsi"/>
        </w:rPr>
        <w:t>.</w:t>
      </w:r>
    </w:p>
    <w:p w:rsidR="000A23EB" w:rsidRPr="00FE7BC9" w:rsidRDefault="000A23EB" w:rsidP="000A23EB">
      <w:pPr>
        <w:ind w:firstLine="708"/>
        <w:jc w:val="both"/>
        <w:rPr>
          <w:rFonts w:asciiTheme="minorHAnsi" w:hAnsiTheme="minorHAnsi" w:cstheme="minorHAnsi"/>
        </w:rPr>
      </w:pPr>
    </w:p>
    <w:p w:rsidR="000A23EB" w:rsidRPr="00FE7BC9" w:rsidRDefault="000A23EB" w:rsidP="000A23EB">
      <w:pPr>
        <w:jc w:val="both"/>
        <w:rPr>
          <w:rFonts w:asciiTheme="minorHAnsi" w:hAnsiTheme="minorHAnsi" w:cstheme="minorHAnsi"/>
        </w:rPr>
      </w:pPr>
      <w:r w:rsidRPr="00FE7BC9">
        <w:rPr>
          <w:rFonts w:asciiTheme="minorHAnsi" w:hAnsiTheme="minorHAnsi" w:cstheme="minorHAnsi"/>
          <w:b/>
        </w:rPr>
        <w:t xml:space="preserve">4.2. </w:t>
      </w:r>
      <w:r w:rsidRPr="00FE7BC9">
        <w:rPr>
          <w:rFonts w:asciiTheme="minorHAnsi" w:hAnsiTheme="minorHAnsi" w:cstheme="minorHAnsi"/>
        </w:rPr>
        <w:t>A aceitação dos materiais estará condicionada ao atendimento das exigências deste an</w:t>
      </w:r>
      <w:r w:rsidRPr="00FE7BC9">
        <w:rPr>
          <w:rFonts w:asciiTheme="minorHAnsi" w:hAnsiTheme="minorHAnsi" w:cstheme="minorHAnsi"/>
        </w:rPr>
        <w:t>e</w:t>
      </w:r>
      <w:r w:rsidRPr="00FE7BC9">
        <w:rPr>
          <w:rFonts w:asciiTheme="minorHAnsi" w:hAnsiTheme="minorHAnsi" w:cstheme="minorHAnsi"/>
        </w:rPr>
        <w:t xml:space="preserve">xo e aprovação do Setor de </w:t>
      </w:r>
      <w:r w:rsidR="00451791" w:rsidRPr="00FE7BC9">
        <w:rPr>
          <w:rFonts w:asciiTheme="minorHAnsi" w:hAnsiTheme="minorHAnsi" w:cstheme="minorHAnsi"/>
        </w:rPr>
        <w:t>Suprimentos e Patrimônio</w:t>
      </w:r>
      <w:r w:rsidRPr="00FE7BC9">
        <w:rPr>
          <w:rFonts w:asciiTheme="minorHAnsi" w:hAnsiTheme="minorHAnsi" w:cstheme="minorHAnsi"/>
        </w:rPr>
        <w:t>, que supervisionará a entrega, sob p</w:t>
      </w:r>
      <w:r w:rsidRPr="00FE7BC9">
        <w:rPr>
          <w:rFonts w:asciiTheme="minorHAnsi" w:hAnsiTheme="minorHAnsi" w:cstheme="minorHAnsi"/>
        </w:rPr>
        <w:t>e</w:t>
      </w:r>
      <w:r w:rsidRPr="00FE7BC9">
        <w:rPr>
          <w:rFonts w:asciiTheme="minorHAnsi" w:hAnsiTheme="minorHAnsi" w:cstheme="minorHAnsi"/>
        </w:rPr>
        <w:t xml:space="preserve">na de devolução. </w:t>
      </w:r>
    </w:p>
    <w:p w:rsidR="000A23EB" w:rsidRPr="00FE7BC9" w:rsidRDefault="000A23EB" w:rsidP="000A23EB">
      <w:pPr>
        <w:autoSpaceDE w:val="0"/>
        <w:autoSpaceDN w:val="0"/>
        <w:adjustRightInd w:val="0"/>
        <w:jc w:val="both"/>
        <w:rPr>
          <w:rFonts w:asciiTheme="minorHAnsi" w:hAnsiTheme="minorHAnsi" w:cstheme="minorHAnsi"/>
          <w:b/>
          <w:bCs/>
        </w:rPr>
      </w:pPr>
    </w:p>
    <w:p w:rsidR="000A23EB" w:rsidRPr="00FE7BC9" w:rsidRDefault="000A23EB" w:rsidP="000A23EB">
      <w:pPr>
        <w:jc w:val="both"/>
        <w:rPr>
          <w:rFonts w:asciiTheme="minorHAnsi" w:hAnsiTheme="minorHAnsi" w:cstheme="minorHAnsi"/>
          <w:b/>
          <w:u w:val="single"/>
        </w:rPr>
      </w:pPr>
      <w:r w:rsidRPr="00FE7BC9">
        <w:rPr>
          <w:rFonts w:asciiTheme="minorHAnsi" w:hAnsiTheme="minorHAnsi" w:cstheme="minorHAnsi"/>
          <w:b/>
          <w:u w:val="single"/>
        </w:rPr>
        <w:t>5. DO LOCAL DE ENTREGA</w:t>
      </w:r>
    </w:p>
    <w:p w:rsidR="000A23EB" w:rsidRPr="00FE7BC9" w:rsidRDefault="000A23EB" w:rsidP="000A23EB">
      <w:pPr>
        <w:jc w:val="both"/>
        <w:rPr>
          <w:rFonts w:asciiTheme="minorHAnsi" w:hAnsiTheme="minorHAnsi" w:cstheme="minorHAnsi"/>
          <w:b/>
          <w:u w:val="single"/>
        </w:rPr>
      </w:pPr>
    </w:p>
    <w:p w:rsidR="000A23EB" w:rsidRPr="00FE7BC9" w:rsidRDefault="002D3813" w:rsidP="000A23EB">
      <w:pPr>
        <w:ind w:right="72"/>
        <w:jc w:val="both"/>
        <w:rPr>
          <w:rFonts w:asciiTheme="minorHAnsi" w:hAnsiTheme="minorHAnsi" w:cstheme="minorHAnsi"/>
        </w:rPr>
      </w:pPr>
      <w:r w:rsidRPr="00FE7BC9">
        <w:rPr>
          <w:rFonts w:asciiTheme="minorHAnsi" w:hAnsiTheme="minorHAnsi" w:cstheme="minorHAnsi"/>
          <w:b/>
        </w:rPr>
        <w:lastRenderedPageBreak/>
        <w:t>5</w:t>
      </w:r>
      <w:r w:rsidR="000A23EB" w:rsidRPr="00FE7BC9">
        <w:rPr>
          <w:rFonts w:asciiTheme="minorHAnsi" w:hAnsiTheme="minorHAnsi" w:cstheme="minorHAnsi"/>
          <w:b/>
        </w:rPr>
        <w:t xml:space="preserve">.1. </w:t>
      </w:r>
      <w:r w:rsidR="000A23EB" w:rsidRPr="00FE7BC9">
        <w:rPr>
          <w:rFonts w:asciiTheme="minorHAnsi" w:hAnsiTheme="minorHAnsi" w:cstheme="minorHAnsi"/>
        </w:rPr>
        <w:t xml:space="preserve">Os materiais deverão ser entregues na Câmara Municipal de Santa Bárbara </w:t>
      </w:r>
      <w:proofErr w:type="spellStart"/>
      <w:proofErr w:type="gramStart"/>
      <w:r w:rsidR="000A23EB" w:rsidRPr="00FE7BC9">
        <w:rPr>
          <w:rFonts w:asciiTheme="minorHAnsi" w:hAnsiTheme="minorHAnsi" w:cstheme="minorHAnsi"/>
        </w:rPr>
        <w:t>D´Oeste</w:t>
      </w:r>
      <w:proofErr w:type="spellEnd"/>
      <w:proofErr w:type="gramEnd"/>
      <w:r w:rsidR="000A23EB" w:rsidRPr="00FE7BC9">
        <w:rPr>
          <w:rFonts w:asciiTheme="minorHAnsi" w:hAnsiTheme="minorHAnsi" w:cstheme="minorHAnsi"/>
        </w:rPr>
        <w:t>, sito à Rodovia SP 306 nº 1001 - Bairro Jardim P</w:t>
      </w:r>
      <w:r w:rsidR="00EE7D31" w:rsidRPr="00FE7BC9">
        <w:rPr>
          <w:rFonts w:asciiTheme="minorHAnsi" w:hAnsiTheme="minorHAnsi" w:cstheme="minorHAnsi"/>
        </w:rPr>
        <w:t xml:space="preserve">rimavera, Santa Bárbara </w:t>
      </w:r>
      <w:proofErr w:type="spellStart"/>
      <w:r w:rsidR="00EE7D31" w:rsidRPr="00FE7BC9">
        <w:rPr>
          <w:rFonts w:asciiTheme="minorHAnsi" w:hAnsiTheme="minorHAnsi" w:cstheme="minorHAnsi"/>
        </w:rPr>
        <w:t>D`Oeste</w:t>
      </w:r>
      <w:proofErr w:type="spellEnd"/>
      <w:r w:rsidR="000A23EB" w:rsidRPr="00FE7BC9">
        <w:rPr>
          <w:rFonts w:asciiTheme="minorHAnsi" w:hAnsiTheme="minorHAnsi" w:cstheme="minorHAnsi"/>
        </w:rPr>
        <w:t xml:space="preserve"> - Fone (19) 3459-8900, no horário de expediente</w:t>
      </w:r>
      <w:r w:rsidRPr="00FE7BC9">
        <w:rPr>
          <w:rFonts w:asciiTheme="minorHAnsi" w:hAnsiTheme="minorHAnsi" w:cstheme="minorHAnsi"/>
        </w:rPr>
        <w:t xml:space="preserve">, ou seja, das 8 às 12 </w:t>
      </w:r>
      <w:r w:rsidR="00EE7D31" w:rsidRPr="00FE7BC9">
        <w:rPr>
          <w:rFonts w:asciiTheme="minorHAnsi" w:hAnsiTheme="minorHAnsi" w:cstheme="minorHAnsi"/>
        </w:rPr>
        <w:t>e das 13 às 17 horas</w:t>
      </w:r>
      <w:r w:rsidR="000A23EB" w:rsidRPr="00FE7BC9">
        <w:rPr>
          <w:rFonts w:asciiTheme="minorHAnsi" w:hAnsiTheme="minorHAnsi" w:cstheme="minorHAnsi"/>
        </w:rPr>
        <w:t>.</w:t>
      </w:r>
    </w:p>
    <w:p w:rsidR="000A23EB" w:rsidRPr="00FE7BC9" w:rsidRDefault="000A23EB" w:rsidP="000A23EB">
      <w:pPr>
        <w:ind w:right="289"/>
        <w:jc w:val="both"/>
        <w:rPr>
          <w:rFonts w:asciiTheme="minorHAnsi" w:hAnsiTheme="minorHAnsi" w:cstheme="minorHAnsi"/>
        </w:rPr>
      </w:pPr>
    </w:p>
    <w:p w:rsidR="004B0BA6" w:rsidRPr="00FE7BC9" w:rsidRDefault="004B0BA6" w:rsidP="004B0BA6">
      <w:pPr>
        <w:pStyle w:val="Ttulo1"/>
        <w:rPr>
          <w:rFonts w:asciiTheme="minorHAnsi" w:hAnsiTheme="minorHAnsi" w:cstheme="minorHAnsi"/>
          <w:u w:val="single"/>
        </w:rPr>
      </w:pPr>
      <w:r w:rsidRPr="00FE7BC9">
        <w:rPr>
          <w:rFonts w:asciiTheme="minorHAnsi" w:hAnsiTheme="minorHAnsi" w:cstheme="minorHAnsi"/>
          <w:u w:val="single"/>
        </w:rPr>
        <w:t xml:space="preserve">6. DO PAGAMENTO </w:t>
      </w:r>
    </w:p>
    <w:p w:rsidR="004B0BA6" w:rsidRPr="00FE7BC9" w:rsidRDefault="004B0BA6" w:rsidP="004B0BA6">
      <w:pPr>
        <w:rPr>
          <w:rFonts w:asciiTheme="minorHAnsi" w:hAnsiTheme="minorHAnsi" w:cstheme="minorHAnsi"/>
        </w:rPr>
      </w:pPr>
    </w:p>
    <w:p w:rsidR="004B0BA6" w:rsidRPr="00FE7BC9" w:rsidRDefault="004B0BA6" w:rsidP="004B0BA6">
      <w:pPr>
        <w:jc w:val="both"/>
        <w:rPr>
          <w:rFonts w:asciiTheme="minorHAnsi" w:hAnsiTheme="minorHAnsi" w:cstheme="minorHAnsi"/>
        </w:rPr>
      </w:pPr>
      <w:r w:rsidRPr="00FE7BC9">
        <w:rPr>
          <w:rFonts w:asciiTheme="minorHAnsi" w:hAnsiTheme="minorHAnsi" w:cstheme="minorHAnsi"/>
          <w:b/>
        </w:rPr>
        <w:t>6.1.</w:t>
      </w:r>
      <w:r w:rsidRPr="00FE7BC9">
        <w:rPr>
          <w:rFonts w:asciiTheme="minorHAnsi" w:hAnsiTheme="minorHAnsi" w:cstheme="minorHAnsi"/>
        </w:rPr>
        <w:t xml:space="preserve"> O pagamento será efetuado dentro de 10 (dez) dias após a entrega dos materiais, aco</w:t>
      </w:r>
      <w:r w:rsidRPr="00FE7BC9">
        <w:rPr>
          <w:rFonts w:asciiTheme="minorHAnsi" w:hAnsiTheme="minorHAnsi" w:cstheme="minorHAnsi"/>
        </w:rPr>
        <w:t>m</w:t>
      </w:r>
      <w:r w:rsidRPr="00FE7BC9">
        <w:rPr>
          <w:rFonts w:asciiTheme="minorHAnsi" w:hAnsiTheme="minorHAnsi" w:cstheme="minorHAnsi"/>
        </w:rPr>
        <w:t>panhados da respectiva nota fiscal, devidamente aprovada pelo Setor de Suprimentos e P</w:t>
      </w:r>
      <w:r w:rsidRPr="00FE7BC9">
        <w:rPr>
          <w:rFonts w:asciiTheme="minorHAnsi" w:hAnsiTheme="minorHAnsi" w:cstheme="minorHAnsi"/>
        </w:rPr>
        <w:t>a</w:t>
      </w:r>
      <w:r w:rsidRPr="00FE7BC9">
        <w:rPr>
          <w:rFonts w:asciiTheme="minorHAnsi" w:hAnsiTheme="minorHAnsi" w:cstheme="minorHAnsi"/>
        </w:rPr>
        <w:t>trimônio, de acordo com as condições previstas no item 13 do edital.</w:t>
      </w:r>
    </w:p>
    <w:p w:rsidR="004B0BA6" w:rsidRPr="00FE7BC9" w:rsidRDefault="004B0BA6" w:rsidP="000A23EB">
      <w:pPr>
        <w:ind w:right="43"/>
        <w:jc w:val="both"/>
        <w:rPr>
          <w:rFonts w:asciiTheme="minorHAnsi" w:hAnsiTheme="minorHAnsi" w:cstheme="minorHAnsi"/>
          <w:b/>
          <w:u w:val="single"/>
        </w:rPr>
      </w:pPr>
    </w:p>
    <w:p w:rsidR="000A23EB" w:rsidRPr="00FE7BC9" w:rsidRDefault="000A23EB" w:rsidP="000A23EB">
      <w:pPr>
        <w:ind w:right="43"/>
        <w:jc w:val="both"/>
        <w:rPr>
          <w:rFonts w:asciiTheme="minorHAnsi" w:hAnsiTheme="minorHAnsi" w:cstheme="minorHAnsi"/>
          <w:b/>
          <w:u w:val="single"/>
        </w:rPr>
      </w:pPr>
      <w:r w:rsidRPr="00FE7BC9">
        <w:rPr>
          <w:rFonts w:asciiTheme="minorHAnsi" w:hAnsiTheme="minorHAnsi" w:cstheme="minorHAnsi"/>
          <w:b/>
          <w:u w:val="single"/>
        </w:rPr>
        <w:t>7. DA VALIDADE DA PROPOSTA</w:t>
      </w:r>
    </w:p>
    <w:p w:rsidR="000A23EB" w:rsidRPr="00FE7BC9" w:rsidRDefault="000A23EB" w:rsidP="000A23EB">
      <w:pPr>
        <w:ind w:right="43"/>
        <w:jc w:val="both"/>
        <w:rPr>
          <w:rFonts w:asciiTheme="minorHAnsi" w:hAnsiTheme="minorHAnsi" w:cstheme="minorHAnsi"/>
        </w:rPr>
      </w:pPr>
    </w:p>
    <w:p w:rsidR="000A23EB" w:rsidRPr="00FE7BC9" w:rsidRDefault="000A23EB" w:rsidP="000A23EB">
      <w:pPr>
        <w:ind w:right="43"/>
        <w:jc w:val="both"/>
        <w:rPr>
          <w:rFonts w:asciiTheme="minorHAnsi" w:hAnsiTheme="minorHAnsi" w:cstheme="minorHAnsi"/>
        </w:rPr>
      </w:pPr>
      <w:r w:rsidRPr="00FE7BC9">
        <w:rPr>
          <w:rFonts w:asciiTheme="minorHAnsi" w:hAnsiTheme="minorHAnsi" w:cstheme="minorHAnsi"/>
          <w:b/>
        </w:rPr>
        <w:t xml:space="preserve">7.1. </w:t>
      </w:r>
      <w:r w:rsidRPr="00FE7BC9">
        <w:rPr>
          <w:rFonts w:asciiTheme="minorHAnsi" w:hAnsiTheme="minorHAnsi" w:cstheme="minorHAnsi"/>
        </w:rPr>
        <w:t>A validade das propostas será de 60 (sessenta) dias.</w:t>
      </w:r>
    </w:p>
    <w:p w:rsidR="00F22469" w:rsidRPr="00FE7BC9" w:rsidRDefault="00F22469" w:rsidP="009C36B8">
      <w:pPr>
        <w:jc w:val="both"/>
        <w:rPr>
          <w:rFonts w:asciiTheme="minorHAnsi" w:hAnsiTheme="minorHAnsi" w:cstheme="minorHAnsi"/>
        </w:rPr>
      </w:pPr>
    </w:p>
    <w:p w:rsidR="00F22469" w:rsidRPr="00FE7BC9" w:rsidRDefault="00F22469"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D62266" w:rsidRPr="00FE7BC9" w:rsidRDefault="00D62266" w:rsidP="009C36B8">
      <w:pPr>
        <w:jc w:val="both"/>
        <w:rPr>
          <w:rFonts w:asciiTheme="minorHAnsi" w:hAnsiTheme="minorHAnsi" w:cstheme="minorHAnsi"/>
        </w:rPr>
      </w:pPr>
    </w:p>
    <w:p w:rsidR="005F49FA" w:rsidRPr="00FE7BC9" w:rsidRDefault="00345617" w:rsidP="005F49FA">
      <w:pPr>
        <w:pStyle w:val="Ttulo2"/>
        <w:rPr>
          <w:rFonts w:asciiTheme="minorHAnsi" w:hAnsiTheme="minorHAnsi" w:cstheme="minorHAnsi"/>
          <w:u w:val="single"/>
        </w:rPr>
      </w:pPr>
      <w:r w:rsidRPr="00FE7BC9">
        <w:rPr>
          <w:rFonts w:asciiTheme="minorHAnsi" w:hAnsiTheme="minorHAnsi" w:cstheme="minorHAnsi"/>
          <w:u w:val="single"/>
        </w:rPr>
        <w:lastRenderedPageBreak/>
        <w:t>A</w:t>
      </w:r>
      <w:r w:rsidR="005F49FA" w:rsidRPr="00FE7BC9">
        <w:rPr>
          <w:rFonts w:asciiTheme="minorHAnsi" w:hAnsiTheme="minorHAnsi" w:cstheme="minorHAnsi"/>
          <w:u w:val="single"/>
        </w:rPr>
        <w:t xml:space="preserve">NEXO </w:t>
      </w:r>
      <w:proofErr w:type="gramStart"/>
      <w:r w:rsidR="005F49FA" w:rsidRPr="00FE7BC9">
        <w:rPr>
          <w:rFonts w:asciiTheme="minorHAnsi" w:hAnsiTheme="minorHAnsi" w:cstheme="minorHAnsi"/>
          <w:u w:val="single"/>
        </w:rPr>
        <w:t>2</w:t>
      </w:r>
      <w:proofErr w:type="gramEnd"/>
      <w:r w:rsidR="005F49FA" w:rsidRPr="00FE7BC9">
        <w:rPr>
          <w:rFonts w:asciiTheme="minorHAnsi" w:hAnsiTheme="minorHAnsi" w:cstheme="minorHAnsi"/>
          <w:u w:val="single"/>
        </w:rPr>
        <w:t xml:space="preserve"> DO EDITAL DO PREGÃO PR</w:t>
      </w:r>
      <w:r w:rsidR="009D0003" w:rsidRPr="00FE7BC9">
        <w:rPr>
          <w:rFonts w:asciiTheme="minorHAnsi" w:hAnsiTheme="minorHAnsi" w:cstheme="minorHAnsi"/>
          <w:u w:val="single"/>
        </w:rPr>
        <w:t>E</w:t>
      </w:r>
      <w:r w:rsidR="005F49FA" w:rsidRPr="00FE7BC9">
        <w:rPr>
          <w:rFonts w:asciiTheme="minorHAnsi" w:hAnsiTheme="minorHAnsi" w:cstheme="minorHAnsi"/>
          <w:u w:val="single"/>
        </w:rPr>
        <w:t xml:space="preserve">SENCIAL Nº </w:t>
      </w:r>
      <w:r w:rsidR="00AB7FB7">
        <w:rPr>
          <w:rFonts w:asciiTheme="minorHAnsi" w:hAnsiTheme="minorHAnsi" w:cstheme="minorHAnsi"/>
          <w:u w:val="single"/>
        </w:rPr>
        <w:t>05</w:t>
      </w:r>
      <w:r w:rsidR="003B7D5C" w:rsidRPr="00FE7BC9">
        <w:rPr>
          <w:rFonts w:asciiTheme="minorHAnsi" w:hAnsiTheme="minorHAnsi" w:cstheme="minorHAnsi"/>
          <w:u w:val="single"/>
        </w:rPr>
        <w:t>/11</w:t>
      </w:r>
    </w:p>
    <w:p w:rsidR="005F49FA" w:rsidRPr="00FE7BC9" w:rsidRDefault="005F49FA" w:rsidP="005F49FA">
      <w:pPr>
        <w:jc w:val="both"/>
        <w:rPr>
          <w:rFonts w:asciiTheme="minorHAnsi" w:hAnsiTheme="minorHAnsi" w:cstheme="minorHAnsi"/>
        </w:rPr>
      </w:pPr>
    </w:p>
    <w:p w:rsidR="005F49FA" w:rsidRPr="00FE7BC9" w:rsidRDefault="005F49FA" w:rsidP="005F49FA">
      <w:pPr>
        <w:jc w:val="center"/>
        <w:rPr>
          <w:rFonts w:asciiTheme="minorHAnsi" w:hAnsiTheme="minorHAnsi" w:cstheme="minorHAnsi"/>
          <w:b/>
          <w:u w:val="single"/>
        </w:rPr>
      </w:pPr>
      <w:r w:rsidRPr="00FE7BC9">
        <w:rPr>
          <w:rFonts w:asciiTheme="minorHAnsi" w:hAnsiTheme="minorHAnsi" w:cstheme="minorHAnsi"/>
          <w:b/>
          <w:u w:val="single"/>
        </w:rPr>
        <w:t>MODELO DE PROPOSTA COMERCIAL</w:t>
      </w:r>
    </w:p>
    <w:p w:rsidR="00C80B4F" w:rsidRPr="00FE7BC9" w:rsidRDefault="00C80B4F" w:rsidP="005F49FA">
      <w:pPr>
        <w:jc w:val="center"/>
        <w:rPr>
          <w:rFonts w:asciiTheme="minorHAnsi" w:hAnsiTheme="minorHAnsi" w:cstheme="minorHAnsi"/>
          <w:b/>
          <w:u w:val="single"/>
        </w:rPr>
      </w:pPr>
    </w:p>
    <w:p w:rsidR="00FF61F8" w:rsidRPr="00FE7BC9" w:rsidRDefault="00FF61F8" w:rsidP="005F49FA">
      <w:pPr>
        <w:jc w:val="center"/>
        <w:rPr>
          <w:rFonts w:asciiTheme="minorHAnsi" w:hAnsiTheme="minorHAnsi" w:cstheme="minorHAnsi"/>
          <w:b/>
          <w:u w:val="single"/>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b/>
          <w:u w:val="single"/>
        </w:rPr>
      </w:pPr>
      <w:r w:rsidRPr="00FE7BC9">
        <w:rPr>
          <w:rFonts w:asciiTheme="minorHAnsi" w:hAnsiTheme="minorHAnsi" w:cstheme="minorHAnsi"/>
          <w:b/>
          <w:u w:val="single"/>
        </w:rPr>
        <w:t xml:space="preserve">Ref.: Pregão Presencial nº </w:t>
      </w:r>
      <w:r w:rsidR="00AB7FB7">
        <w:rPr>
          <w:rFonts w:asciiTheme="minorHAnsi" w:hAnsiTheme="minorHAnsi" w:cstheme="minorHAnsi"/>
          <w:b/>
          <w:u w:val="single"/>
        </w:rPr>
        <w:t>05</w:t>
      </w:r>
      <w:r w:rsidR="003B7D5C" w:rsidRPr="00FE7BC9">
        <w:rPr>
          <w:rFonts w:asciiTheme="minorHAnsi" w:hAnsiTheme="minorHAnsi" w:cstheme="minorHAnsi"/>
          <w:b/>
          <w:u w:val="single"/>
        </w:rPr>
        <w:t>/11</w:t>
      </w:r>
    </w:p>
    <w:p w:rsidR="00FF61F8" w:rsidRPr="00FE7BC9" w:rsidRDefault="00FF61F8" w:rsidP="005F49FA">
      <w:pPr>
        <w:rPr>
          <w:rFonts w:asciiTheme="minorHAnsi" w:hAnsiTheme="minorHAnsi" w:cstheme="minorHAnsi"/>
          <w:b/>
          <w:u w:val="single"/>
        </w:rPr>
      </w:pPr>
    </w:p>
    <w:p w:rsidR="00C9616A" w:rsidRPr="00FE7BC9" w:rsidRDefault="00C9616A" w:rsidP="005F49FA">
      <w:pPr>
        <w:jc w:val="both"/>
        <w:rPr>
          <w:rFonts w:asciiTheme="minorHAnsi" w:hAnsiTheme="minorHAnsi" w:cstheme="minorHAnsi"/>
        </w:rPr>
      </w:pPr>
    </w:p>
    <w:p w:rsidR="005F49FA" w:rsidRPr="00FE7BC9" w:rsidRDefault="005F49FA" w:rsidP="00FF61F8">
      <w:pPr>
        <w:jc w:val="both"/>
        <w:rPr>
          <w:rFonts w:asciiTheme="minorHAnsi" w:hAnsiTheme="minorHAnsi" w:cstheme="minorHAnsi"/>
        </w:rPr>
      </w:pPr>
      <w:r w:rsidRPr="00FE7BC9">
        <w:rPr>
          <w:rFonts w:asciiTheme="minorHAnsi" w:hAnsiTheme="minorHAnsi" w:cstheme="minorHAnsi"/>
        </w:rPr>
        <w:tab/>
        <w:t xml:space="preserve">Integra a presente proposta comercial o Termo de Referência elencado no Anexo I do edital da licitação em referência, a qual a </w:t>
      </w:r>
      <w:proofErr w:type="gramStart"/>
      <w:r w:rsidRPr="00FE7BC9">
        <w:rPr>
          <w:rFonts w:asciiTheme="minorHAnsi" w:hAnsiTheme="minorHAnsi" w:cstheme="minorHAnsi"/>
        </w:rPr>
        <w:t>licitante ...</w:t>
      </w:r>
      <w:proofErr w:type="gramEnd"/>
      <w:r w:rsidRPr="00FE7BC9">
        <w:rPr>
          <w:rFonts w:asciiTheme="minorHAnsi" w:hAnsiTheme="minorHAnsi" w:cstheme="minorHAnsi"/>
        </w:rPr>
        <w:t>................</w:t>
      </w:r>
      <w:r w:rsidR="00FD0CF8" w:rsidRPr="00FE7BC9">
        <w:rPr>
          <w:rFonts w:asciiTheme="minorHAnsi" w:hAnsiTheme="minorHAnsi" w:cstheme="minorHAnsi"/>
        </w:rPr>
        <w:t>....</w:t>
      </w:r>
      <w:r w:rsidRPr="00FE7BC9">
        <w:rPr>
          <w:rFonts w:asciiTheme="minorHAnsi" w:hAnsiTheme="minorHAnsi" w:cstheme="minorHAnsi"/>
        </w:rPr>
        <w:t>....................(nome da e</w:t>
      </w:r>
      <w:r w:rsidRPr="00FE7BC9">
        <w:rPr>
          <w:rFonts w:asciiTheme="minorHAnsi" w:hAnsiTheme="minorHAnsi" w:cstheme="minorHAnsi"/>
        </w:rPr>
        <w:t>m</w:t>
      </w:r>
      <w:r w:rsidRPr="00FE7BC9">
        <w:rPr>
          <w:rFonts w:asciiTheme="minorHAnsi" w:hAnsiTheme="minorHAnsi" w:cstheme="minorHAnsi"/>
        </w:rPr>
        <w:t>presa) DECLARA ter plena ciência e conhecimento, comprometendo-se a cumprir suas dete</w:t>
      </w:r>
      <w:r w:rsidRPr="00FE7BC9">
        <w:rPr>
          <w:rFonts w:asciiTheme="minorHAnsi" w:hAnsiTheme="minorHAnsi" w:cstheme="minorHAnsi"/>
        </w:rPr>
        <w:t>r</w:t>
      </w:r>
      <w:r w:rsidRPr="00FE7BC9">
        <w:rPr>
          <w:rFonts w:asciiTheme="minorHAnsi" w:hAnsiTheme="minorHAnsi" w:cstheme="minorHAnsi"/>
        </w:rPr>
        <w:t xml:space="preserve">minações e características fielmente para a execução do objeto contratual. </w:t>
      </w:r>
    </w:p>
    <w:p w:rsidR="005F49FA" w:rsidRPr="00FE7BC9" w:rsidRDefault="005F49FA" w:rsidP="00FF61F8">
      <w:pPr>
        <w:jc w:val="both"/>
        <w:rPr>
          <w:rFonts w:asciiTheme="minorHAnsi" w:hAnsiTheme="minorHAnsi" w:cstheme="minorHAnsi"/>
        </w:rPr>
      </w:pPr>
    </w:p>
    <w:p w:rsidR="005F49FA" w:rsidRPr="00FE7BC9" w:rsidRDefault="003172A1" w:rsidP="00FF61F8">
      <w:pPr>
        <w:jc w:val="both"/>
        <w:rPr>
          <w:rFonts w:asciiTheme="minorHAnsi" w:hAnsiTheme="minorHAnsi" w:cstheme="minorHAnsi"/>
        </w:rPr>
      </w:pPr>
      <w:r w:rsidRPr="00FE7BC9">
        <w:rPr>
          <w:rFonts w:asciiTheme="minorHAnsi" w:hAnsiTheme="minorHAnsi" w:cstheme="minorHAnsi"/>
        </w:rPr>
        <w:tab/>
      </w:r>
      <w:r w:rsidR="00843063" w:rsidRPr="00FE7BC9">
        <w:rPr>
          <w:rFonts w:asciiTheme="minorHAnsi" w:hAnsiTheme="minorHAnsi" w:cstheme="minorHAnsi"/>
        </w:rPr>
        <w:t>O</w:t>
      </w:r>
      <w:r w:rsidR="00FF61F8" w:rsidRPr="00FE7BC9">
        <w:rPr>
          <w:rFonts w:asciiTheme="minorHAnsi" w:hAnsiTheme="minorHAnsi" w:cstheme="minorHAnsi"/>
        </w:rPr>
        <w:t>s</w:t>
      </w:r>
      <w:r w:rsidR="00843063" w:rsidRPr="00FE7BC9">
        <w:rPr>
          <w:rFonts w:asciiTheme="minorHAnsi" w:hAnsiTheme="minorHAnsi" w:cstheme="minorHAnsi"/>
        </w:rPr>
        <w:t xml:space="preserve"> preço</w:t>
      </w:r>
      <w:r w:rsidR="00FF61F8" w:rsidRPr="00FE7BC9">
        <w:rPr>
          <w:rFonts w:asciiTheme="minorHAnsi" w:hAnsiTheme="minorHAnsi" w:cstheme="minorHAnsi"/>
        </w:rPr>
        <w:t>s</w:t>
      </w:r>
      <w:r w:rsidR="005F49FA" w:rsidRPr="00FE7BC9">
        <w:rPr>
          <w:rFonts w:asciiTheme="minorHAnsi" w:hAnsiTheme="minorHAnsi" w:cstheme="minorHAnsi"/>
        </w:rPr>
        <w:t xml:space="preserve"> est</w:t>
      </w:r>
      <w:r w:rsidR="00FF61F8" w:rsidRPr="00FE7BC9">
        <w:rPr>
          <w:rFonts w:asciiTheme="minorHAnsi" w:hAnsiTheme="minorHAnsi" w:cstheme="minorHAnsi"/>
        </w:rPr>
        <w:t>ão</w:t>
      </w:r>
      <w:r w:rsidR="005F49FA" w:rsidRPr="00FE7BC9">
        <w:rPr>
          <w:rFonts w:asciiTheme="minorHAnsi" w:hAnsiTheme="minorHAnsi" w:cstheme="minorHAnsi"/>
        </w:rPr>
        <w:t xml:space="preserve"> com todos os tributos incidentes incluídos n</w:t>
      </w:r>
      <w:r w:rsidR="00843063" w:rsidRPr="00FE7BC9">
        <w:rPr>
          <w:rFonts w:asciiTheme="minorHAnsi" w:hAnsiTheme="minorHAnsi" w:cstheme="minorHAnsi"/>
        </w:rPr>
        <w:t>o</w:t>
      </w:r>
      <w:r w:rsidR="00FF61F8" w:rsidRPr="00FE7BC9">
        <w:rPr>
          <w:rFonts w:asciiTheme="minorHAnsi" w:hAnsiTheme="minorHAnsi" w:cstheme="minorHAnsi"/>
        </w:rPr>
        <w:t>s</w:t>
      </w:r>
      <w:r w:rsidR="00843063" w:rsidRPr="00FE7BC9">
        <w:rPr>
          <w:rFonts w:asciiTheme="minorHAnsi" w:hAnsiTheme="minorHAnsi" w:cstheme="minorHAnsi"/>
        </w:rPr>
        <w:t xml:space="preserve"> </w:t>
      </w:r>
      <w:r w:rsidR="005F49FA" w:rsidRPr="00FE7BC9">
        <w:rPr>
          <w:rFonts w:asciiTheme="minorHAnsi" w:hAnsiTheme="minorHAnsi" w:cstheme="minorHAnsi"/>
        </w:rPr>
        <w:t>mesm</w:t>
      </w:r>
      <w:r w:rsidR="00843063" w:rsidRPr="00FE7BC9">
        <w:rPr>
          <w:rFonts w:asciiTheme="minorHAnsi" w:hAnsiTheme="minorHAnsi" w:cstheme="minorHAnsi"/>
        </w:rPr>
        <w:t>o</w:t>
      </w:r>
      <w:r w:rsidR="00FF61F8" w:rsidRPr="00FE7BC9">
        <w:rPr>
          <w:rFonts w:asciiTheme="minorHAnsi" w:hAnsiTheme="minorHAnsi" w:cstheme="minorHAnsi"/>
        </w:rPr>
        <w:t>s:</w:t>
      </w:r>
    </w:p>
    <w:p w:rsidR="00212B22" w:rsidRPr="00FE7BC9" w:rsidRDefault="00212B22" w:rsidP="00212B22">
      <w:pPr>
        <w:rPr>
          <w:rFonts w:asciiTheme="minorHAnsi" w:hAnsiTheme="minorHAnsi" w:cstheme="minorHAnsi"/>
          <w:b/>
          <w:bCs/>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133"/>
        <w:gridCol w:w="738"/>
        <w:gridCol w:w="3943"/>
        <w:gridCol w:w="1168"/>
        <w:gridCol w:w="1381"/>
      </w:tblGrid>
      <w:tr w:rsidR="00EF64D4" w:rsidRPr="00FE7BC9" w:rsidTr="00AC327A">
        <w:tc>
          <w:tcPr>
            <w:tcW w:w="709" w:type="dxa"/>
          </w:tcPr>
          <w:p w:rsidR="00A87EF6" w:rsidRPr="00FE7BC9" w:rsidRDefault="00A87EF6" w:rsidP="00EF64D4">
            <w:pPr>
              <w:jc w:val="center"/>
              <w:rPr>
                <w:rFonts w:asciiTheme="minorHAnsi" w:hAnsiTheme="minorHAnsi" w:cstheme="minorHAnsi"/>
                <w:i/>
              </w:rPr>
            </w:pPr>
            <w:r w:rsidRPr="00FE7BC9">
              <w:rPr>
                <w:rFonts w:asciiTheme="minorHAnsi" w:hAnsiTheme="minorHAnsi" w:cstheme="minorHAnsi"/>
                <w:i/>
              </w:rPr>
              <w:t>Item</w:t>
            </w:r>
          </w:p>
        </w:tc>
        <w:tc>
          <w:tcPr>
            <w:tcW w:w="1133" w:type="dxa"/>
          </w:tcPr>
          <w:p w:rsidR="00A87EF6" w:rsidRPr="00FE7BC9" w:rsidRDefault="00A87EF6" w:rsidP="00EF64D4">
            <w:pPr>
              <w:jc w:val="center"/>
              <w:rPr>
                <w:rFonts w:asciiTheme="minorHAnsi" w:hAnsiTheme="minorHAnsi" w:cstheme="minorHAnsi"/>
                <w:i/>
              </w:rPr>
            </w:pPr>
            <w:r w:rsidRPr="00FE7BC9">
              <w:rPr>
                <w:rFonts w:asciiTheme="minorHAnsi" w:hAnsiTheme="minorHAnsi" w:cstheme="minorHAnsi"/>
                <w:i/>
              </w:rPr>
              <w:t>Quantid.</w:t>
            </w:r>
          </w:p>
        </w:tc>
        <w:tc>
          <w:tcPr>
            <w:tcW w:w="738" w:type="dxa"/>
          </w:tcPr>
          <w:p w:rsidR="00A87EF6" w:rsidRPr="00FE7BC9" w:rsidRDefault="00A87EF6" w:rsidP="00EF64D4">
            <w:pPr>
              <w:jc w:val="center"/>
              <w:rPr>
                <w:rFonts w:asciiTheme="minorHAnsi" w:hAnsiTheme="minorHAnsi" w:cstheme="minorHAnsi"/>
                <w:i/>
              </w:rPr>
            </w:pPr>
            <w:r w:rsidRPr="00FE7BC9">
              <w:rPr>
                <w:rFonts w:asciiTheme="minorHAnsi" w:hAnsiTheme="minorHAnsi" w:cstheme="minorHAnsi"/>
                <w:i/>
              </w:rPr>
              <w:t>Unid.</w:t>
            </w:r>
          </w:p>
        </w:tc>
        <w:tc>
          <w:tcPr>
            <w:tcW w:w="3943" w:type="dxa"/>
          </w:tcPr>
          <w:p w:rsidR="00A87EF6" w:rsidRPr="00FE7BC9" w:rsidRDefault="00A87EF6" w:rsidP="00EF64D4">
            <w:pPr>
              <w:jc w:val="center"/>
              <w:rPr>
                <w:rFonts w:asciiTheme="minorHAnsi" w:hAnsiTheme="minorHAnsi" w:cstheme="minorHAnsi"/>
                <w:i/>
              </w:rPr>
            </w:pPr>
            <w:r w:rsidRPr="00FE7BC9">
              <w:rPr>
                <w:rFonts w:asciiTheme="minorHAnsi" w:hAnsiTheme="minorHAnsi" w:cstheme="minorHAnsi"/>
                <w:i/>
              </w:rPr>
              <w:t>Descrição do Material</w:t>
            </w:r>
          </w:p>
        </w:tc>
        <w:tc>
          <w:tcPr>
            <w:tcW w:w="1168" w:type="dxa"/>
          </w:tcPr>
          <w:p w:rsidR="00A87EF6" w:rsidRPr="00FE7BC9" w:rsidRDefault="00A87EF6" w:rsidP="00EF64D4">
            <w:pPr>
              <w:jc w:val="center"/>
              <w:rPr>
                <w:rFonts w:asciiTheme="minorHAnsi" w:hAnsiTheme="minorHAnsi" w:cstheme="minorHAnsi"/>
                <w:i/>
              </w:rPr>
            </w:pPr>
            <w:r w:rsidRPr="00FE7BC9">
              <w:rPr>
                <w:rFonts w:asciiTheme="minorHAnsi" w:hAnsiTheme="minorHAnsi" w:cstheme="minorHAnsi"/>
                <w:i/>
              </w:rPr>
              <w:t>R$ Unit.</w:t>
            </w:r>
          </w:p>
        </w:tc>
        <w:tc>
          <w:tcPr>
            <w:tcW w:w="1381" w:type="dxa"/>
          </w:tcPr>
          <w:p w:rsidR="00A87EF6" w:rsidRPr="00FE7BC9" w:rsidRDefault="00A87EF6" w:rsidP="00EF64D4">
            <w:pPr>
              <w:jc w:val="center"/>
              <w:rPr>
                <w:rFonts w:asciiTheme="minorHAnsi" w:hAnsiTheme="minorHAnsi" w:cstheme="minorHAnsi"/>
                <w:i/>
              </w:rPr>
            </w:pPr>
            <w:r w:rsidRPr="00FE7BC9">
              <w:rPr>
                <w:rFonts w:asciiTheme="minorHAnsi" w:hAnsiTheme="minorHAnsi" w:cstheme="minorHAnsi"/>
                <w:i/>
              </w:rPr>
              <w:t>R$ Total</w:t>
            </w:r>
          </w:p>
        </w:tc>
      </w:tr>
      <w:tr w:rsidR="00253C33" w:rsidRPr="00FE7BC9" w:rsidTr="001F2B23">
        <w:tc>
          <w:tcPr>
            <w:tcW w:w="709" w:type="dxa"/>
            <w:vAlign w:val="center"/>
          </w:tcPr>
          <w:p w:rsidR="00253C33" w:rsidRPr="00FE7BC9" w:rsidRDefault="00253C33" w:rsidP="00EF64D4">
            <w:pPr>
              <w:jc w:val="center"/>
              <w:rPr>
                <w:rFonts w:asciiTheme="minorHAnsi" w:hAnsiTheme="minorHAnsi" w:cstheme="minorHAnsi"/>
              </w:rPr>
            </w:pPr>
            <w:proofErr w:type="gramStart"/>
            <w:r w:rsidRPr="00FE7BC9">
              <w:rPr>
                <w:rFonts w:asciiTheme="minorHAnsi" w:hAnsiTheme="minorHAnsi" w:cstheme="minorHAnsi"/>
              </w:rPr>
              <w:t>1</w:t>
            </w:r>
            <w:proofErr w:type="gramEnd"/>
          </w:p>
        </w:tc>
        <w:tc>
          <w:tcPr>
            <w:tcW w:w="1133" w:type="dxa"/>
            <w:vAlign w:val="center"/>
          </w:tcPr>
          <w:p w:rsidR="00253C33" w:rsidRPr="00FE7BC9" w:rsidRDefault="00253C33" w:rsidP="001F2B23">
            <w:pPr>
              <w:jc w:val="center"/>
              <w:rPr>
                <w:rFonts w:asciiTheme="minorHAnsi" w:hAnsiTheme="minorHAnsi" w:cstheme="minorHAnsi"/>
              </w:rPr>
            </w:pPr>
            <w:r w:rsidRPr="00FE7BC9">
              <w:rPr>
                <w:rFonts w:asciiTheme="minorHAnsi" w:hAnsiTheme="minorHAnsi" w:cstheme="minorHAnsi"/>
              </w:rPr>
              <w:t>60.000</w:t>
            </w:r>
          </w:p>
        </w:tc>
        <w:tc>
          <w:tcPr>
            <w:tcW w:w="738" w:type="dxa"/>
            <w:vAlign w:val="center"/>
          </w:tcPr>
          <w:p w:rsidR="00253C33" w:rsidRPr="00FE7BC9" w:rsidRDefault="00253C33" w:rsidP="001F2B23">
            <w:pPr>
              <w:jc w:val="center"/>
              <w:rPr>
                <w:rFonts w:asciiTheme="minorHAnsi" w:hAnsiTheme="minorHAnsi" w:cstheme="minorHAnsi"/>
              </w:rPr>
            </w:pPr>
            <w:r w:rsidRPr="00FE7BC9">
              <w:rPr>
                <w:rFonts w:asciiTheme="minorHAnsi" w:hAnsiTheme="minorHAnsi" w:cstheme="minorHAnsi"/>
              </w:rPr>
              <w:t>Unid.</w:t>
            </w:r>
          </w:p>
        </w:tc>
        <w:tc>
          <w:tcPr>
            <w:tcW w:w="3943" w:type="dxa"/>
            <w:vAlign w:val="center"/>
          </w:tcPr>
          <w:p w:rsidR="00253C33" w:rsidRPr="00FE7BC9" w:rsidRDefault="00253C33" w:rsidP="00D73654">
            <w:pPr>
              <w:jc w:val="both"/>
              <w:rPr>
                <w:rFonts w:asciiTheme="minorHAnsi" w:hAnsiTheme="minorHAnsi" w:cstheme="minorHAnsi"/>
              </w:rPr>
            </w:pPr>
            <w:r w:rsidRPr="00FE7BC9">
              <w:rPr>
                <w:rFonts w:asciiTheme="minorHAnsi" w:hAnsiTheme="minorHAnsi" w:cstheme="minorHAnsi"/>
              </w:rPr>
              <w:t>Papel timbrado</w:t>
            </w:r>
          </w:p>
          <w:p w:rsidR="00253C33" w:rsidRPr="00FE7BC9" w:rsidRDefault="00253C33" w:rsidP="00D73654">
            <w:pPr>
              <w:jc w:val="both"/>
              <w:rPr>
                <w:rFonts w:asciiTheme="minorHAnsi" w:hAnsiTheme="minorHAnsi" w:cstheme="minorHAnsi"/>
              </w:rPr>
            </w:pPr>
            <w:r w:rsidRPr="00FE7BC9">
              <w:rPr>
                <w:rFonts w:asciiTheme="minorHAnsi" w:hAnsiTheme="minorHAnsi" w:cstheme="minorHAnsi"/>
              </w:rPr>
              <w:t>Tamanho: A4</w:t>
            </w:r>
          </w:p>
          <w:p w:rsidR="00253C33" w:rsidRPr="00FE7BC9" w:rsidRDefault="00253C33" w:rsidP="00D73654">
            <w:pPr>
              <w:jc w:val="both"/>
              <w:rPr>
                <w:rFonts w:asciiTheme="minorHAnsi" w:hAnsiTheme="minorHAnsi" w:cstheme="minorHAnsi"/>
              </w:rPr>
            </w:pPr>
            <w:r w:rsidRPr="00FE7BC9">
              <w:rPr>
                <w:rFonts w:asciiTheme="minorHAnsi" w:hAnsiTheme="minorHAnsi" w:cstheme="minorHAnsi"/>
              </w:rPr>
              <w:t>Cores:</w:t>
            </w:r>
            <w:proofErr w:type="gramStart"/>
            <w:r w:rsidRPr="00FE7BC9">
              <w:rPr>
                <w:rFonts w:asciiTheme="minorHAnsi" w:hAnsiTheme="minorHAnsi" w:cstheme="minorHAnsi"/>
              </w:rPr>
              <w:t xml:space="preserve">  </w:t>
            </w:r>
            <w:proofErr w:type="gramEnd"/>
            <w:r w:rsidRPr="00FE7BC9">
              <w:rPr>
                <w:rFonts w:asciiTheme="minorHAnsi" w:hAnsiTheme="minorHAnsi" w:cstheme="minorHAnsi"/>
              </w:rPr>
              <w:t>4 x 0 (preto, verde, vermelho e cinza)</w:t>
            </w:r>
          </w:p>
          <w:p w:rsidR="00253C33" w:rsidRPr="00FE7BC9" w:rsidRDefault="00253C33" w:rsidP="00D73654">
            <w:pPr>
              <w:jc w:val="both"/>
              <w:rPr>
                <w:rFonts w:asciiTheme="minorHAnsi" w:hAnsiTheme="minorHAnsi" w:cstheme="minorHAnsi"/>
              </w:rPr>
            </w:pPr>
            <w:r w:rsidRPr="00FE7BC9">
              <w:rPr>
                <w:rFonts w:asciiTheme="minorHAnsi" w:hAnsiTheme="minorHAnsi" w:cstheme="minorHAnsi"/>
              </w:rPr>
              <w:t>Papel:</w:t>
            </w:r>
            <w:proofErr w:type="gramStart"/>
            <w:r w:rsidRPr="00FE7BC9">
              <w:rPr>
                <w:rFonts w:asciiTheme="minorHAnsi" w:hAnsiTheme="minorHAnsi" w:cstheme="minorHAnsi"/>
              </w:rPr>
              <w:t xml:space="preserve">  </w:t>
            </w:r>
            <w:proofErr w:type="gramEnd"/>
            <w:r w:rsidRPr="00FE7BC9">
              <w:rPr>
                <w:rFonts w:asciiTheme="minorHAnsi" w:hAnsiTheme="minorHAnsi" w:cstheme="minorHAnsi"/>
              </w:rPr>
              <w:t xml:space="preserve">sulfite 75 g </w:t>
            </w:r>
          </w:p>
        </w:tc>
        <w:tc>
          <w:tcPr>
            <w:tcW w:w="1168" w:type="dxa"/>
            <w:vAlign w:val="center"/>
          </w:tcPr>
          <w:p w:rsidR="00253C33" w:rsidRPr="00FE7BC9" w:rsidRDefault="00253C33" w:rsidP="00EF64D4">
            <w:pPr>
              <w:jc w:val="center"/>
              <w:rPr>
                <w:rFonts w:asciiTheme="minorHAnsi" w:hAnsiTheme="minorHAnsi" w:cstheme="minorHAnsi"/>
              </w:rPr>
            </w:pPr>
          </w:p>
        </w:tc>
        <w:tc>
          <w:tcPr>
            <w:tcW w:w="1381" w:type="dxa"/>
            <w:vAlign w:val="center"/>
          </w:tcPr>
          <w:p w:rsidR="00253C33" w:rsidRPr="00FE7BC9" w:rsidRDefault="00253C33" w:rsidP="00EF64D4">
            <w:pPr>
              <w:jc w:val="center"/>
              <w:rPr>
                <w:rFonts w:asciiTheme="minorHAnsi" w:hAnsiTheme="minorHAnsi" w:cstheme="minorHAnsi"/>
              </w:rPr>
            </w:pPr>
          </w:p>
        </w:tc>
      </w:tr>
      <w:tr w:rsidR="00253C33" w:rsidRPr="00FE7BC9" w:rsidTr="001F2B23">
        <w:tc>
          <w:tcPr>
            <w:tcW w:w="709" w:type="dxa"/>
            <w:vAlign w:val="center"/>
          </w:tcPr>
          <w:p w:rsidR="00253C33" w:rsidRPr="00FE7BC9" w:rsidRDefault="00253C33" w:rsidP="00EF64D4">
            <w:pPr>
              <w:jc w:val="center"/>
              <w:rPr>
                <w:rFonts w:asciiTheme="minorHAnsi" w:hAnsiTheme="minorHAnsi" w:cstheme="minorHAnsi"/>
              </w:rPr>
            </w:pPr>
            <w:proofErr w:type="gramStart"/>
            <w:r w:rsidRPr="00FE7BC9">
              <w:rPr>
                <w:rFonts w:asciiTheme="minorHAnsi" w:hAnsiTheme="minorHAnsi" w:cstheme="minorHAnsi"/>
              </w:rPr>
              <w:t>2</w:t>
            </w:r>
            <w:proofErr w:type="gramEnd"/>
          </w:p>
        </w:tc>
        <w:tc>
          <w:tcPr>
            <w:tcW w:w="1133" w:type="dxa"/>
            <w:vAlign w:val="center"/>
          </w:tcPr>
          <w:p w:rsidR="00253C33" w:rsidRPr="00FE7BC9" w:rsidRDefault="00253C33" w:rsidP="001F2B23">
            <w:pPr>
              <w:jc w:val="center"/>
              <w:rPr>
                <w:rFonts w:asciiTheme="minorHAnsi" w:hAnsiTheme="minorHAnsi" w:cstheme="minorHAnsi"/>
              </w:rPr>
            </w:pPr>
            <w:r w:rsidRPr="00FE7BC9">
              <w:rPr>
                <w:rFonts w:asciiTheme="minorHAnsi" w:hAnsiTheme="minorHAnsi" w:cstheme="minorHAnsi"/>
              </w:rPr>
              <w:t>6.000</w:t>
            </w:r>
          </w:p>
        </w:tc>
        <w:tc>
          <w:tcPr>
            <w:tcW w:w="738" w:type="dxa"/>
            <w:vAlign w:val="center"/>
          </w:tcPr>
          <w:p w:rsidR="00253C33" w:rsidRPr="00FE7BC9" w:rsidRDefault="00253C33" w:rsidP="001F2B23">
            <w:pPr>
              <w:jc w:val="center"/>
              <w:rPr>
                <w:rFonts w:asciiTheme="minorHAnsi" w:hAnsiTheme="minorHAnsi" w:cstheme="minorHAnsi"/>
              </w:rPr>
            </w:pPr>
            <w:r w:rsidRPr="00FE7BC9">
              <w:rPr>
                <w:rFonts w:asciiTheme="minorHAnsi" w:hAnsiTheme="minorHAnsi" w:cstheme="minorHAnsi"/>
              </w:rPr>
              <w:t>Unid.</w:t>
            </w:r>
          </w:p>
        </w:tc>
        <w:tc>
          <w:tcPr>
            <w:tcW w:w="3943" w:type="dxa"/>
          </w:tcPr>
          <w:p w:rsidR="00253C33" w:rsidRPr="00FE7BC9" w:rsidRDefault="00253C33" w:rsidP="00D73654">
            <w:pPr>
              <w:jc w:val="both"/>
              <w:rPr>
                <w:rFonts w:asciiTheme="minorHAnsi" w:hAnsiTheme="minorHAnsi" w:cstheme="minorHAnsi"/>
              </w:rPr>
            </w:pPr>
            <w:r w:rsidRPr="00FE7BC9">
              <w:rPr>
                <w:rFonts w:asciiTheme="minorHAnsi" w:hAnsiTheme="minorHAnsi" w:cstheme="minorHAnsi"/>
              </w:rPr>
              <w:t>Pasta</w:t>
            </w:r>
            <w:proofErr w:type="gramStart"/>
            <w:r w:rsidRPr="00FE7BC9">
              <w:rPr>
                <w:rFonts w:asciiTheme="minorHAnsi" w:hAnsiTheme="minorHAnsi" w:cstheme="minorHAnsi"/>
              </w:rPr>
              <w:t xml:space="preserve">  </w:t>
            </w:r>
            <w:proofErr w:type="gramEnd"/>
            <w:r w:rsidRPr="00FE7BC9">
              <w:rPr>
                <w:rFonts w:asciiTheme="minorHAnsi" w:hAnsiTheme="minorHAnsi" w:cstheme="minorHAnsi"/>
              </w:rPr>
              <w:t>papel triplex 250 g</w:t>
            </w:r>
          </w:p>
          <w:p w:rsidR="00253C33" w:rsidRPr="00FE7BC9" w:rsidRDefault="00253C33" w:rsidP="00D73654">
            <w:pPr>
              <w:jc w:val="both"/>
              <w:rPr>
                <w:rFonts w:asciiTheme="minorHAnsi" w:hAnsiTheme="minorHAnsi" w:cstheme="minorHAnsi"/>
              </w:rPr>
            </w:pPr>
            <w:r w:rsidRPr="00FE7BC9">
              <w:rPr>
                <w:rFonts w:asciiTheme="minorHAnsi" w:hAnsiTheme="minorHAnsi" w:cstheme="minorHAnsi"/>
              </w:rPr>
              <w:t xml:space="preserve">Cores: </w:t>
            </w:r>
            <w:proofErr w:type="gramStart"/>
            <w:r w:rsidRPr="00FE7BC9">
              <w:rPr>
                <w:rFonts w:asciiTheme="minorHAnsi" w:hAnsiTheme="minorHAnsi" w:cstheme="minorHAnsi"/>
              </w:rPr>
              <w:t>4</w:t>
            </w:r>
            <w:proofErr w:type="gramEnd"/>
            <w:r w:rsidRPr="00FE7BC9">
              <w:rPr>
                <w:rFonts w:asciiTheme="minorHAnsi" w:hAnsiTheme="minorHAnsi" w:cstheme="minorHAnsi"/>
              </w:rPr>
              <w:t xml:space="preserve"> x 0 (preto, verde, vermelho e cinza)</w:t>
            </w:r>
          </w:p>
          <w:p w:rsidR="00253C33" w:rsidRPr="00FE7BC9" w:rsidRDefault="00253C33" w:rsidP="00D73654">
            <w:pPr>
              <w:jc w:val="both"/>
              <w:rPr>
                <w:rFonts w:asciiTheme="minorHAnsi" w:hAnsiTheme="minorHAnsi" w:cstheme="minorHAnsi"/>
              </w:rPr>
            </w:pPr>
            <w:r w:rsidRPr="00FE7BC9">
              <w:rPr>
                <w:rFonts w:asciiTheme="minorHAnsi" w:hAnsiTheme="minorHAnsi" w:cstheme="minorHAnsi"/>
              </w:rPr>
              <w:t>Frente com timbre sem furos e verso em branco com dois furos, fechada.</w:t>
            </w:r>
          </w:p>
        </w:tc>
        <w:tc>
          <w:tcPr>
            <w:tcW w:w="1168" w:type="dxa"/>
            <w:vAlign w:val="center"/>
          </w:tcPr>
          <w:p w:rsidR="00253C33" w:rsidRPr="00FE7BC9" w:rsidRDefault="00253C33" w:rsidP="00EF64D4">
            <w:pPr>
              <w:jc w:val="center"/>
              <w:rPr>
                <w:rFonts w:asciiTheme="minorHAnsi" w:hAnsiTheme="minorHAnsi" w:cstheme="minorHAnsi"/>
              </w:rPr>
            </w:pPr>
          </w:p>
        </w:tc>
        <w:tc>
          <w:tcPr>
            <w:tcW w:w="1381" w:type="dxa"/>
            <w:vAlign w:val="center"/>
          </w:tcPr>
          <w:p w:rsidR="00253C33" w:rsidRPr="00FE7BC9" w:rsidRDefault="00253C33" w:rsidP="00EF64D4">
            <w:pPr>
              <w:jc w:val="center"/>
              <w:rPr>
                <w:rFonts w:asciiTheme="minorHAnsi" w:hAnsiTheme="minorHAnsi" w:cstheme="minorHAnsi"/>
              </w:rPr>
            </w:pPr>
          </w:p>
        </w:tc>
      </w:tr>
      <w:tr w:rsidR="00253C33" w:rsidRPr="00FE7BC9" w:rsidTr="001F2B23">
        <w:tc>
          <w:tcPr>
            <w:tcW w:w="709" w:type="dxa"/>
            <w:vAlign w:val="center"/>
          </w:tcPr>
          <w:p w:rsidR="00253C33" w:rsidRPr="00FE7BC9" w:rsidRDefault="00253C33" w:rsidP="00EF64D4">
            <w:pPr>
              <w:jc w:val="center"/>
              <w:rPr>
                <w:rFonts w:asciiTheme="minorHAnsi" w:hAnsiTheme="minorHAnsi" w:cstheme="minorHAnsi"/>
              </w:rPr>
            </w:pPr>
            <w:proofErr w:type="gramStart"/>
            <w:r w:rsidRPr="00FE7BC9">
              <w:rPr>
                <w:rFonts w:asciiTheme="minorHAnsi" w:hAnsiTheme="minorHAnsi" w:cstheme="minorHAnsi"/>
              </w:rPr>
              <w:t>3</w:t>
            </w:r>
            <w:proofErr w:type="gramEnd"/>
          </w:p>
        </w:tc>
        <w:tc>
          <w:tcPr>
            <w:tcW w:w="1133" w:type="dxa"/>
            <w:vAlign w:val="center"/>
          </w:tcPr>
          <w:p w:rsidR="00253C33" w:rsidRPr="00FE7BC9" w:rsidRDefault="00253C33" w:rsidP="001F2B23">
            <w:pPr>
              <w:jc w:val="center"/>
              <w:rPr>
                <w:rFonts w:asciiTheme="minorHAnsi" w:hAnsiTheme="minorHAnsi" w:cstheme="minorHAnsi"/>
              </w:rPr>
            </w:pPr>
            <w:r w:rsidRPr="00FE7BC9">
              <w:rPr>
                <w:rFonts w:asciiTheme="minorHAnsi" w:hAnsiTheme="minorHAnsi" w:cstheme="minorHAnsi"/>
              </w:rPr>
              <w:t>500</w:t>
            </w:r>
          </w:p>
        </w:tc>
        <w:tc>
          <w:tcPr>
            <w:tcW w:w="738" w:type="dxa"/>
            <w:vAlign w:val="center"/>
          </w:tcPr>
          <w:p w:rsidR="00253C33" w:rsidRPr="00FE7BC9" w:rsidRDefault="00253C33" w:rsidP="001F2B23">
            <w:pPr>
              <w:jc w:val="center"/>
              <w:rPr>
                <w:rFonts w:asciiTheme="minorHAnsi" w:hAnsiTheme="minorHAnsi" w:cstheme="minorHAnsi"/>
              </w:rPr>
            </w:pPr>
            <w:r w:rsidRPr="00FE7BC9">
              <w:rPr>
                <w:rFonts w:asciiTheme="minorHAnsi" w:hAnsiTheme="minorHAnsi" w:cstheme="minorHAnsi"/>
              </w:rPr>
              <w:t>Unid.</w:t>
            </w:r>
          </w:p>
        </w:tc>
        <w:tc>
          <w:tcPr>
            <w:tcW w:w="3943" w:type="dxa"/>
          </w:tcPr>
          <w:p w:rsidR="00253C33" w:rsidRPr="00FE7BC9" w:rsidRDefault="00253C33" w:rsidP="00D73654">
            <w:pPr>
              <w:jc w:val="both"/>
              <w:rPr>
                <w:rFonts w:asciiTheme="minorHAnsi" w:hAnsiTheme="minorHAnsi" w:cstheme="minorHAnsi"/>
              </w:rPr>
            </w:pPr>
            <w:r w:rsidRPr="00FE7BC9">
              <w:rPr>
                <w:rFonts w:asciiTheme="minorHAnsi" w:hAnsiTheme="minorHAnsi" w:cstheme="minorHAnsi"/>
              </w:rPr>
              <w:t>Pasta papel triplex 250 g</w:t>
            </w:r>
          </w:p>
          <w:p w:rsidR="00253C33" w:rsidRPr="00FE7BC9" w:rsidRDefault="00253C33" w:rsidP="00D73654">
            <w:pPr>
              <w:jc w:val="both"/>
              <w:rPr>
                <w:rFonts w:asciiTheme="minorHAnsi" w:hAnsiTheme="minorHAnsi" w:cstheme="minorHAnsi"/>
              </w:rPr>
            </w:pPr>
            <w:r w:rsidRPr="00FE7BC9">
              <w:rPr>
                <w:rFonts w:asciiTheme="minorHAnsi" w:hAnsiTheme="minorHAnsi" w:cstheme="minorHAnsi"/>
              </w:rPr>
              <w:t xml:space="preserve">Cores: </w:t>
            </w:r>
            <w:proofErr w:type="gramStart"/>
            <w:r w:rsidRPr="00FE7BC9">
              <w:rPr>
                <w:rFonts w:asciiTheme="minorHAnsi" w:hAnsiTheme="minorHAnsi" w:cstheme="minorHAnsi"/>
              </w:rPr>
              <w:t>4</w:t>
            </w:r>
            <w:proofErr w:type="gramEnd"/>
            <w:r w:rsidRPr="00FE7BC9">
              <w:rPr>
                <w:rFonts w:asciiTheme="minorHAnsi" w:hAnsiTheme="minorHAnsi" w:cstheme="minorHAnsi"/>
              </w:rPr>
              <w:t xml:space="preserve"> x 0 (preto, verde, vermelho e cinza</w:t>
            </w:r>
            <w:r w:rsidR="0070440D" w:rsidRPr="00FE7BC9">
              <w:rPr>
                <w:rFonts w:asciiTheme="minorHAnsi" w:hAnsiTheme="minorHAnsi" w:cstheme="minorHAnsi"/>
              </w:rPr>
              <w:t>)</w:t>
            </w:r>
          </w:p>
          <w:p w:rsidR="00253C33" w:rsidRPr="00FE7BC9" w:rsidRDefault="00253C33" w:rsidP="00D73654">
            <w:pPr>
              <w:jc w:val="both"/>
              <w:rPr>
                <w:rFonts w:asciiTheme="minorHAnsi" w:hAnsiTheme="minorHAnsi" w:cstheme="minorHAnsi"/>
              </w:rPr>
            </w:pPr>
            <w:r w:rsidRPr="00FE7BC9">
              <w:rPr>
                <w:rFonts w:asciiTheme="minorHAnsi" w:hAnsiTheme="minorHAnsi" w:cstheme="minorHAnsi"/>
              </w:rPr>
              <w:t xml:space="preserve">Frente com timbre e </w:t>
            </w:r>
            <w:proofErr w:type="gramStart"/>
            <w:r w:rsidRPr="00FE7BC9">
              <w:rPr>
                <w:rFonts w:asciiTheme="minorHAnsi" w:hAnsiTheme="minorHAnsi" w:cstheme="minorHAnsi"/>
              </w:rPr>
              <w:t>contra-capa</w:t>
            </w:r>
            <w:proofErr w:type="gramEnd"/>
            <w:r w:rsidRPr="00FE7BC9">
              <w:rPr>
                <w:rFonts w:asciiTheme="minorHAnsi" w:hAnsiTheme="minorHAnsi" w:cstheme="minorHAnsi"/>
              </w:rPr>
              <w:t xml:space="preserve"> em branco, aberta dos dois lados, com abas de 2,2 cm e com furos em a</w:t>
            </w:r>
            <w:r w:rsidRPr="00FE7BC9">
              <w:rPr>
                <w:rFonts w:asciiTheme="minorHAnsi" w:hAnsiTheme="minorHAnsi" w:cstheme="minorHAnsi"/>
              </w:rPr>
              <w:t>m</w:t>
            </w:r>
            <w:r w:rsidRPr="00FE7BC9">
              <w:rPr>
                <w:rFonts w:asciiTheme="minorHAnsi" w:hAnsiTheme="minorHAnsi" w:cstheme="minorHAnsi"/>
              </w:rPr>
              <w:t>bos os lados.</w:t>
            </w:r>
          </w:p>
        </w:tc>
        <w:tc>
          <w:tcPr>
            <w:tcW w:w="1168" w:type="dxa"/>
            <w:vAlign w:val="center"/>
          </w:tcPr>
          <w:p w:rsidR="00253C33" w:rsidRPr="00FE7BC9" w:rsidRDefault="00253C33" w:rsidP="00EF64D4">
            <w:pPr>
              <w:jc w:val="center"/>
              <w:rPr>
                <w:rFonts w:asciiTheme="minorHAnsi" w:hAnsiTheme="minorHAnsi" w:cstheme="minorHAnsi"/>
              </w:rPr>
            </w:pPr>
          </w:p>
        </w:tc>
        <w:tc>
          <w:tcPr>
            <w:tcW w:w="1381" w:type="dxa"/>
            <w:vAlign w:val="center"/>
          </w:tcPr>
          <w:p w:rsidR="00253C33" w:rsidRPr="00FE7BC9" w:rsidRDefault="00253C33" w:rsidP="00EF64D4">
            <w:pPr>
              <w:jc w:val="center"/>
              <w:rPr>
                <w:rFonts w:asciiTheme="minorHAnsi" w:hAnsiTheme="minorHAnsi" w:cstheme="minorHAnsi"/>
              </w:rPr>
            </w:pPr>
          </w:p>
        </w:tc>
      </w:tr>
      <w:tr w:rsidR="00253C33" w:rsidRPr="00FE7BC9" w:rsidTr="00AC327A">
        <w:tc>
          <w:tcPr>
            <w:tcW w:w="709" w:type="dxa"/>
          </w:tcPr>
          <w:p w:rsidR="00253C33" w:rsidRPr="00FE7BC9" w:rsidRDefault="00253C33" w:rsidP="00EF64D4">
            <w:pPr>
              <w:jc w:val="center"/>
              <w:rPr>
                <w:rFonts w:asciiTheme="minorHAnsi" w:hAnsiTheme="minorHAnsi" w:cstheme="minorHAnsi"/>
                <w:b/>
              </w:rPr>
            </w:pPr>
          </w:p>
        </w:tc>
        <w:tc>
          <w:tcPr>
            <w:tcW w:w="1133" w:type="dxa"/>
          </w:tcPr>
          <w:p w:rsidR="00253C33" w:rsidRPr="00FE7BC9" w:rsidRDefault="00253C33" w:rsidP="00EF64D4">
            <w:pPr>
              <w:jc w:val="center"/>
              <w:rPr>
                <w:rFonts w:asciiTheme="minorHAnsi" w:hAnsiTheme="minorHAnsi" w:cstheme="minorHAnsi"/>
                <w:b/>
              </w:rPr>
            </w:pPr>
          </w:p>
        </w:tc>
        <w:tc>
          <w:tcPr>
            <w:tcW w:w="738" w:type="dxa"/>
          </w:tcPr>
          <w:p w:rsidR="00253C33" w:rsidRPr="00FE7BC9" w:rsidRDefault="00253C33" w:rsidP="00EF64D4">
            <w:pPr>
              <w:jc w:val="center"/>
              <w:rPr>
                <w:rFonts w:asciiTheme="minorHAnsi" w:hAnsiTheme="minorHAnsi" w:cstheme="minorHAnsi"/>
                <w:b/>
              </w:rPr>
            </w:pPr>
          </w:p>
        </w:tc>
        <w:tc>
          <w:tcPr>
            <w:tcW w:w="3943" w:type="dxa"/>
          </w:tcPr>
          <w:p w:rsidR="00253C33" w:rsidRPr="00FE7BC9" w:rsidRDefault="00253C33" w:rsidP="00EF64D4">
            <w:pPr>
              <w:jc w:val="center"/>
              <w:rPr>
                <w:rFonts w:asciiTheme="minorHAnsi" w:hAnsiTheme="minorHAnsi" w:cstheme="minorHAnsi"/>
                <w:b/>
              </w:rPr>
            </w:pPr>
            <w:r w:rsidRPr="00FE7BC9">
              <w:rPr>
                <w:rFonts w:asciiTheme="minorHAnsi" w:hAnsiTheme="minorHAnsi" w:cstheme="minorHAnsi"/>
                <w:b/>
              </w:rPr>
              <w:t>TOTAL DA PROPOSTA</w:t>
            </w:r>
          </w:p>
        </w:tc>
        <w:tc>
          <w:tcPr>
            <w:tcW w:w="1168" w:type="dxa"/>
          </w:tcPr>
          <w:p w:rsidR="00253C33" w:rsidRPr="00FE7BC9" w:rsidRDefault="0070440D" w:rsidP="00EF64D4">
            <w:pPr>
              <w:jc w:val="center"/>
              <w:rPr>
                <w:rFonts w:asciiTheme="minorHAnsi" w:hAnsiTheme="minorHAnsi" w:cstheme="minorHAnsi"/>
                <w:b/>
              </w:rPr>
            </w:pPr>
            <w:proofErr w:type="gramStart"/>
            <w:r w:rsidRPr="00FE7BC9">
              <w:rPr>
                <w:rFonts w:asciiTheme="minorHAnsi" w:hAnsiTheme="minorHAnsi" w:cstheme="minorHAnsi"/>
                <w:b/>
              </w:rPr>
              <w:t>..............</w:t>
            </w:r>
            <w:proofErr w:type="gramEnd"/>
          </w:p>
        </w:tc>
        <w:tc>
          <w:tcPr>
            <w:tcW w:w="1381" w:type="dxa"/>
          </w:tcPr>
          <w:p w:rsidR="00253C33" w:rsidRPr="00FE7BC9" w:rsidRDefault="00253C33" w:rsidP="00EF64D4">
            <w:pPr>
              <w:jc w:val="center"/>
              <w:rPr>
                <w:rFonts w:asciiTheme="minorHAnsi" w:hAnsiTheme="minorHAnsi" w:cstheme="minorHAnsi"/>
                <w:b/>
              </w:rPr>
            </w:pPr>
          </w:p>
        </w:tc>
      </w:tr>
    </w:tbl>
    <w:p w:rsidR="005F49FA" w:rsidRPr="00FE7BC9" w:rsidRDefault="005F49FA" w:rsidP="005F49FA">
      <w:pPr>
        <w:jc w:val="both"/>
        <w:rPr>
          <w:rFonts w:asciiTheme="minorHAnsi" w:hAnsiTheme="minorHAnsi" w:cstheme="minorHAnsi"/>
          <w:b/>
          <w:u w:val="single"/>
        </w:rPr>
      </w:pPr>
    </w:p>
    <w:p w:rsidR="005F49FA" w:rsidRPr="00FE7BC9" w:rsidRDefault="005F49FA" w:rsidP="005F49FA">
      <w:pPr>
        <w:jc w:val="both"/>
        <w:rPr>
          <w:rFonts w:asciiTheme="minorHAnsi" w:hAnsiTheme="minorHAnsi" w:cstheme="minorHAnsi"/>
          <w:b/>
          <w:u w:val="single"/>
        </w:rPr>
      </w:pPr>
    </w:p>
    <w:p w:rsidR="005F49FA" w:rsidRPr="00FE7BC9" w:rsidRDefault="0007365A" w:rsidP="005F49FA">
      <w:pPr>
        <w:rPr>
          <w:rFonts w:asciiTheme="minorHAnsi" w:hAnsiTheme="minorHAnsi" w:cstheme="minorHAnsi"/>
        </w:rPr>
      </w:pPr>
      <w:proofErr w:type="gramStart"/>
      <w:r w:rsidRPr="00FE7BC9">
        <w:rPr>
          <w:rFonts w:asciiTheme="minorHAnsi" w:hAnsiTheme="minorHAnsi" w:cstheme="minorHAnsi"/>
        </w:rPr>
        <w:t>.........................</w:t>
      </w:r>
      <w:proofErr w:type="gramEnd"/>
      <w:r w:rsidRPr="00FE7BC9">
        <w:rPr>
          <w:rFonts w:asciiTheme="minorHAnsi" w:hAnsiTheme="minorHAnsi" w:cstheme="minorHAnsi"/>
        </w:rPr>
        <w:t xml:space="preserve">, </w:t>
      </w:r>
      <w:r w:rsidR="005F49FA" w:rsidRPr="00FE7BC9">
        <w:rPr>
          <w:rFonts w:asciiTheme="minorHAnsi" w:hAnsiTheme="minorHAnsi" w:cstheme="minorHAnsi"/>
        </w:rPr>
        <w:t xml:space="preserve">..... </w:t>
      </w:r>
      <w:proofErr w:type="gramStart"/>
      <w:r w:rsidR="005F49FA" w:rsidRPr="00FE7BC9">
        <w:rPr>
          <w:rFonts w:asciiTheme="minorHAnsi" w:hAnsiTheme="minorHAnsi" w:cstheme="minorHAnsi"/>
        </w:rPr>
        <w:t>de</w:t>
      </w:r>
      <w:proofErr w:type="gramEnd"/>
      <w:r w:rsidR="005F49FA" w:rsidRPr="00FE7BC9">
        <w:rPr>
          <w:rFonts w:asciiTheme="minorHAnsi" w:hAnsiTheme="minorHAnsi" w:cstheme="minorHAnsi"/>
        </w:rPr>
        <w:t xml:space="preserve"> ......</w:t>
      </w:r>
      <w:r w:rsidR="003B7D5C" w:rsidRPr="00FE7BC9">
        <w:rPr>
          <w:rFonts w:asciiTheme="minorHAnsi" w:hAnsiTheme="minorHAnsi" w:cstheme="minorHAnsi"/>
        </w:rPr>
        <w:t xml:space="preserve">................ </w:t>
      </w:r>
      <w:proofErr w:type="gramStart"/>
      <w:r w:rsidR="003B7D5C" w:rsidRPr="00FE7BC9">
        <w:rPr>
          <w:rFonts w:asciiTheme="minorHAnsi" w:hAnsiTheme="minorHAnsi" w:cstheme="minorHAnsi"/>
        </w:rPr>
        <w:t>de</w:t>
      </w:r>
      <w:proofErr w:type="gramEnd"/>
      <w:r w:rsidR="003B7D5C" w:rsidRPr="00FE7BC9">
        <w:rPr>
          <w:rFonts w:asciiTheme="minorHAnsi" w:hAnsiTheme="minorHAnsi" w:cstheme="minorHAnsi"/>
        </w:rPr>
        <w:t xml:space="preserve"> 2011</w:t>
      </w:r>
    </w:p>
    <w:p w:rsidR="005F49FA" w:rsidRPr="00FE7BC9" w:rsidRDefault="005F49FA" w:rsidP="005F49FA">
      <w:pPr>
        <w:rPr>
          <w:rFonts w:asciiTheme="minorHAnsi" w:hAnsiTheme="minorHAnsi" w:cstheme="minorHAnsi"/>
        </w:rPr>
      </w:pPr>
    </w:p>
    <w:p w:rsidR="00DC3A04" w:rsidRPr="00FE7BC9" w:rsidRDefault="00DC3A04" w:rsidP="005F49FA">
      <w:pPr>
        <w:rPr>
          <w:rFonts w:asciiTheme="minorHAnsi" w:hAnsiTheme="minorHAnsi" w:cstheme="minorHAnsi"/>
        </w:rPr>
      </w:pPr>
    </w:p>
    <w:p w:rsidR="005F49FA" w:rsidRPr="00FE7BC9" w:rsidRDefault="005F49FA" w:rsidP="005F49FA">
      <w:pPr>
        <w:rPr>
          <w:rFonts w:asciiTheme="minorHAnsi" w:hAnsiTheme="minorHAnsi" w:cstheme="minorHAnsi"/>
        </w:rPr>
      </w:pPr>
      <w:r w:rsidRPr="00FE7BC9">
        <w:rPr>
          <w:rFonts w:asciiTheme="minorHAnsi" w:hAnsiTheme="minorHAnsi" w:cstheme="minorHAnsi"/>
        </w:rPr>
        <w:t>_____________________________________</w:t>
      </w:r>
    </w:p>
    <w:p w:rsidR="005F49FA" w:rsidRPr="00FE7BC9" w:rsidRDefault="0007365A" w:rsidP="005F49FA">
      <w:pPr>
        <w:rPr>
          <w:rFonts w:asciiTheme="minorHAnsi" w:hAnsiTheme="minorHAnsi" w:cstheme="minorHAnsi"/>
        </w:rPr>
      </w:pPr>
      <w:r w:rsidRPr="00FE7BC9">
        <w:rPr>
          <w:rFonts w:asciiTheme="minorHAnsi" w:hAnsiTheme="minorHAnsi" w:cstheme="minorHAnsi"/>
        </w:rPr>
        <w:t>Assinatura e Carimbo d</w:t>
      </w:r>
      <w:r w:rsidR="005F49FA" w:rsidRPr="00FE7BC9">
        <w:rPr>
          <w:rFonts w:asciiTheme="minorHAnsi" w:hAnsiTheme="minorHAnsi" w:cstheme="minorHAnsi"/>
        </w:rPr>
        <w:t xml:space="preserve">o Representante </w:t>
      </w:r>
      <w:r w:rsidRPr="00FE7BC9">
        <w:rPr>
          <w:rFonts w:asciiTheme="minorHAnsi" w:hAnsiTheme="minorHAnsi" w:cstheme="minorHAnsi"/>
        </w:rPr>
        <w:t>Legal</w:t>
      </w:r>
      <w:r w:rsidR="005F49FA" w:rsidRPr="00FE7BC9">
        <w:rPr>
          <w:rFonts w:asciiTheme="minorHAnsi" w:hAnsiTheme="minorHAnsi" w:cstheme="minorHAnsi"/>
        </w:rPr>
        <w:t xml:space="preserve"> </w:t>
      </w:r>
    </w:p>
    <w:p w:rsidR="004F6C85" w:rsidRPr="00FE7BC9" w:rsidRDefault="004F6C85" w:rsidP="005F49FA">
      <w:pPr>
        <w:rPr>
          <w:rFonts w:asciiTheme="minorHAnsi" w:hAnsiTheme="minorHAnsi" w:cstheme="minorHAnsi"/>
        </w:rPr>
      </w:pPr>
    </w:p>
    <w:p w:rsidR="005F49FA" w:rsidRPr="00FE7BC9" w:rsidRDefault="0070440D" w:rsidP="006919F0">
      <w:pPr>
        <w:pStyle w:val="Ttulo2"/>
        <w:rPr>
          <w:rFonts w:asciiTheme="minorHAnsi" w:hAnsiTheme="minorHAnsi" w:cstheme="minorHAnsi"/>
          <w:u w:val="single"/>
        </w:rPr>
      </w:pPr>
      <w:r w:rsidRPr="00FE7BC9">
        <w:rPr>
          <w:rFonts w:asciiTheme="minorHAnsi" w:hAnsiTheme="minorHAnsi" w:cstheme="minorHAnsi"/>
          <w:u w:val="single"/>
        </w:rPr>
        <w:lastRenderedPageBreak/>
        <w:t>A</w:t>
      </w:r>
      <w:r w:rsidR="005F49FA" w:rsidRPr="00FE7BC9">
        <w:rPr>
          <w:rFonts w:asciiTheme="minorHAnsi" w:hAnsiTheme="minorHAnsi" w:cstheme="minorHAnsi"/>
          <w:u w:val="single"/>
        </w:rPr>
        <w:t xml:space="preserve">NEXO </w:t>
      </w:r>
      <w:proofErr w:type="gramStart"/>
      <w:r w:rsidR="005F49FA" w:rsidRPr="00FE7BC9">
        <w:rPr>
          <w:rFonts w:asciiTheme="minorHAnsi" w:hAnsiTheme="minorHAnsi" w:cstheme="minorHAnsi"/>
          <w:u w:val="single"/>
        </w:rPr>
        <w:t>3</w:t>
      </w:r>
      <w:proofErr w:type="gramEnd"/>
      <w:r w:rsidR="005F49FA" w:rsidRPr="00FE7BC9">
        <w:rPr>
          <w:rFonts w:asciiTheme="minorHAnsi" w:hAnsiTheme="minorHAnsi" w:cstheme="minorHAnsi"/>
          <w:u w:val="single"/>
        </w:rPr>
        <w:t xml:space="preserve"> DO EDITAL DO PREGÃO PRESENCIAL Nº </w:t>
      </w:r>
      <w:r w:rsidR="006919F0" w:rsidRPr="00FE7BC9">
        <w:rPr>
          <w:rFonts w:asciiTheme="minorHAnsi" w:hAnsiTheme="minorHAnsi" w:cstheme="minorHAnsi"/>
          <w:u w:val="single"/>
        </w:rPr>
        <w:t xml:space="preserve"> </w:t>
      </w:r>
      <w:r w:rsidR="00AB7FB7">
        <w:rPr>
          <w:rFonts w:asciiTheme="minorHAnsi" w:hAnsiTheme="minorHAnsi" w:cstheme="minorHAnsi"/>
          <w:u w:val="single"/>
        </w:rPr>
        <w:t>05</w:t>
      </w:r>
      <w:r w:rsidR="003B7D5C" w:rsidRPr="00FE7BC9">
        <w:rPr>
          <w:rFonts w:asciiTheme="minorHAnsi" w:hAnsiTheme="minorHAnsi" w:cstheme="minorHAnsi"/>
          <w:u w:val="single"/>
        </w:rPr>
        <w:t>/11</w:t>
      </w:r>
    </w:p>
    <w:p w:rsidR="006919F0" w:rsidRPr="00FE7BC9" w:rsidRDefault="006919F0" w:rsidP="006919F0">
      <w:pPr>
        <w:rPr>
          <w:rFonts w:asciiTheme="minorHAnsi" w:hAnsiTheme="minorHAnsi" w:cstheme="minorHAnsi"/>
        </w:rPr>
      </w:pPr>
    </w:p>
    <w:p w:rsidR="006919F0" w:rsidRPr="00FE7BC9" w:rsidRDefault="006919F0" w:rsidP="006919F0">
      <w:pPr>
        <w:rPr>
          <w:rFonts w:asciiTheme="minorHAnsi" w:hAnsiTheme="minorHAnsi" w:cstheme="minorHAnsi"/>
        </w:rPr>
      </w:pPr>
    </w:p>
    <w:p w:rsidR="005F49FA" w:rsidRPr="00FE7BC9" w:rsidRDefault="00721F84" w:rsidP="003D5050">
      <w:pPr>
        <w:jc w:val="center"/>
        <w:rPr>
          <w:rFonts w:asciiTheme="minorHAnsi" w:hAnsiTheme="minorHAnsi" w:cstheme="minorHAnsi"/>
          <w:b/>
          <w:u w:val="single"/>
        </w:rPr>
      </w:pPr>
      <w:r>
        <w:rPr>
          <w:rFonts w:asciiTheme="minorHAnsi" w:hAnsiTheme="minorHAnsi" w:cstheme="minorHAnsi"/>
          <w:b/>
          <w:u w:val="single"/>
        </w:rPr>
        <w:t>DECLARAÇÃO</w:t>
      </w:r>
      <w:r w:rsidR="005F49FA" w:rsidRPr="00FE7BC9">
        <w:rPr>
          <w:rFonts w:asciiTheme="minorHAnsi" w:hAnsiTheme="minorHAnsi" w:cstheme="minorHAnsi"/>
          <w:b/>
          <w:u w:val="single"/>
        </w:rPr>
        <w:t xml:space="preserve"> DE REGULARIDADE PERANTE O MINISTÉRIO DO TRABALHO</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F07B6D" w:rsidRPr="00FE7BC9" w:rsidRDefault="00F07B6D" w:rsidP="005F49FA">
      <w:pPr>
        <w:rPr>
          <w:rFonts w:asciiTheme="minorHAnsi" w:hAnsiTheme="minorHAnsi" w:cstheme="minorHAnsi"/>
        </w:rPr>
      </w:pPr>
    </w:p>
    <w:p w:rsidR="00F07B6D" w:rsidRPr="00FE7BC9" w:rsidRDefault="00F07B6D"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b/>
          <w:u w:val="single"/>
        </w:rPr>
      </w:pPr>
      <w:r w:rsidRPr="00FE7BC9">
        <w:rPr>
          <w:rFonts w:asciiTheme="minorHAnsi" w:hAnsiTheme="minorHAnsi" w:cstheme="minorHAnsi"/>
        </w:rPr>
        <w:t xml:space="preserve">Ref.: </w:t>
      </w:r>
      <w:r w:rsidR="00410DB7" w:rsidRPr="00FE7BC9">
        <w:rPr>
          <w:rFonts w:asciiTheme="minorHAnsi" w:hAnsiTheme="minorHAnsi" w:cstheme="minorHAnsi"/>
          <w:b/>
          <w:u w:val="single"/>
        </w:rPr>
        <w:t>Pregão Presencial</w:t>
      </w:r>
      <w:proofErr w:type="gramStart"/>
      <w:r w:rsidR="00410DB7" w:rsidRPr="00FE7BC9">
        <w:rPr>
          <w:rFonts w:asciiTheme="minorHAnsi" w:hAnsiTheme="minorHAnsi" w:cstheme="minorHAnsi"/>
          <w:b/>
          <w:u w:val="single"/>
        </w:rPr>
        <w:t xml:space="preserve">  </w:t>
      </w:r>
      <w:proofErr w:type="gramEnd"/>
      <w:r w:rsidR="00410DB7" w:rsidRPr="00FE7BC9">
        <w:rPr>
          <w:rFonts w:asciiTheme="minorHAnsi" w:hAnsiTheme="minorHAnsi" w:cstheme="minorHAnsi"/>
          <w:b/>
          <w:u w:val="single"/>
        </w:rPr>
        <w:t xml:space="preserve">nº </w:t>
      </w:r>
      <w:r w:rsidR="00AB7FB7">
        <w:rPr>
          <w:rFonts w:asciiTheme="minorHAnsi" w:hAnsiTheme="minorHAnsi" w:cstheme="minorHAnsi"/>
          <w:b/>
          <w:u w:val="single"/>
        </w:rPr>
        <w:t>05</w:t>
      </w:r>
      <w:r w:rsidR="003B7D5C" w:rsidRPr="00FE7BC9">
        <w:rPr>
          <w:rFonts w:asciiTheme="minorHAnsi" w:hAnsiTheme="minorHAnsi" w:cstheme="minorHAnsi"/>
          <w:b/>
          <w:u w:val="single"/>
        </w:rPr>
        <w:t>/11</w:t>
      </w:r>
    </w:p>
    <w:p w:rsidR="005F49FA" w:rsidRPr="00FE7BC9" w:rsidRDefault="005F49FA" w:rsidP="005F49FA">
      <w:pPr>
        <w:rPr>
          <w:rFonts w:asciiTheme="minorHAnsi" w:hAnsiTheme="minorHAnsi" w:cstheme="minorHAnsi"/>
          <w:b/>
          <w:u w:val="single"/>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F07B6D" w:rsidRPr="00FE7BC9" w:rsidRDefault="00F07B6D"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rPr>
        <w:tab/>
      </w:r>
      <w:proofErr w:type="gramStart"/>
      <w:r w:rsidRPr="00FE7BC9">
        <w:rPr>
          <w:rFonts w:asciiTheme="minorHAnsi" w:hAnsiTheme="minorHAnsi" w:cstheme="minorHAnsi"/>
        </w:rPr>
        <w:t>.........................................</w:t>
      </w:r>
      <w:proofErr w:type="gramEnd"/>
      <w:r w:rsidRPr="00FE7BC9">
        <w:rPr>
          <w:rFonts w:asciiTheme="minorHAnsi" w:hAnsiTheme="minorHAnsi" w:cstheme="minorHAnsi"/>
        </w:rPr>
        <w:t xml:space="preserve"> (nome da empresa), inscrita no CNPJ sob </w:t>
      </w:r>
      <w:proofErr w:type="gramStart"/>
      <w:r w:rsidRPr="00FE7BC9">
        <w:rPr>
          <w:rFonts w:asciiTheme="minorHAnsi" w:hAnsiTheme="minorHAnsi" w:cstheme="minorHAnsi"/>
        </w:rPr>
        <w:t>nº ...</w:t>
      </w:r>
      <w:proofErr w:type="gramEnd"/>
      <w:r w:rsidRPr="00FE7BC9">
        <w:rPr>
          <w:rFonts w:asciiTheme="minorHAnsi" w:hAnsiTheme="minorHAnsi" w:cstheme="minorHAnsi"/>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w:t>
      </w:r>
      <w:r w:rsidRPr="00FE7BC9">
        <w:rPr>
          <w:rFonts w:asciiTheme="minorHAnsi" w:hAnsiTheme="minorHAnsi" w:cstheme="minorHAnsi"/>
        </w:rPr>
        <w:t>u</w:t>
      </w:r>
      <w:r w:rsidRPr="00FE7BC9">
        <w:rPr>
          <w:rFonts w:asciiTheme="minorHAnsi" w:hAnsiTheme="minorHAnsi" w:cstheme="minorHAnsi"/>
        </w:rPr>
        <w:t>bre e não emprega menor de dezesseis anos.</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r w:rsidRPr="00FE7BC9">
        <w:rPr>
          <w:rFonts w:asciiTheme="minorHAnsi" w:hAnsiTheme="minorHAnsi" w:cstheme="minorHAnsi"/>
        </w:rPr>
        <w:t>Ressalva: emprega menor, a partir de quatorze anos, na condição de aprendiz (*)</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r w:rsidRPr="00FE7BC9">
        <w:rPr>
          <w:rFonts w:asciiTheme="minorHAnsi" w:hAnsiTheme="minorHAnsi" w:cstheme="minorHAnsi"/>
        </w:rPr>
        <w:t>(*) em caso afirmativo, assinalar a ressalva acima.</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B61152" w:rsidRPr="00FE7BC9" w:rsidRDefault="00B61152" w:rsidP="005F49FA">
      <w:pPr>
        <w:rPr>
          <w:rFonts w:asciiTheme="minorHAnsi" w:hAnsiTheme="minorHAnsi" w:cstheme="minorHAnsi"/>
        </w:rPr>
      </w:pPr>
    </w:p>
    <w:p w:rsidR="00B61152" w:rsidRPr="00FE7BC9" w:rsidRDefault="00B61152"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roofErr w:type="gramStart"/>
      <w:r w:rsidRPr="00FE7BC9">
        <w:rPr>
          <w:rFonts w:asciiTheme="minorHAnsi" w:hAnsiTheme="minorHAnsi" w:cstheme="minorHAnsi"/>
        </w:rPr>
        <w:t>..........................</w:t>
      </w:r>
      <w:proofErr w:type="gramEnd"/>
      <w:r w:rsidRPr="00FE7BC9">
        <w:rPr>
          <w:rFonts w:asciiTheme="minorHAnsi" w:hAnsiTheme="minorHAnsi" w:cstheme="minorHAnsi"/>
        </w:rPr>
        <w:t>, .....</w:t>
      </w:r>
      <w:r w:rsidR="003B7D5C" w:rsidRPr="00FE7BC9">
        <w:rPr>
          <w:rFonts w:asciiTheme="minorHAnsi" w:hAnsiTheme="minorHAnsi" w:cstheme="minorHAnsi"/>
        </w:rPr>
        <w:t xml:space="preserve"> </w:t>
      </w:r>
      <w:proofErr w:type="gramStart"/>
      <w:r w:rsidR="003B7D5C" w:rsidRPr="00FE7BC9">
        <w:rPr>
          <w:rFonts w:asciiTheme="minorHAnsi" w:hAnsiTheme="minorHAnsi" w:cstheme="minorHAnsi"/>
        </w:rPr>
        <w:t>de</w:t>
      </w:r>
      <w:proofErr w:type="gramEnd"/>
      <w:r w:rsidR="003B7D5C" w:rsidRPr="00FE7BC9">
        <w:rPr>
          <w:rFonts w:asciiTheme="minorHAnsi" w:hAnsiTheme="minorHAnsi" w:cstheme="minorHAnsi"/>
        </w:rPr>
        <w:t xml:space="preserve"> .................... </w:t>
      </w:r>
      <w:proofErr w:type="gramStart"/>
      <w:r w:rsidR="003B7D5C" w:rsidRPr="00FE7BC9">
        <w:rPr>
          <w:rFonts w:asciiTheme="minorHAnsi" w:hAnsiTheme="minorHAnsi" w:cstheme="minorHAnsi"/>
        </w:rPr>
        <w:t>de</w:t>
      </w:r>
      <w:proofErr w:type="gramEnd"/>
      <w:r w:rsidR="003B7D5C" w:rsidRPr="00FE7BC9">
        <w:rPr>
          <w:rFonts w:asciiTheme="minorHAnsi" w:hAnsiTheme="minorHAnsi" w:cstheme="minorHAnsi"/>
        </w:rPr>
        <w:t xml:space="preserve"> 2011</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roofErr w:type="gramStart"/>
      <w:r w:rsidRPr="00FE7BC9">
        <w:rPr>
          <w:rFonts w:asciiTheme="minorHAnsi" w:hAnsiTheme="minorHAnsi" w:cstheme="minorHAnsi"/>
        </w:rPr>
        <w:t>............................................</w:t>
      </w:r>
      <w:r w:rsidR="000015AD" w:rsidRPr="00FE7BC9">
        <w:rPr>
          <w:rFonts w:asciiTheme="minorHAnsi" w:hAnsiTheme="minorHAnsi" w:cstheme="minorHAnsi"/>
        </w:rPr>
        <w:t>..</w:t>
      </w:r>
      <w:r w:rsidR="00A16925" w:rsidRPr="00FE7BC9">
        <w:rPr>
          <w:rFonts w:asciiTheme="minorHAnsi" w:hAnsiTheme="minorHAnsi" w:cstheme="minorHAnsi"/>
        </w:rPr>
        <w:t>..</w:t>
      </w:r>
      <w:r w:rsidR="000015AD" w:rsidRPr="00FE7BC9">
        <w:rPr>
          <w:rFonts w:asciiTheme="minorHAnsi" w:hAnsiTheme="minorHAnsi" w:cstheme="minorHAnsi"/>
        </w:rPr>
        <w:t>..............</w:t>
      </w:r>
      <w:r w:rsidRPr="00FE7BC9">
        <w:rPr>
          <w:rFonts w:asciiTheme="minorHAnsi" w:hAnsiTheme="minorHAnsi" w:cstheme="minorHAnsi"/>
        </w:rPr>
        <w:t>..........</w:t>
      </w:r>
      <w:proofErr w:type="gramEnd"/>
    </w:p>
    <w:p w:rsidR="005F49FA" w:rsidRPr="00FE7BC9" w:rsidRDefault="005F49FA" w:rsidP="005F49FA">
      <w:pPr>
        <w:rPr>
          <w:rFonts w:asciiTheme="minorHAnsi" w:hAnsiTheme="minorHAnsi" w:cstheme="minorHAnsi"/>
        </w:rPr>
      </w:pPr>
      <w:r w:rsidRPr="00FE7BC9">
        <w:rPr>
          <w:rFonts w:asciiTheme="minorHAnsi" w:hAnsiTheme="minorHAnsi" w:cstheme="minorHAnsi"/>
        </w:rPr>
        <w:t>Assinatura e carimbo do representante legal</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DF5514" w:rsidRPr="00FE7BC9" w:rsidRDefault="00DF5514" w:rsidP="005F49FA">
      <w:pPr>
        <w:rPr>
          <w:rFonts w:asciiTheme="minorHAnsi" w:hAnsiTheme="minorHAnsi" w:cstheme="minorHAnsi"/>
        </w:rPr>
      </w:pPr>
    </w:p>
    <w:p w:rsidR="00DF5514" w:rsidRPr="00FE7BC9" w:rsidRDefault="00DF5514" w:rsidP="005F49FA">
      <w:pPr>
        <w:rPr>
          <w:rFonts w:asciiTheme="minorHAnsi" w:hAnsiTheme="minorHAnsi" w:cstheme="minorHAnsi"/>
        </w:rPr>
      </w:pPr>
    </w:p>
    <w:p w:rsidR="005F49FA" w:rsidRPr="00FE7BC9" w:rsidRDefault="005F49FA" w:rsidP="005F49FA">
      <w:pPr>
        <w:pStyle w:val="Ttulo2"/>
        <w:rPr>
          <w:rFonts w:asciiTheme="minorHAnsi" w:hAnsiTheme="minorHAnsi" w:cstheme="minorHAnsi"/>
          <w:u w:val="single"/>
        </w:rPr>
      </w:pPr>
      <w:r w:rsidRPr="00FE7BC9">
        <w:rPr>
          <w:rFonts w:asciiTheme="minorHAnsi" w:hAnsiTheme="minorHAnsi" w:cstheme="minorHAnsi"/>
          <w:u w:val="single"/>
        </w:rPr>
        <w:lastRenderedPageBreak/>
        <w:t xml:space="preserve">ANEXO </w:t>
      </w:r>
      <w:proofErr w:type="gramStart"/>
      <w:r w:rsidR="00BE6A2D" w:rsidRPr="00FE7BC9">
        <w:rPr>
          <w:rFonts w:asciiTheme="minorHAnsi" w:hAnsiTheme="minorHAnsi" w:cstheme="minorHAnsi"/>
          <w:u w:val="single"/>
        </w:rPr>
        <w:t>4</w:t>
      </w:r>
      <w:proofErr w:type="gramEnd"/>
      <w:r w:rsidRPr="00FE7BC9">
        <w:rPr>
          <w:rFonts w:asciiTheme="minorHAnsi" w:hAnsiTheme="minorHAnsi" w:cstheme="minorHAnsi"/>
          <w:u w:val="single"/>
        </w:rPr>
        <w:t xml:space="preserve"> DO EDITAL DO PREGÃO PRESENCIAL</w:t>
      </w:r>
      <w:r w:rsidR="00F208C5" w:rsidRPr="00FE7BC9">
        <w:rPr>
          <w:rFonts w:asciiTheme="minorHAnsi" w:hAnsiTheme="minorHAnsi" w:cstheme="minorHAnsi"/>
          <w:u w:val="single"/>
        </w:rPr>
        <w:t xml:space="preserve"> </w:t>
      </w:r>
      <w:r w:rsidRPr="00FE7BC9">
        <w:rPr>
          <w:rFonts w:asciiTheme="minorHAnsi" w:hAnsiTheme="minorHAnsi" w:cstheme="minorHAnsi"/>
          <w:u w:val="single"/>
        </w:rPr>
        <w:t xml:space="preserve">Nº  </w:t>
      </w:r>
      <w:r w:rsidR="00AB7FB7">
        <w:rPr>
          <w:rFonts w:asciiTheme="minorHAnsi" w:hAnsiTheme="minorHAnsi" w:cstheme="minorHAnsi"/>
          <w:u w:val="single"/>
        </w:rPr>
        <w:t>05</w:t>
      </w:r>
      <w:r w:rsidR="003B7D5C" w:rsidRPr="00FE7BC9">
        <w:rPr>
          <w:rFonts w:asciiTheme="minorHAnsi" w:hAnsiTheme="minorHAnsi" w:cstheme="minorHAnsi"/>
          <w:u w:val="single"/>
        </w:rPr>
        <w:t>/11</w:t>
      </w: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p>
    <w:p w:rsidR="005F49FA" w:rsidRPr="00FE7BC9" w:rsidRDefault="005F49FA" w:rsidP="005F49FA">
      <w:pPr>
        <w:jc w:val="both"/>
        <w:rPr>
          <w:rFonts w:asciiTheme="minorHAnsi" w:hAnsiTheme="minorHAnsi" w:cstheme="minorHAnsi"/>
        </w:rPr>
      </w:pPr>
    </w:p>
    <w:p w:rsidR="005F49FA" w:rsidRPr="00FE7BC9" w:rsidRDefault="005F49FA" w:rsidP="005F49FA">
      <w:pPr>
        <w:jc w:val="center"/>
        <w:rPr>
          <w:rFonts w:asciiTheme="minorHAnsi" w:hAnsiTheme="minorHAnsi" w:cstheme="minorHAnsi"/>
          <w:b/>
          <w:u w:val="single"/>
        </w:rPr>
      </w:pPr>
      <w:r w:rsidRPr="00FE7BC9">
        <w:rPr>
          <w:rFonts w:asciiTheme="minorHAnsi" w:hAnsiTheme="minorHAnsi" w:cstheme="minorHAnsi"/>
          <w:b/>
          <w:u w:val="single"/>
        </w:rPr>
        <w:t>DECLARAÇÃO DE SATISFAÇÃO DOS REQUISITOS DE HABILITAÇÃO</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F07B6D" w:rsidRPr="00FE7BC9" w:rsidRDefault="00F07B6D" w:rsidP="005F49FA">
      <w:pPr>
        <w:rPr>
          <w:rFonts w:asciiTheme="minorHAnsi" w:hAnsiTheme="minorHAnsi" w:cstheme="minorHAnsi"/>
        </w:rPr>
      </w:pPr>
    </w:p>
    <w:p w:rsidR="00F07B6D" w:rsidRPr="00FE7BC9" w:rsidRDefault="00F07B6D"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b/>
          <w:u w:val="single"/>
        </w:rPr>
      </w:pPr>
      <w:r w:rsidRPr="00FE7BC9">
        <w:rPr>
          <w:rFonts w:asciiTheme="minorHAnsi" w:hAnsiTheme="minorHAnsi" w:cstheme="minorHAnsi"/>
        </w:rPr>
        <w:t xml:space="preserve">Ref.: </w:t>
      </w:r>
      <w:r w:rsidR="00A406D4" w:rsidRPr="00FE7BC9">
        <w:rPr>
          <w:rFonts w:asciiTheme="minorHAnsi" w:hAnsiTheme="minorHAnsi" w:cstheme="minorHAnsi"/>
          <w:b/>
          <w:u w:val="single"/>
        </w:rPr>
        <w:t>Pregão Presencial</w:t>
      </w:r>
      <w:proofErr w:type="gramStart"/>
      <w:r w:rsidR="00A406D4" w:rsidRPr="00FE7BC9">
        <w:rPr>
          <w:rFonts w:asciiTheme="minorHAnsi" w:hAnsiTheme="minorHAnsi" w:cstheme="minorHAnsi"/>
          <w:b/>
          <w:u w:val="single"/>
        </w:rPr>
        <w:t xml:space="preserve">  </w:t>
      </w:r>
      <w:proofErr w:type="gramEnd"/>
      <w:r w:rsidR="00A406D4" w:rsidRPr="00FE7BC9">
        <w:rPr>
          <w:rFonts w:asciiTheme="minorHAnsi" w:hAnsiTheme="minorHAnsi" w:cstheme="minorHAnsi"/>
          <w:b/>
          <w:u w:val="single"/>
        </w:rPr>
        <w:t>nº</w:t>
      </w:r>
      <w:r w:rsidR="00AB7FB7">
        <w:rPr>
          <w:rFonts w:asciiTheme="minorHAnsi" w:hAnsiTheme="minorHAnsi" w:cstheme="minorHAnsi"/>
          <w:b/>
          <w:u w:val="single"/>
        </w:rPr>
        <w:t xml:space="preserve">  05</w:t>
      </w:r>
      <w:r w:rsidR="003B7D5C" w:rsidRPr="00FE7BC9">
        <w:rPr>
          <w:rFonts w:asciiTheme="minorHAnsi" w:hAnsiTheme="minorHAnsi" w:cstheme="minorHAnsi"/>
          <w:b/>
          <w:u w:val="single"/>
        </w:rPr>
        <w:t>/11</w:t>
      </w:r>
    </w:p>
    <w:p w:rsidR="005F49FA" w:rsidRPr="00FE7BC9" w:rsidRDefault="005F49FA" w:rsidP="005F49FA">
      <w:pPr>
        <w:rPr>
          <w:rFonts w:asciiTheme="minorHAnsi" w:hAnsiTheme="minorHAnsi" w:cstheme="minorHAnsi"/>
          <w:b/>
          <w:u w:val="single"/>
        </w:rPr>
      </w:pPr>
    </w:p>
    <w:p w:rsidR="005F49FA" w:rsidRPr="00FE7BC9" w:rsidRDefault="00A555AC" w:rsidP="005F49FA">
      <w:pPr>
        <w:rPr>
          <w:rFonts w:asciiTheme="minorHAnsi" w:hAnsiTheme="minorHAnsi" w:cstheme="minorHAnsi"/>
        </w:rPr>
      </w:pPr>
      <w:r w:rsidRPr="00FE7BC9">
        <w:rPr>
          <w:rFonts w:asciiTheme="minorHAnsi" w:hAnsiTheme="minorHAnsi" w:cstheme="minorHAnsi"/>
        </w:rPr>
        <w:t xml:space="preserve"> </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rPr>
        <w:tab/>
      </w:r>
      <w:proofErr w:type="gramStart"/>
      <w:r w:rsidRPr="00FE7BC9">
        <w:rPr>
          <w:rFonts w:asciiTheme="minorHAnsi" w:hAnsiTheme="minorHAnsi" w:cstheme="minorHAnsi"/>
        </w:rPr>
        <w:t>.........................................</w:t>
      </w:r>
      <w:proofErr w:type="gramEnd"/>
      <w:r w:rsidRPr="00FE7BC9">
        <w:rPr>
          <w:rFonts w:asciiTheme="minorHAnsi" w:hAnsiTheme="minorHAnsi" w:cstheme="minorHAnsi"/>
        </w:rPr>
        <w:t xml:space="preserve"> (nome da empresa), inscrita no CNPJ sob </w:t>
      </w:r>
      <w:proofErr w:type="gramStart"/>
      <w:r w:rsidRPr="00FE7BC9">
        <w:rPr>
          <w:rFonts w:asciiTheme="minorHAnsi" w:hAnsiTheme="minorHAnsi" w:cstheme="minorHAnsi"/>
        </w:rPr>
        <w:t>nº ...</w:t>
      </w:r>
      <w:proofErr w:type="gramEnd"/>
      <w:r w:rsidRPr="00FE7BC9">
        <w:rPr>
          <w:rFonts w:asciiTheme="minorHAnsi" w:hAnsiTheme="minorHAnsi" w:cstheme="minorHAnsi"/>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B61152" w:rsidRPr="00FE7BC9" w:rsidRDefault="00B61152" w:rsidP="005F49FA">
      <w:pPr>
        <w:rPr>
          <w:rFonts w:asciiTheme="minorHAnsi" w:hAnsiTheme="minorHAnsi" w:cstheme="minorHAnsi"/>
        </w:rPr>
      </w:pPr>
    </w:p>
    <w:p w:rsidR="00B61152" w:rsidRPr="00FE7BC9" w:rsidRDefault="00B61152" w:rsidP="005F49FA">
      <w:pPr>
        <w:rPr>
          <w:rFonts w:asciiTheme="minorHAnsi" w:hAnsiTheme="minorHAnsi" w:cstheme="minorHAnsi"/>
        </w:rPr>
      </w:pPr>
    </w:p>
    <w:p w:rsidR="00B61152" w:rsidRPr="00FE7BC9" w:rsidRDefault="00B61152" w:rsidP="005F49FA">
      <w:pPr>
        <w:rPr>
          <w:rFonts w:asciiTheme="minorHAnsi" w:hAnsiTheme="minorHAnsi" w:cstheme="minorHAnsi"/>
        </w:rPr>
      </w:pPr>
    </w:p>
    <w:p w:rsidR="00B61152" w:rsidRPr="00FE7BC9" w:rsidRDefault="00B61152" w:rsidP="005F49FA">
      <w:pPr>
        <w:rPr>
          <w:rFonts w:asciiTheme="minorHAnsi" w:hAnsiTheme="minorHAnsi" w:cstheme="minorHAnsi"/>
        </w:rPr>
      </w:pPr>
    </w:p>
    <w:p w:rsidR="00B61152" w:rsidRPr="00FE7BC9" w:rsidRDefault="00B61152" w:rsidP="005F49FA">
      <w:pPr>
        <w:rPr>
          <w:rFonts w:asciiTheme="minorHAnsi" w:hAnsiTheme="minorHAnsi" w:cstheme="minorHAnsi"/>
        </w:rPr>
      </w:pPr>
    </w:p>
    <w:p w:rsidR="00B61152" w:rsidRPr="00FE7BC9" w:rsidRDefault="00B61152"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roofErr w:type="gramStart"/>
      <w:r w:rsidRPr="00FE7BC9">
        <w:rPr>
          <w:rFonts w:asciiTheme="minorHAnsi" w:hAnsiTheme="minorHAnsi" w:cstheme="minorHAnsi"/>
        </w:rPr>
        <w:t>..........................</w:t>
      </w:r>
      <w:proofErr w:type="gramEnd"/>
      <w:r w:rsidRPr="00FE7BC9">
        <w:rPr>
          <w:rFonts w:asciiTheme="minorHAnsi" w:hAnsiTheme="minorHAnsi" w:cstheme="minorHAnsi"/>
        </w:rPr>
        <w:t xml:space="preserve">, ..... </w:t>
      </w:r>
      <w:proofErr w:type="gramStart"/>
      <w:r w:rsidRPr="00FE7BC9">
        <w:rPr>
          <w:rFonts w:asciiTheme="minorHAnsi" w:hAnsiTheme="minorHAnsi" w:cstheme="minorHAnsi"/>
        </w:rPr>
        <w:t>de</w:t>
      </w:r>
      <w:proofErr w:type="gramEnd"/>
      <w:r w:rsidRPr="00FE7BC9">
        <w:rPr>
          <w:rFonts w:asciiTheme="minorHAnsi" w:hAnsiTheme="minorHAnsi" w:cstheme="minorHAnsi"/>
        </w:rPr>
        <w:t xml:space="preserve"> ............</w:t>
      </w:r>
      <w:r w:rsidR="003B7D5C" w:rsidRPr="00FE7BC9">
        <w:rPr>
          <w:rFonts w:asciiTheme="minorHAnsi" w:hAnsiTheme="minorHAnsi" w:cstheme="minorHAnsi"/>
        </w:rPr>
        <w:t xml:space="preserve">........ </w:t>
      </w:r>
      <w:proofErr w:type="gramStart"/>
      <w:r w:rsidR="003B7D5C" w:rsidRPr="00FE7BC9">
        <w:rPr>
          <w:rFonts w:asciiTheme="minorHAnsi" w:hAnsiTheme="minorHAnsi" w:cstheme="minorHAnsi"/>
        </w:rPr>
        <w:t>de</w:t>
      </w:r>
      <w:proofErr w:type="gramEnd"/>
      <w:r w:rsidR="003B7D5C" w:rsidRPr="00FE7BC9">
        <w:rPr>
          <w:rFonts w:asciiTheme="minorHAnsi" w:hAnsiTheme="minorHAnsi" w:cstheme="minorHAnsi"/>
        </w:rPr>
        <w:t xml:space="preserve"> 2011</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roofErr w:type="gramStart"/>
      <w:r w:rsidRPr="00FE7BC9">
        <w:rPr>
          <w:rFonts w:asciiTheme="minorHAnsi" w:hAnsiTheme="minorHAnsi" w:cstheme="minorHAnsi"/>
        </w:rPr>
        <w:t>..................................................</w:t>
      </w:r>
      <w:r w:rsidR="006104AC" w:rsidRPr="00FE7BC9">
        <w:rPr>
          <w:rFonts w:asciiTheme="minorHAnsi" w:hAnsiTheme="minorHAnsi" w:cstheme="minorHAnsi"/>
        </w:rPr>
        <w:t>....</w:t>
      </w:r>
      <w:r w:rsidRPr="00FE7BC9">
        <w:rPr>
          <w:rFonts w:asciiTheme="minorHAnsi" w:hAnsiTheme="minorHAnsi" w:cstheme="minorHAnsi"/>
        </w:rPr>
        <w:t>..................</w:t>
      </w:r>
      <w:proofErr w:type="gramEnd"/>
    </w:p>
    <w:p w:rsidR="005F49FA" w:rsidRPr="00FE7BC9" w:rsidRDefault="005F49FA" w:rsidP="005F49FA">
      <w:pPr>
        <w:rPr>
          <w:rFonts w:asciiTheme="minorHAnsi" w:hAnsiTheme="minorHAnsi" w:cstheme="minorHAnsi"/>
        </w:rPr>
      </w:pPr>
      <w:r w:rsidRPr="00FE7BC9">
        <w:rPr>
          <w:rFonts w:asciiTheme="minorHAnsi" w:hAnsiTheme="minorHAnsi" w:cstheme="minorHAnsi"/>
        </w:rPr>
        <w:t>Assinatura e carimbo do representante legal</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jc w:val="both"/>
        <w:rPr>
          <w:rFonts w:asciiTheme="minorHAnsi" w:hAnsiTheme="minorHAnsi" w:cstheme="minorHAnsi"/>
        </w:rPr>
      </w:pPr>
    </w:p>
    <w:p w:rsidR="005F49FA" w:rsidRPr="00FE7BC9" w:rsidRDefault="00BE6A2D" w:rsidP="005F49FA">
      <w:pPr>
        <w:pStyle w:val="Ttulo2"/>
        <w:rPr>
          <w:rFonts w:asciiTheme="minorHAnsi" w:hAnsiTheme="minorHAnsi" w:cstheme="minorHAnsi"/>
          <w:u w:val="single"/>
        </w:rPr>
      </w:pPr>
      <w:r w:rsidRPr="00FE7BC9">
        <w:rPr>
          <w:rFonts w:asciiTheme="minorHAnsi" w:hAnsiTheme="minorHAnsi" w:cstheme="minorHAnsi"/>
          <w:u w:val="single"/>
        </w:rPr>
        <w:lastRenderedPageBreak/>
        <w:t xml:space="preserve">ANEXO </w:t>
      </w:r>
      <w:proofErr w:type="gramStart"/>
      <w:r w:rsidRPr="00FE7BC9">
        <w:rPr>
          <w:rFonts w:asciiTheme="minorHAnsi" w:hAnsiTheme="minorHAnsi" w:cstheme="minorHAnsi"/>
          <w:u w:val="single"/>
        </w:rPr>
        <w:t>5</w:t>
      </w:r>
      <w:proofErr w:type="gramEnd"/>
      <w:r w:rsidR="005F49FA" w:rsidRPr="00FE7BC9">
        <w:rPr>
          <w:rFonts w:asciiTheme="minorHAnsi" w:hAnsiTheme="minorHAnsi" w:cstheme="minorHAnsi"/>
          <w:u w:val="single"/>
        </w:rPr>
        <w:t xml:space="preserve"> DO </w:t>
      </w:r>
      <w:r w:rsidR="00A406D4" w:rsidRPr="00FE7BC9">
        <w:rPr>
          <w:rFonts w:asciiTheme="minorHAnsi" w:hAnsiTheme="minorHAnsi" w:cstheme="minorHAnsi"/>
          <w:u w:val="single"/>
        </w:rPr>
        <w:t xml:space="preserve">EDITAL DO PREGÃO PRESENCIAL Nº </w:t>
      </w:r>
      <w:r w:rsidR="00432654">
        <w:rPr>
          <w:rFonts w:asciiTheme="minorHAnsi" w:hAnsiTheme="minorHAnsi" w:cstheme="minorHAnsi"/>
          <w:u w:val="single"/>
        </w:rPr>
        <w:t>05</w:t>
      </w:r>
      <w:r w:rsidR="003B7D5C" w:rsidRPr="00FE7BC9">
        <w:rPr>
          <w:rFonts w:asciiTheme="minorHAnsi" w:hAnsiTheme="minorHAnsi" w:cstheme="minorHAnsi"/>
          <w:u w:val="single"/>
        </w:rPr>
        <w:t>/11</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jc w:val="center"/>
        <w:rPr>
          <w:rFonts w:asciiTheme="minorHAnsi" w:hAnsiTheme="minorHAnsi" w:cstheme="minorHAnsi"/>
          <w:b/>
          <w:u w:val="single"/>
        </w:rPr>
      </w:pPr>
      <w:r w:rsidRPr="00FE7BC9">
        <w:rPr>
          <w:rFonts w:asciiTheme="minorHAnsi" w:hAnsiTheme="minorHAnsi" w:cstheme="minorHAnsi"/>
          <w:b/>
          <w:u w:val="single"/>
        </w:rPr>
        <w:t>DECLARAÇÃO DE MICROEMPRESA OU EMPRESA DE PEQUENO PORTE</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F07B6D" w:rsidRPr="00FE7BC9" w:rsidRDefault="00F07B6D" w:rsidP="005F49FA">
      <w:pPr>
        <w:rPr>
          <w:rFonts w:asciiTheme="minorHAnsi" w:hAnsiTheme="minorHAnsi" w:cstheme="minorHAnsi"/>
        </w:rPr>
      </w:pPr>
    </w:p>
    <w:p w:rsidR="00F07B6D" w:rsidRPr="00FE7BC9" w:rsidRDefault="00F07B6D" w:rsidP="005F49FA">
      <w:pPr>
        <w:rPr>
          <w:rFonts w:asciiTheme="minorHAnsi" w:hAnsiTheme="minorHAnsi" w:cstheme="minorHAnsi"/>
        </w:rPr>
      </w:pPr>
    </w:p>
    <w:p w:rsidR="005F49FA" w:rsidRPr="00FE7BC9" w:rsidRDefault="005F49FA" w:rsidP="005F49FA">
      <w:pPr>
        <w:rPr>
          <w:rFonts w:asciiTheme="minorHAnsi" w:hAnsiTheme="minorHAnsi" w:cstheme="minorHAnsi"/>
        </w:rPr>
      </w:pPr>
      <w:r w:rsidRPr="00FE7BC9">
        <w:rPr>
          <w:rFonts w:asciiTheme="minorHAnsi" w:hAnsiTheme="minorHAnsi" w:cstheme="minorHAnsi"/>
        </w:rPr>
        <w:t xml:space="preserve">Ref.: </w:t>
      </w:r>
      <w:r w:rsidRPr="00FE7BC9">
        <w:rPr>
          <w:rFonts w:asciiTheme="minorHAnsi" w:hAnsiTheme="minorHAnsi" w:cstheme="minorHAnsi"/>
          <w:b/>
          <w:u w:val="single"/>
        </w:rPr>
        <w:t xml:space="preserve">Pregão </w:t>
      </w:r>
      <w:r w:rsidR="00F208C5" w:rsidRPr="00FE7BC9">
        <w:rPr>
          <w:rFonts w:asciiTheme="minorHAnsi" w:hAnsiTheme="minorHAnsi" w:cstheme="minorHAnsi"/>
          <w:b/>
          <w:u w:val="single"/>
        </w:rPr>
        <w:t>Presencial</w:t>
      </w:r>
      <w:r w:rsidR="00A406D4" w:rsidRPr="00FE7BC9">
        <w:rPr>
          <w:rFonts w:asciiTheme="minorHAnsi" w:hAnsiTheme="minorHAnsi" w:cstheme="minorHAnsi"/>
          <w:b/>
          <w:u w:val="single"/>
        </w:rPr>
        <w:t xml:space="preserve"> nº </w:t>
      </w:r>
      <w:r w:rsidR="00432654">
        <w:rPr>
          <w:rFonts w:asciiTheme="minorHAnsi" w:hAnsiTheme="minorHAnsi" w:cstheme="minorHAnsi"/>
          <w:b/>
          <w:u w:val="single"/>
        </w:rPr>
        <w:t>05</w:t>
      </w:r>
      <w:r w:rsidR="00E6281A" w:rsidRPr="00FE7BC9">
        <w:rPr>
          <w:rFonts w:asciiTheme="minorHAnsi" w:hAnsiTheme="minorHAnsi" w:cstheme="minorHAnsi"/>
          <w:b/>
          <w:u w:val="single"/>
        </w:rPr>
        <w:t>/1</w:t>
      </w:r>
      <w:r w:rsidR="003B7D5C" w:rsidRPr="00FE7BC9">
        <w:rPr>
          <w:rFonts w:asciiTheme="minorHAnsi" w:hAnsiTheme="minorHAnsi" w:cstheme="minorHAnsi"/>
          <w:b/>
          <w:u w:val="single"/>
        </w:rPr>
        <w:t>1</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rPr>
        <w:tab/>
        <w:t xml:space="preserve">Declaro, sob as penas da lei, sem prejuízo das sanções e multas previstas no edital do mencionado ato convocatório, que a </w:t>
      </w:r>
      <w:proofErr w:type="gramStart"/>
      <w:r w:rsidRPr="00FE7BC9">
        <w:rPr>
          <w:rFonts w:asciiTheme="minorHAnsi" w:hAnsiTheme="minorHAnsi" w:cstheme="minorHAnsi"/>
        </w:rPr>
        <w:t>empresa ...</w:t>
      </w:r>
      <w:proofErr w:type="gramEnd"/>
      <w:r w:rsidRPr="00FE7BC9">
        <w:rPr>
          <w:rFonts w:asciiTheme="minorHAnsi" w:hAnsiTheme="minorHAnsi" w:cstheme="minorHAnsi"/>
        </w:rPr>
        <w:t>..........</w:t>
      </w:r>
      <w:r w:rsidR="002B534D" w:rsidRPr="00FE7BC9">
        <w:rPr>
          <w:rFonts w:asciiTheme="minorHAnsi" w:hAnsiTheme="minorHAnsi" w:cstheme="minorHAnsi"/>
        </w:rPr>
        <w:t>...</w:t>
      </w:r>
      <w:r w:rsidRPr="00FE7BC9">
        <w:rPr>
          <w:rFonts w:asciiTheme="minorHAnsi" w:hAnsiTheme="minorHAnsi" w:cstheme="minorHAnsi"/>
        </w:rPr>
        <w:t xml:space="preserve">................................... (razão social), CNPJ </w:t>
      </w:r>
      <w:proofErr w:type="gramStart"/>
      <w:r w:rsidRPr="00FE7BC9">
        <w:rPr>
          <w:rFonts w:asciiTheme="minorHAnsi" w:hAnsiTheme="minorHAnsi" w:cstheme="minorHAnsi"/>
        </w:rPr>
        <w:t>nº ...</w:t>
      </w:r>
      <w:proofErr w:type="gramEnd"/>
      <w:r w:rsidRPr="00FE7BC9">
        <w:rPr>
          <w:rFonts w:asciiTheme="minorHAnsi" w:hAnsiTheme="minorHAnsi" w:cstheme="minorHAnsi"/>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w:t>
      </w:r>
      <w:r w:rsidRPr="00FE7BC9">
        <w:rPr>
          <w:rFonts w:asciiTheme="minorHAnsi" w:hAnsiTheme="minorHAnsi" w:cstheme="minorHAnsi"/>
        </w:rPr>
        <w:t>i</w:t>
      </w:r>
      <w:r w:rsidRPr="00FE7BC9">
        <w:rPr>
          <w:rFonts w:asciiTheme="minorHAnsi" w:hAnsiTheme="minorHAnsi" w:cstheme="minorHAnsi"/>
        </w:rPr>
        <w:t>zado pela Câmara Municipal de Santa Bárbara d’Oeste.</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8C2860" w:rsidRPr="00FE7BC9" w:rsidRDefault="008C2860" w:rsidP="005F49FA">
      <w:pPr>
        <w:rPr>
          <w:rFonts w:asciiTheme="minorHAnsi" w:hAnsiTheme="minorHAnsi" w:cstheme="minorHAnsi"/>
        </w:rPr>
      </w:pPr>
    </w:p>
    <w:p w:rsidR="008C2860" w:rsidRPr="00FE7BC9" w:rsidRDefault="008C2860"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roofErr w:type="gramStart"/>
      <w:r w:rsidRPr="00FE7BC9">
        <w:rPr>
          <w:rFonts w:asciiTheme="minorHAnsi" w:hAnsiTheme="minorHAnsi" w:cstheme="minorHAnsi"/>
        </w:rPr>
        <w:t>...........</w:t>
      </w:r>
      <w:r w:rsidR="005D5E9E" w:rsidRPr="00FE7BC9">
        <w:rPr>
          <w:rFonts w:asciiTheme="minorHAnsi" w:hAnsiTheme="minorHAnsi" w:cstheme="minorHAnsi"/>
        </w:rPr>
        <w:t>....</w:t>
      </w:r>
      <w:r w:rsidRPr="00FE7BC9">
        <w:rPr>
          <w:rFonts w:asciiTheme="minorHAnsi" w:hAnsiTheme="minorHAnsi" w:cstheme="minorHAnsi"/>
        </w:rPr>
        <w:t>...........</w:t>
      </w:r>
      <w:proofErr w:type="gramEnd"/>
      <w:r w:rsidRPr="00FE7BC9">
        <w:rPr>
          <w:rFonts w:asciiTheme="minorHAnsi" w:hAnsiTheme="minorHAnsi" w:cstheme="minorHAnsi"/>
        </w:rPr>
        <w:t xml:space="preserve"> </w:t>
      </w:r>
      <w:proofErr w:type="gramStart"/>
      <w:r w:rsidRPr="00FE7BC9">
        <w:rPr>
          <w:rFonts w:asciiTheme="minorHAnsi" w:hAnsiTheme="minorHAnsi" w:cstheme="minorHAnsi"/>
        </w:rPr>
        <w:t>.....</w:t>
      </w:r>
      <w:proofErr w:type="gramEnd"/>
      <w:r w:rsidR="00262865" w:rsidRPr="00FE7BC9">
        <w:rPr>
          <w:rFonts w:asciiTheme="minorHAnsi" w:hAnsiTheme="minorHAnsi" w:cstheme="minorHAnsi"/>
        </w:rPr>
        <w:t xml:space="preserve"> </w:t>
      </w:r>
      <w:proofErr w:type="gramStart"/>
      <w:r w:rsidR="003B7D5C" w:rsidRPr="00FE7BC9">
        <w:rPr>
          <w:rFonts w:asciiTheme="minorHAnsi" w:hAnsiTheme="minorHAnsi" w:cstheme="minorHAnsi"/>
        </w:rPr>
        <w:t>de</w:t>
      </w:r>
      <w:proofErr w:type="gramEnd"/>
      <w:r w:rsidR="003B7D5C" w:rsidRPr="00FE7BC9">
        <w:rPr>
          <w:rFonts w:asciiTheme="minorHAnsi" w:hAnsiTheme="minorHAnsi" w:cstheme="minorHAnsi"/>
        </w:rPr>
        <w:t xml:space="preserve"> .................... </w:t>
      </w:r>
      <w:proofErr w:type="gramStart"/>
      <w:r w:rsidR="003B7D5C" w:rsidRPr="00FE7BC9">
        <w:rPr>
          <w:rFonts w:asciiTheme="minorHAnsi" w:hAnsiTheme="minorHAnsi" w:cstheme="minorHAnsi"/>
        </w:rPr>
        <w:t>de</w:t>
      </w:r>
      <w:proofErr w:type="gramEnd"/>
      <w:r w:rsidR="003B7D5C" w:rsidRPr="00FE7BC9">
        <w:rPr>
          <w:rFonts w:asciiTheme="minorHAnsi" w:hAnsiTheme="minorHAnsi" w:cstheme="minorHAnsi"/>
        </w:rPr>
        <w:t xml:space="preserve"> 2011</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roofErr w:type="gramStart"/>
      <w:r w:rsidRPr="00FE7BC9">
        <w:rPr>
          <w:rFonts w:asciiTheme="minorHAnsi" w:hAnsiTheme="minorHAnsi" w:cstheme="minorHAnsi"/>
        </w:rPr>
        <w:t>.......................</w:t>
      </w:r>
      <w:r w:rsidR="005D5E9E" w:rsidRPr="00FE7BC9">
        <w:rPr>
          <w:rFonts w:asciiTheme="minorHAnsi" w:hAnsiTheme="minorHAnsi" w:cstheme="minorHAnsi"/>
        </w:rPr>
        <w:t>....</w:t>
      </w:r>
      <w:r w:rsidRPr="00FE7BC9">
        <w:rPr>
          <w:rFonts w:asciiTheme="minorHAnsi" w:hAnsiTheme="minorHAnsi" w:cstheme="minorHAnsi"/>
        </w:rPr>
        <w:t>.............................................</w:t>
      </w:r>
      <w:proofErr w:type="gramEnd"/>
    </w:p>
    <w:p w:rsidR="005F49FA" w:rsidRPr="00FE7BC9" w:rsidRDefault="005F49FA" w:rsidP="005F49FA">
      <w:pPr>
        <w:rPr>
          <w:rFonts w:asciiTheme="minorHAnsi" w:hAnsiTheme="minorHAnsi" w:cstheme="minorHAnsi"/>
        </w:rPr>
      </w:pPr>
      <w:r w:rsidRPr="00FE7BC9">
        <w:rPr>
          <w:rFonts w:asciiTheme="minorHAnsi" w:hAnsiTheme="minorHAnsi" w:cstheme="minorHAnsi"/>
        </w:rPr>
        <w:t>Assinatura e carimbo do representante legal</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BE6A2D" w:rsidP="005F49FA">
      <w:pPr>
        <w:pStyle w:val="Ttulo2"/>
        <w:rPr>
          <w:rFonts w:asciiTheme="minorHAnsi" w:hAnsiTheme="minorHAnsi" w:cstheme="minorHAnsi"/>
          <w:u w:val="single"/>
        </w:rPr>
      </w:pPr>
      <w:r w:rsidRPr="00FE7BC9">
        <w:rPr>
          <w:rFonts w:asciiTheme="minorHAnsi" w:hAnsiTheme="minorHAnsi" w:cstheme="minorHAnsi"/>
          <w:u w:val="single"/>
        </w:rPr>
        <w:lastRenderedPageBreak/>
        <w:t xml:space="preserve">ANEXO </w:t>
      </w:r>
      <w:proofErr w:type="gramStart"/>
      <w:r w:rsidRPr="00FE7BC9">
        <w:rPr>
          <w:rFonts w:asciiTheme="minorHAnsi" w:hAnsiTheme="minorHAnsi" w:cstheme="minorHAnsi"/>
          <w:u w:val="single"/>
        </w:rPr>
        <w:t>6</w:t>
      </w:r>
      <w:proofErr w:type="gramEnd"/>
      <w:r w:rsidR="005F49FA" w:rsidRPr="00FE7BC9">
        <w:rPr>
          <w:rFonts w:asciiTheme="minorHAnsi" w:hAnsiTheme="minorHAnsi" w:cstheme="minorHAnsi"/>
          <w:u w:val="single"/>
        </w:rPr>
        <w:t xml:space="preserve"> DO ED</w:t>
      </w:r>
      <w:r w:rsidR="00A406D4" w:rsidRPr="00FE7BC9">
        <w:rPr>
          <w:rFonts w:asciiTheme="minorHAnsi" w:hAnsiTheme="minorHAnsi" w:cstheme="minorHAnsi"/>
          <w:u w:val="single"/>
        </w:rPr>
        <w:t xml:space="preserve">ITAL DO PREGÃO PRESENCIAL Nº </w:t>
      </w:r>
      <w:r w:rsidR="00432654">
        <w:rPr>
          <w:rFonts w:asciiTheme="minorHAnsi" w:hAnsiTheme="minorHAnsi" w:cstheme="minorHAnsi"/>
          <w:u w:val="single"/>
        </w:rPr>
        <w:t>05</w:t>
      </w:r>
      <w:r w:rsidR="003B7D5C" w:rsidRPr="00FE7BC9">
        <w:rPr>
          <w:rFonts w:asciiTheme="minorHAnsi" w:hAnsiTheme="minorHAnsi" w:cstheme="minorHAnsi"/>
          <w:u w:val="single"/>
        </w:rPr>
        <w:t>/11</w:t>
      </w:r>
    </w:p>
    <w:p w:rsidR="005F49FA" w:rsidRPr="00FE7BC9" w:rsidRDefault="005F49FA" w:rsidP="005F49FA">
      <w:pPr>
        <w:rPr>
          <w:rFonts w:asciiTheme="minorHAnsi" w:hAnsiTheme="minorHAnsi" w:cstheme="minorHAnsi"/>
        </w:rPr>
      </w:pPr>
    </w:p>
    <w:p w:rsidR="005F49FA" w:rsidRPr="00FE7BC9" w:rsidRDefault="005F49FA" w:rsidP="005F49FA">
      <w:pPr>
        <w:jc w:val="both"/>
        <w:rPr>
          <w:rFonts w:asciiTheme="minorHAnsi" w:hAnsiTheme="minorHAnsi" w:cstheme="minorHAnsi"/>
        </w:rPr>
      </w:pPr>
    </w:p>
    <w:p w:rsidR="005F49FA" w:rsidRPr="00FE7BC9" w:rsidRDefault="005F49FA" w:rsidP="005F49FA">
      <w:pPr>
        <w:jc w:val="center"/>
        <w:rPr>
          <w:rFonts w:asciiTheme="minorHAnsi" w:hAnsiTheme="minorHAnsi" w:cstheme="minorHAnsi"/>
          <w:b/>
          <w:u w:val="single"/>
        </w:rPr>
      </w:pPr>
      <w:r w:rsidRPr="00FE7BC9">
        <w:rPr>
          <w:rFonts w:asciiTheme="minorHAnsi" w:hAnsiTheme="minorHAnsi" w:cstheme="minorHAnsi"/>
          <w:b/>
          <w:u w:val="single"/>
        </w:rPr>
        <w:t>MODELO DE CREDENCIAMENTO</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02110" w:rsidRPr="00FE7BC9" w:rsidRDefault="00502110" w:rsidP="005F49FA">
      <w:pPr>
        <w:rPr>
          <w:rFonts w:asciiTheme="minorHAnsi" w:hAnsiTheme="minorHAnsi" w:cstheme="minorHAnsi"/>
        </w:rPr>
      </w:pPr>
    </w:p>
    <w:p w:rsidR="00502110" w:rsidRPr="00FE7BC9" w:rsidRDefault="00502110"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b/>
          <w:u w:val="single"/>
        </w:rPr>
      </w:pPr>
      <w:r w:rsidRPr="00FE7BC9">
        <w:rPr>
          <w:rFonts w:asciiTheme="minorHAnsi" w:hAnsiTheme="minorHAnsi" w:cstheme="minorHAnsi"/>
        </w:rPr>
        <w:t xml:space="preserve">Ref.: </w:t>
      </w:r>
      <w:r w:rsidRPr="00FE7BC9">
        <w:rPr>
          <w:rFonts w:asciiTheme="minorHAnsi" w:hAnsiTheme="minorHAnsi" w:cstheme="minorHAnsi"/>
          <w:b/>
          <w:u w:val="single"/>
        </w:rPr>
        <w:t>Pregão</w:t>
      </w:r>
      <w:r w:rsidR="00F208C5" w:rsidRPr="00FE7BC9">
        <w:rPr>
          <w:rFonts w:asciiTheme="minorHAnsi" w:hAnsiTheme="minorHAnsi" w:cstheme="minorHAnsi"/>
          <w:b/>
          <w:u w:val="single"/>
        </w:rPr>
        <w:t xml:space="preserve"> </w:t>
      </w:r>
      <w:r w:rsidRPr="00FE7BC9">
        <w:rPr>
          <w:rFonts w:asciiTheme="minorHAnsi" w:hAnsiTheme="minorHAnsi" w:cstheme="minorHAnsi"/>
          <w:b/>
          <w:u w:val="single"/>
        </w:rPr>
        <w:t>Presencial</w:t>
      </w:r>
      <w:proofErr w:type="gramStart"/>
      <w:r w:rsidRPr="00FE7BC9">
        <w:rPr>
          <w:rFonts w:asciiTheme="minorHAnsi" w:hAnsiTheme="minorHAnsi" w:cstheme="minorHAnsi"/>
          <w:b/>
          <w:u w:val="single"/>
        </w:rPr>
        <w:t xml:space="preserve">  </w:t>
      </w:r>
      <w:proofErr w:type="gramEnd"/>
      <w:r w:rsidRPr="00FE7BC9">
        <w:rPr>
          <w:rFonts w:asciiTheme="minorHAnsi" w:hAnsiTheme="minorHAnsi" w:cstheme="minorHAnsi"/>
          <w:b/>
          <w:u w:val="single"/>
        </w:rPr>
        <w:t xml:space="preserve">nº </w:t>
      </w:r>
      <w:r w:rsidR="00432654">
        <w:rPr>
          <w:rFonts w:asciiTheme="minorHAnsi" w:hAnsiTheme="minorHAnsi" w:cstheme="minorHAnsi"/>
          <w:b/>
          <w:u w:val="single"/>
        </w:rPr>
        <w:t>05</w:t>
      </w:r>
      <w:r w:rsidR="00910E34" w:rsidRPr="00FE7BC9">
        <w:rPr>
          <w:rFonts w:asciiTheme="minorHAnsi" w:hAnsiTheme="minorHAnsi" w:cstheme="minorHAnsi"/>
          <w:b/>
          <w:u w:val="single"/>
        </w:rPr>
        <w:t>/11</w:t>
      </w:r>
    </w:p>
    <w:p w:rsidR="005F49FA" w:rsidRPr="00FE7BC9" w:rsidRDefault="005F49FA" w:rsidP="005F49FA">
      <w:pPr>
        <w:rPr>
          <w:rFonts w:asciiTheme="minorHAnsi" w:hAnsiTheme="minorHAnsi" w:cstheme="minorHAnsi"/>
          <w:b/>
          <w:u w:val="single"/>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jc w:val="both"/>
        <w:rPr>
          <w:rFonts w:asciiTheme="minorHAnsi" w:hAnsiTheme="minorHAnsi" w:cstheme="minorHAnsi"/>
        </w:rPr>
      </w:pPr>
      <w:r w:rsidRPr="00FE7BC9">
        <w:rPr>
          <w:rFonts w:asciiTheme="minorHAnsi" w:hAnsiTheme="minorHAnsi" w:cstheme="minorHAnsi"/>
        </w:rPr>
        <w:tab/>
        <w:t>(nome da empresa)</w:t>
      </w:r>
      <w:proofErr w:type="gramStart"/>
      <w:r w:rsidRPr="00FE7BC9">
        <w:rPr>
          <w:rFonts w:asciiTheme="minorHAnsi" w:hAnsiTheme="minorHAnsi" w:cstheme="minorHAnsi"/>
        </w:rPr>
        <w:t>.........................................</w:t>
      </w:r>
      <w:proofErr w:type="gramEnd"/>
      <w:r w:rsidRPr="00FE7BC9">
        <w:rPr>
          <w:rFonts w:asciiTheme="minorHAnsi" w:hAnsiTheme="minorHAnsi" w:cstheme="minorHAnsi"/>
        </w:rPr>
        <w:t xml:space="preserve">, inscrita no CNPJ sob nº ..................., por intermédio de seu representante legal, Sr. ............................................, RG nº ......................, CPF nº ................................., CREDENCIA o Sr......................................... , RG </w:t>
      </w:r>
      <w:proofErr w:type="gramStart"/>
      <w:r w:rsidRPr="00FE7BC9">
        <w:rPr>
          <w:rFonts w:asciiTheme="minorHAnsi" w:hAnsiTheme="minorHAnsi" w:cstheme="minorHAnsi"/>
        </w:rPr>
        <w:t>nº ...</w:t>
      </w:r>
      <w:proofErr w:type="gramEnd"/>
      <w:r w:rsidRPr="00FE7BC9">
        <w:rPr>
          <w:rFonts w:asciiTheme="minorHAnsi" w:hAnsiTheme="minorHAnsi" w:cstheme="minorHAnsi"/>
        </w:rPr>
        <w:t>.................., a responder pela empresa na sessão pública da licitação em referência, podendo oferecer la</w:t>
      </w:r>
      <w:r w:rsidRPr="00FE7BC9">
        <w:rPr>
          <w:rFonts w:asciiTheme="minorHAnsi" w:hAnsiTheme="minorHAnsi" w:cstheme="minorHAnsi"/>
        </w:rPr>
        <w:t>n</w:t>
      </w:r>
      <w:r w:rsidRPr="00FE7BC9">
        <w:rPr>
          <w:rFonts w:asciiTheme="minorHAnsi" w:hAnsiTheme="minorHAnsi" w:cstheme="minorHAnsi"/>
        </w:rPr>
        <w:t>ces ou declinar deles, concordar, discordar, interpor recurso ou desistir dele, acordar, trans</w:t>
      </w:r>
      <w:r w:rsidRPr="00FE7BC9">
        <w:rPr>
          <w:rFonts w:asciiTheme="minorHAnsi" w:hAnsiTheme="minorHAnsi" w:cstheme="minorHAnsi"/>
        </w:rPr>
        <w:t>i</w:t>
      </w:r>
      <w:r w:rsidRPr="00FE7BC9">
        <w:rPr>
          <w:rFonts w:asciiTheme="minorHAnsi" w:hAnsiTheme="minorHAnsi" w:cstheme="minorHAnsi"/>
        </w:rPr>
        <w:t>gir e receber avisos, intimações e declarações, enfim, exercer todos os atos pertinentes ao certame em questão.</w:t>
      </w:r>
    </w:p>
    <w:p w:rsidR="005F49FA" w:rsidRPr="00FE7BC9" w:rsidRDefault="005F49FA" w:rsidP="005F49FA">
      <w:pPr>
        <w:rPr>
          <w:rFonts w:asciiTheme="minorHAnsi" w:hAnsiTheme="minorHAnsi" w:cstheme="minorHAnsi"/>
        </w:rPr>
      </w:pPr>
    </w:p>
    <w:p w:rsidR="0070440D" w:rsidRPr="00FE7BC9" w:rsidRDefault="0070440D" w:rsidP="005F49FA">
      <w:pPr>
        <w:rPr>
          <w:rFonts w:asciiTheme="minorHAnsi" w:hAnsiTheme="minorHAnsi" w:cstheme="minorHAnsi"/>
        </w:rPr>
      </w:pPr>
    </w:p>
    <w:p w:rsidR="0070440D" w:rsidRPr="00FE7BC9" w:rsidRDefault="0070440D"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roofErr w:type="gramStart"/>
      <w:r w:rsidRPr="00FE7BC9">
        <w:rPr>
          <w:rFonts w:asciiTheme="minorHAnsi" w:hAnsiTheme="minorHAnsi" w:cstheme="minorHAnsi"/>
        </w:rPr>
        <w:t>..................</w:t>
      </w:r>
      <w:r w:rsidR="00D94C94" w:rsidRPr="00FE7BC9">
        <w:rPr>
          <w:rFonts w:asciiTheme="minorHAnsi" w:hAnsiTheme="minorHAnsi" w:cstheme="minorHAnsi"/>
        </w:rPr>
        <w:t>.</w:t>
      </w:r>
      <w:r w:rsidRPr="00FE7BC9">
        <w:rPr>
          <w:rFonts w:asciiTheme="minorHAnsi" w:hAnsiTheme="minorHAnsi" w:cstheme="minorHAnsi"/>
        </w:rPr>
        <w:t>......</w:t>
      </w:r>
      <w:proofErr w:type="gramEnd"/>
      <w:r w:rsidRPr="00FE7BC9">
        <w:rPr>
          <w:rFonts w:asciiTheme="minorHAnsi" w:hAnsiTheme="minorHAnsi" w:cstheme="minorHAnsi"/>
        </w:rPr>
        <w:t>, .....</w:t>
      </w:r>
      <w:r w:rsidR="00910E34" w:rsidRPr="00FE7BC9">
        <w:rPr>
          <w:rFonts w:asciiTheme="minorHAnsi" w:hAnsiTheme="minorHAnsi" w:cstheme="minorHAnsi"/>
        </w:rPr>
        <w:t xml:space="preserve"> </w:t>
      </w:r>
      <w:proofErr w:type="gramStart"/>
      <w:r w:rsidR="00910E34" w:rsidRPr="00FE7BC9">
        <w:rPr>
          <w:rFonts w:asciiTheme="minorHAnsi" w:hAnsiTheme="minorHAnsi" w:cstheme="minorHAnsi"/>
        </w:rPr>
        <w:t>de</w:t>
      </w:r>
      <w:proofErr w:type="gramEnd"/>
      <w:r w:rsidR="00910E34" w:rsidRPr="00FE7BC9">
        <w:rPr>
          <w:rFonts w:asciiTheme="minorHAnsi" w:hAnsiTheme="minorHAnsi" w:cstheme="minorHAnsi"/>
        </w:rPr>
        <w:t xml:space="preserve"> .................... </w:t>
      </w:r>
      <w:proofErr w:type="gramStart"/>
      <w:r w:rsidR="00910E34" w:rsidRPr="00FE7BC9">
        <w:rPr>
          <w:rFonts w:asciiTheme="minorHAnsi" w:hAnsiTheme="minorHAnsi" w:cstheme="minorHAnsi"/>
        </w:rPr>
        <w:t>de</w:t>
      </w:r>
      <w:proofErr w:type="gramEnd"/>
      <w:r w:rsidR="00910E34" w:rsidRPr="00FE7BC9">
        <w:rPr>
          <w:rFonts w:asciiTheme="minorHAnsi" w:hAnsiTheme="minorHAnsi" w:cstheme="minorHAnsi"/>
        </w:rPr>
        <w:t xml:space="preserve"> 2011</w:t>
      </w: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
    <w:p w:rsidR="005F49FA" w:rsidRPr="00FE7BC9" w:rsidRDefault="005F49FA" w:rsidP="005F49FA">
      <w:pPr>
        <w:rPr>
          <w:rFonts w:asciiTheme="minorHAnsi" w:hAnsiTheme="minorHAnsi" w:cstheme="minorHAnsi"/>
        </w:rPr>
      </w:pPr>
      <w:proofErr w:type="gramStart"/>
      <w:r w:rsidRPr="00FE7BC9">
        <w:rPr>
          <w:rFonts w:asciiTheme="minorHAnsi" w:hAnsiTheme="minorHAnsi" w:cstheme="minorHAnsi"/>
        </w:rPr>
        <w:t>............................</w:t>
      </w:r>
      <w:r w:rsidR="00D94C94" w:rsidRPr="00FE7BC9">
        <w:rPr>
          <w:rFonts w:asciiTheme="minorHAnsi" w:hAnsiTheme="minorHAnsi" w:cstheme="minorHAnsi"/>
        </w:rPr>
        <w:t>...</w:t>
      </w:r>
      <w:r w:rsidRPr="00FE7BC9">
        <w:rPr>
          <w:rFonts w:asciiTheme="minorHAnsi" w:hAnsiTheme="minorHAnsi" w:cstheme="minorHAnsi"/>
        </w:rPr>
        <w:t>.........................................</w:t>
      </w:r>
      <w:proofErr w:type="gramEnd"/>
    </w:p>
    <w:p w:rsidR="00DF5514" w:rsidRPr="00FE7BC9" w:rsidRDefault="005F49FA" w:rsidP="00232571">
      <w:pPr>
        <w:rPr>
          <w:rFonts w:asciiTheme="minorHAnsi" w:hAnsiTheme="minorHAnsi" w:cstheme="minorHAnsi"/>
        </w:rPr>
      </w:pPr>
      <w:r w:rsidRPr="00FE7BC9">
        <w:rPr>
          <w:rFonts w:asciiTheme="minorHAnsi" w:hAnsiTheme="minorHAnsi" w:cstheme="minorHAnsi"/>
        </w:rPr>
        <w:t>Assinatura e carimbo do representante legal</w:t>
      </w:r>
    </w:p>
    <w:p w:rsidR="00C91D89" w:rsidRPr="00FE7BC9" w:rsidRDefault="00C91D89">
      <w:pPr>
        <w:rPr>
          <w:rFonts w:asciiTheme="minorHAnsi" w:hAnsiTheme="minorHAnsi" w:cstheme="minorHAnsi"/>
        </w:rPr>
      </w:pPr>
    </w:p>
    <w:sectPr w:rsidR="00C91D89" w:rsidRPr="00FE7BC9" w:rsidSect="0010293D">
      <w:footerReference w:type="even" r:id="rId10"/>
      <w:footerReference w:type="default" r:id="rId11"/>
      <w:pgSz w:w="11907" w:h="16840" w:code="9"/>
      <w:pgMar w:top="2665" w:right="851" w:bottom="1021" w:left="187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DAD" w:rsidRDefault="00F13DAD">
      <w:r>
        <w:separator/>
      </w:r>
    </w:p>
  </w:endnote>
  <w:endnote w:type="continuationSeparator" w:id="0">
    <w:p w:rsidR="00F13DAD" w:rsidRDefault="00F13D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38" w:rsidRDefault="005B7AD7">
    <w:pPr>
      <w:pStyle w:val="Rodap"/>
      <w:framePr w:wrap="around" w:vAnchor="text" w:hAnchor="margin" w:xAlign="right" w:y="1"/>
      <w:rPr>
        <w:rStyle w:val="Nmerodepgina"/>
      </w:rPr>
    </w:pPr>
    <w:r>
      <w:rPr>
        <w:rStyle w:val="Nmerodepgina"/>
      </w:rPr>
      <w:fldChar w:fldCharType="begin"/>
    </w:r>
    <w:r w:rsidR="00850238">
      <w:rPr>
        <w:rStyle w:val="Nmerodepgina"/>
      </w:rPr>
      <w:instrText xml:space="preserve">PAGE  </w:instrText>
    </w:r>
    <w:r>
      <w:rPr>
        <w:rStyle w:val="Nmerodepgina"/>
      </w:rPr>
      <w:fldChar w:fldCharType="end"/>
    </w:r>
  </w:p>
  <w:p w:rsidR="00850238" w:rsidRDefault="0085023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38" w:rsidRDefault="005B7AD7">
    <w:pPr>
      <w:pStyle w:val="Rodap"/>
      <w:framePr w:wrap="around" w:vAnchor="text" w:hAnchor="margin" w:xAlign="right" w:y="1"/>
      <w:rPr>
        <w:rStyle w:val="Nmerodepgina"/>
        <w:sz w:val="20"/>
      </w:rPr>
    </w:pPr>
    <w:r>
      <w:rPr>
        <w:rStyle w:val="Nmerodepgina"/>
        <w:sz w:val="20"/>
      </w:rPr>
      <w:fldChar w:fldCharType="begin"/>
    </w:r>
    <w:r w:rsidR="00850238">
      <w:rPr>
        <w:rStyle w:val="Nmerodepgina"/>
        <w:sz w:val="20"/>
      </w:rPr>
      <w:instrText xml:space="preserve">PAGE  </w:instrText>
    </w:r>
    <w:r>
      <w:rPr>
        <w:rStyle w:val="Nmerodepgina"/>
        <w:sz w:val="20"/>
      </w:rPr>
      <w:fldChar w:fldCharType="separate"/>
    </w:r>
    <w:r w:rsidR="008D2A79">
      <w:rPr>
        <w:rStyle w:val="Nmerodepgina"/>
        <w:noProof/>
        <w:sz w:val="20"/>
      </w:rPr>
      <w:t>1</w:t>
    </w:r>
    <w:r>
      <w:rPr>
        <w:rStyle w:val="Nmerodepgina"/>
        <w:sz w:val="20"/>
      </w:rPr>
      <w:fldChar w:fldCharType="end"/>
    </w:r>
  </w:p>
  <w:p w:rsidR="00850238" w:rsidRDefault="0085023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DAD" w:rsidRDefault="00F13DAD">
      <w:r>
        <w:separator/>
      </w:r>
    </w:p>
  </w:footnote>
  <w:footnote w:type="continuationSeparator" w:id="0">
    <w:p w:rsidR="00F13DAD" w:rsidRDefault="00F13D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77C"/>
    <w:multiLevelType w:val="hybridMultilevel"/>
    <w:tmpl w:val="928691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CC2787"/>
    <w:multiLevelType w:val="hybridMultilevel"/>
    <w:tmpl w:val="B49A0D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88585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FBA78F0"/>
    <w:multiLevelType w:val="hybridMultilevel"/>
    <w:tmpl w:val="E4564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2D2C9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5">
    <w:nsid w:val="17E14E0E"/>
    <w:multiLevelType w:val="hybridMultilevel"/>
    <w:tmpl w:val="5072AB22"/>
    <w:lvl w:ilvl="0" w:tplc="04160001">
      <w:start w:val="1"/>
      <w:numFmt w:val="bullet"/>
      <w:lvlText w:val=""/>
      <w:lvlJc w:val="left"/>
      <w:pPr>
        <w:tabs>
          <w:tab w:val="num" w:pos="1485"/>
        </w:tabs>
        <w:ind w:left="1485" w:hanging="360"/>
      </w:pPr>
      <w:rPr>
        <w:rFonts w:ascii="Symbol" w:hAnsi="Symbol" w:hint="default"/>
      </w:rPr>
    </w:lvl>
    <w:lvl w:ilvl="1" w:tplc="04160003" w:tentative="1">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6">
    <w:nsid w:val="1A6E25BD"/>
    <w:multiLevelType w:val="hybridMultilevel"/>
    <w:tmpl w:val="19DEC67E"/>
    <w:lvl w:ilvl="0" w:tplc="811CA858">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7">
    <w:nsid w:val="1B443FED"/>
    <w:multiLevelType w:val="hybridMultilevel"/>
    <w:tmpl w:val="6AB063D6"/>
    <w:lvl w:ilvl="0" w:tplc="C4C8A248">
      <w:start w:val="1"/>
      <w:numFmt w:val="decimal"/>
      <w:lvlText w:val="2.%1"/>
      <w:lvlJc w:val="left"/>
      <w:pPr>
        <w:tabs>
          <w:tab w:val="num" w:pos="1080"/>
        </w:tabs>
        <w:ind w:left="567" w:hanging="567"/>
      </w:pPr>
      <w:rPr>
        <w:rFonts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D0D40A4"/>
    <w:multiLevelType w:val="multilevel"/>
    <w:tmpl w:val="45C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1">
    <w:nsid w:val="1ED0502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2">
    <w:nsid w:val="1FC20461"/>
    <w:multiLevelType w:val="hybridMultilevel"/>
    <w:tmpl w:val="F0F0D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08D7F68"/>
    <w:multiLevelType w:val="hybridMultilevel"/>
    <w:tmpl w:val="36F6EC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5">
    <w:nsid w:val="287543B3"/>
    <w:multiLevelType w:val="multilevel"/>
    <w:tmpl w:val="077A2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31A23EE6"/>
    <w:multiLevelType w:val="hybridMultilevel"/>
    <w:tmpl w:val="E04E9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68A7BA2"/>
    <w:multiLevelType w:val="hybridMultilevel"/>
    <w:tmpl w:val="2416B6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DA44FA"/>
    <w:multiLevelType w:val="hybridMultilevel"/>
    <w:tmpl w:val="01709CB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AD24064"/>
    <w:multiLevelType w:val="multilevel"/>
    <w:tmpl w:val="0D2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294EAA"/>
    <w:multiLevelType w:val="hybridMultilevel"/>
    <w:tmpl w:val="334A09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27B2447"/>
    <w:multiLevelType w:val="hybridMultilevel"/>
    <w:tmpl w:val="A0A0BA02"/>
    <w:lvl w:ilvl="0" w:tplc="70500F86">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3">
    <w:nsid w:val="47473E25"/>
    <w:multiLevelType w:val="hybridMultilevel"/>
    <w:tmpl w:val="40AC5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8A951D9"/>
    <w:multiLevelType w:val="hybridMultilevel"/>
    <w:tmpl w:val="B036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7F52809"/>
    <w:multiLevelType w:val="hybridMultilevel"/>
    <w:tmpl w:val="DE10A6A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A856199"/>
    <w:multiLevelType w:val="hybridMultilevel"/>
    <w:tmpl w:val="D6F048D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6284397C"/>
    <w:multiLevelType w:val="hybridMultilevel"/>
    <w:tmpl w:val="449A54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2DD0BB3"/>
    <w:multiLevelType w:val="hybridMultilevel"/>
    <w:tmpl w:val="226CCEE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CE55D41"/>
    <w:multiLevelType w:val="hybridMultilevel"/>
    <w:tmpl w:val="BB4AB37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EF740BB"/>
    <w:multiLevelType w:val="hybridMultilevel"/>
    <w:tmpl w:val="EA7EAB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F1A1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4">
    <w:nsid w:val="6F7E753E"/>
    <w:multiLevelType w:val="multilevel"/>
    <w:tmpl w:val="4A7E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7D6CFD"/>
    <w:multiLevelType w:val="hybridMultilevel"/>
    <w:tmpl w:val="FDD0CEAE"/>
    <w:lvl w:ilvl="0" w:tplc="A65CAA10">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6">
    <w:nsid w:val="73F5531C"/>
    <w:multiLevelType w:val="hybridMultilevel"/>
    <w:tmpl w:val="4DE257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4D903C6"/>
    <w:multiLevelType w:val="hybridMultilevel"/>
    <w:tmpl w:val="34F06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74A16CD"/>
    <w:multiLevelType w:val="hybridMultilevel"/>
    <w:tmpl w:val="EAFEAA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F147526"/>
    <w:multiLevelType w:val="singleLevel"/>
    <w:tmpl w:val="0150D2EC"/>
    <w:lvl w:ilvl="0">
      <w:start w:val="1"/>
      <w:numFmt w:val="bullet"/>
      <w:lvlText w:val=""/>
      <w:lvlJc w:val="left"/>
      <w:pPr>
        <w:tabs>
          <w:tab w:val="num" w:pos="360"/>
        </w:tabs>
        <w:ind w:left="360" w:hanging="360"/>
      </w:pPr>
      <w:rPr>
        <w:rFonts w:ascii="Symbol" w:hAnsi="Symbol" w:hint="default"/>
        <w:color w:val="auto"/>
      </w:rPr>
    </w:lvl>
  </w:abstractNum>
  <w:num w:numId="1">
    <w:abstractNumId w:val="16"/>
  </w:num>
  <w:num w:numId="2">
    <w:abstractNumId w:val="9"/>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2"/>
  </w:num>
  <w:num w:numId="7">
    <w:abstractNumId w:val="39"/>
  </w:num>
  <w:num w:numId="8">
    <w:abstractNumId w:val="17"/>
  </w:num>
  <w:num w:numId="9">
    <w:abstractNumId w:val="37"/>
  </w:num>
  <w:num w:numId="10">
    <w:abstractNumId w:val="23"/>
  </w:num>
  <w:num w:numId="11">
    <w:abstractNumId w:val="18"/>
  </w:num>
  <w:num w:numId="12">
    <w:abstractNumId w:val="24"/>
  </w:num>
  <w:num w:numId="13">
    <w:abstractNumId w:val="1"/>
  </w:num>
  <w:num w:numId="14">
    <w:abstractNumId w:val="12"/>
  </w:num>
  <w:num w:numId="15">
    <w:abstractNumId w:val="28"/>
  </w:num>
  <w:num w:numId="16">
    <w:abstractNumId w:val="25"/>
  </w:num>
  <w:num w:numId="17">
    <w:abstractNumId w:val="32"/>
  </w:num>
  <w:num w:numId="18">
    <w:abstractNumId w:val="31"/>
  </w:num>
  <w:num w:numId="19">
    <w:abstractNumId w:val="0"/>
  </w:num>
  <w:num w:numId="20">
    <w:abstractNumId w:val="38"/>
  </w:num>
  <w:num w:numId="21">
    <w:abstractNumId w:val="29"/>
  </w:num>
  <w:num w:numId="22">
    <w:abstractNumId w:val="21"/>
  </w:num>
  <w:num w:numId="23">
    <w:abstractNumId w:val="26"/>
  </w:num>
  <w:num w:numId="24">
    <w:abstractNumId w:val="36"/>
  </w:num>
  <w:num w:numId="25">
    <w:abstractNumId w:val="19"/>
  </w:num>
  <w:num w:numId="26">
    <w:abstractNumId w:val="3"/>
  </w:num>
  <w:num w:numId="27">
    <w:abstractNumId w:val="11"/>
  </w:num>
  <w:num w:numId="28">
    <w:abstractNumId w:val="33"/>
  </w:num>
  <w:num w:numId="29">
    <w:abstractNumId w:val="30"/>
  </w:num>
  <w:num w:numId="30">
    <w:abstractNumId w:val="14"/>
  </w:num>
  <w:num w:numId="31">
    <w:abstractNumId w:val="7"/>
  </w:num>
  <w:num w:numId="32">
    <w:abstractNumId w:val="20"/>
  </w:num>
  <w:num w:numId="33">
    <w:abstractNumId w:val="34"/>
  </w:num>
  <w:num w:numId="34">
    <w:abstractNumId w:val="8"/>
  </w:num>
  <w:num w:numId="35">
    <w:abstractNumId w:val="13"/>
  </w:num>
  <w:num w:numId="36">
    <w:abstractNumId w:val="5"/>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6"/>
  </w:num>
  <w:num w:numId="40">
    <w:abstractNumId w:val="22"/>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9FA"/>
    <w:rsid w:val="000015AD"/>
    <w:rsid w:val="00001EF5"/>
    <w:rsid w:val="00002EFD"/>
    <w:rsid w:val="00004B8B"/>
    <w:rsid w:val="0000635D"/>
    <w:rsid w:val="000074A3"/>
    <w:rsid w:val="0000756D"/>
    <w:rsid w:val="00007A6E"/>
    <w:rsid w:val="000104D2"/>
    <w:rsid w:val="00010501"/>
    <w:rsid w:val="0001197F"/>
    <w:rsid w:val="0001223B"/>
    <w:rsid w:val="00012F25"/>
    <w:rsid w:val="00013531"/>
    <w:rsid w:val="000138E5"/>
    <w:rsid w:val="000155A8"/>
    <w:rsid w:val="00015ADB"/>
    <w:rsid w:val="000176D2"/>
    <w:rsid w:val="00020063"/>
    <w:rsid w:val="000222DC"/>
    <w:rsid w:val="00022DB0"/>
    <w:rsid w:val="00024190"/>
    <w:rsid w:val="0002702E"/>
    <w:rsid w:val="00031477"/>
    <w:rsid w:val="0003483A"/>
    <w:rsid w:val="000348D1"/>
    <w:rsid w:val="0003624E"/>
    <w:rsid w:val="0003638B"/>
    <w:rsid w:val="00037AAF"/>
    <w:rsid w:val="000407EF"/>
    <w:rsid w:val="00044A89"/>
    <w:rsid w:val="00045044"/>
    <w:rsid w:val="00046F02"/>
    <w:rsid w:val="00051E5F"/>
    <w:rsid w:val="00052496"/>
    <w:rsid w:val="000531E8"/>
    <w:rsid w:val="00060036"/>
    <w:rsid w:val="00060054"/>
    <w:rsid w:val="000614C6"/>
    <w:rsid w:val="000617F5"/>
    <w:rsid w:val="00063025"/>
    <w:rsid w:val="000656FC"/>
    <w:rsid w:val="000659DD"/>
    <w:rsid w:val="00065B56"/>
    <w:rsid w:val="00067AB8"/>
    <w:rsid w:val="00070028"/>
    <w:rsid w:val="00071D72"/>
    <w:rsid w:val="00071E2B"/>
    <w:rsid w:val="0007365A"/>
    <w:rsid w:val="00073803"/>
    <w:rsid w:val="00075179"/>
    <w:rsid w:val="000767E1"/>
    <w:rsid w:val="00082F0F"/>
    <w:rsid w:val="000838B3"/>
    <w:rsid w:val="00085E0A"/>
    <w:rsid w:val="0008725D"/>
    <w:rsid w:val="000913BB"/>
    <w:rsid w:val="00091E98"/>
    <w:rsid w:val="00093173"/>
    <w:rsid w:val="000934C9"/>
    <w:rsid w:val="00093797"/>
    <w:rsid w:val="00093B13"/>
    <w:rsid w:val="000969A3"/>
    <w:rsid w:val="000A02E0"/>
    <w:rsid w:val="000A0814"/>
    <w:rsid w:val="000A23EB"/>
    <w:rsid w:val="000A280D"/>
    <w:rsid w:val="000A44A8"/>
    <w:rsid w:val="000A6007"/>
    <w:rsid w:val="000A65FA"/>
    <w:rsid w:val="000A7A61"/>
    <w:rsid w:val="000B0B74"/>
    <w:rsid w:val="000B4742"/>
    <w:rsid w:val="000B7EB6"/>
    <w:rsid w:val="000B7F68"/>
    <w:rsid w:val="000C1CCD"/>
    <w:rsid w:val="000C211F"/>
    <w:rsid w:val="000C2698"/>
    <w:rsid w:val="000C5106"/>
    <w:rsid w:val="000C5870"/>
    <w:rsid w:val="000C59F7"/>
    <w:rsid w:val="000C6BD9"/>
    <w:rsid w:val="000D0209"/>
    <w:rsid w:val="000D144E"/>
    <w:rsid w:val="000D340B"/>
    <w:rsid w:val="000D475B"/>
    <w:rsid w:val="000D52B7"/>
    <w:rsid w:val="000D5E8B"/>
    <w:rsid w:val="000D7AF0"/>
    <w:rsid w:val="000D7CC9"/>
    <w:rsid w:val="000E02DA"/>
    <w:rsid w:val="000E065D"/>
    <w:rsid w:val="000E0E17"/>
    <w:rsid w:val="000E3F4C"/>
    <w:rsid w:val="000E66CC"/>
    <w:rsid w:val="000E69ED"/>
    <w:rsid w:val="000F0E06"/>
    <w:rsid w:val="000F2BF7"/>
    <w:rsid w:val="000F5549"/>
    <w:rsid w:val="000F7BDD"/>
    <w:rsid w:val="00101792"/>
    <w:rsid w:val="001019E1"/>
    <w:rsid w:val="0010266C"/>
    <w:rsid w:val="0010293D"/>
    <w:rsid w:val="00104E79"/>
    <w:rsid w:val="00106DF0"/>
    <w:rsid w:val="0010739A"/>
    <w:rsid w:val="00107A0E"/>
    <w:rsid w:val="00115D3C"/>
    <w:rsid w:val="001237F5"/>
    <w:rsid w:val="00127A05"/>
    <w:rsid w:val="001322A8"/>
    <w:rsid w:val="00132C2D"/>
    <w:rsid w:val="00135862"/>
    <w:rsid w:val="001367CE"/>
    <w:rsid w:val="00136F4A"/>
    <w:rsid w:val="001374F9"/>
    <w:rsid w:val="00141866"/>
    <w:rsid w:val="00143E65"/>
    <w:rsid w:val="00145AEF"/>
    <w:rsid w:val="0015010A"/>
    <w:rsid w:val="001508CB"/>
    <w:rsid w:val="0015153E"/>
    <w:rsid w:val="00151D12"/>
    <w:rsid w:val="00153046"/>
    <w:rsid w:val="00154AD1"/>
    <w:rsid w:val="00154DFA"/>
    <w:rsid w:val="00155F79"/>
    <w:rsid w:val="00156126"/>
    <w:rsid w:val="00156420"/>
    <w:rsid w:val="001617AD"/>
    <w:rsid w:val="00162F4B"/>
    <w:rsid w:val="0016336B"/>
    <w:rsid w:val="001646D0"/>
    <w:rsid w:val="001677FD"/>
    <w:rsid w:val="00170242"/>
    <w:rsid w:val="00172463"/>
    <w:rsid w:val="001727F9"/>
    <w:rsid w:val="00174CAF"/>
    <w:rsid w:val="00181E69"/>
    <w:rsid w:val="00181FE1"/>
    <w:rsid w:val="00183AAC"/>
    <w:rsid w:val="00185E6E"/>
    <w:rsid w:val="001861E0"/>
    <w:rsid w:val="001874E4"/>
    <w:rsid w:val="001921F5"/>
    <w:rsid w:val="00192F07"/>
    <w:rsid w:val="0019302E"/>
    <w:rsid w:val="0019455F"/>
    <w:rsid w:val="00197E99"/>
    <w:rsid w:val="001A2AA5"/>
    <w:rsid w:val="001A3D9D"/>
    <w:rsid w:val="001A5177"/>
    <w:rsid w:val="001A5C63"/>
    <w:rsid w:val="001A5E95"/>
    <w:rsid w:val="001A7ECF"/>
    <w:rsid w:val="001B0CDE"/>
    <w:rsid w:val="001B307E"/>
    <w:rsid w:val="001B4007"/>
    <w:rsid w:val="001B6762"/>
    <w:rsid w:val="001C191F"/>
    <w:rsid w:val="001C2885"/>
    <w:rsid w:val="001C5813"/>
    <w:rsid w:val="001C5B11"/>
    <w:rsid w:val="001C663F"/>
    <w:rsid w:val="001C7234"/>
    <w:rsid w:val="001D0659"/>
    <w:rsid w:val="001D0B77"/>
    <w:rsid w:val="001D24C4"/>
    <w:rsid w:val="001D70F8"/>
    <w:rsid w:val="001E0DFF"/>
    <w:rsid w:val="001E4D58"/>
    <w:rsid w:val="001E5EEF"/>
    <w:rsid w:val="001F0D29"/>
    <w:rsid w:val="001F2B23"/>
    <w:rsid w:val="001F4280"/>
    <w:rsid w:val="001F5F5E"/>
    <w:rsid w:val="001F7237"/>
    <w:rsid w:val="00202418"/>
    <w:rsid w:val="002028AB"/>
    <w:rsid w:val="0020373C"/>
    <w:rsid w:val="00205B07"/>
    <w:rsid w:val="00205E21"/>
    <w:rsid w:val="00205E5A"/>
    <w:rsid w:val="002075DD"/>
    <w:rsid w:val="002102D4"/>
    <w:rsid w:val="00210E7E"/>
    <w:rsid w:val="00211C6C"/>
    <w:rsid w:val="00212B22"/>
    <w:rsid w:val="00214CA9"/>
    <w:rsid w:val="00214D23"/>
    <w:rsid w:val="00217300"/>
    <w:rsid w:val="0022242F"/>
    <w:rsid w:val="00222609"/>
    <w:rsid w:val="00222EF2"/>
    <w:rsid w:val="00224445"/>
    <w:rsid w:val="00224EC8"/>
    <w:rsid w:val="00225785"/>
    <w:rsid w:val="002303DD"/>
    <w:rsid w:val="00230566"/>
    <w:rsid w:val="00230B7A"/>
    <w:rsid w:val="00232571"/>
    <w:rsid w:val="002326DD"/>
    <w:rsid w:val="0023664E"/>
    <w:rsid w:val="00240A25"/>
    <w:rsid w:val="00240E15"/>
    <w:rsid w:val="002425B0"/>
    <w:rsid w:val="00242E33"/>
    <w:rsid w:val="0024623A"/>
    <w:rsid w:val="00246EEE"/>
    <w:rsid w:val="002519AC"/>
    <w:rsid w:val="00253C33"/>
    <w:rsid w:val="00253EB7"/>
    <w:rsid w:val="0025440C"/>
    <w:rsid w:val="00255144"/>
    <w:rsid w:val="002553C1"/>
    <w:rsid w:val="002560EF"/>
    <w:rsid w:val="00260EA5"/>
    <w:rsid w:val="0026158F"/>
    <w:rsid w:val="00262865"/>
    <w:rsid w:val="00264988"/>
    <w:rsid w:val="00264AEE"/>
    <w:rsid w:val="002679C3"/>
    <w:rsid w:val="00267C2D"/>
    <w:rsid w:val="00270D21"/>
    <w:rsid w:val="00271D67"/>
    <w:rsid w:val="00275CFC"/>
    <w:rsid w:val="002764E6"/>
    <w:rsid w:val="00276C7C"/>
    <w:rsid w:val="0028110E"/>
    <w:rsid w:val="00281B47"/>
    <w:rsid w:val="00281E39"/>
    <w:rsid w:val="00283BE2"/>
    <w:rsid w:val="00284515"/>
    <w:rsid w:val="0028497B"/>
    <w:rsid w:val="00284E39"/>
    <w:rsid w:val="00284FB3"/>
    <w:rsid w:val="00287D99"/>
    <w:rsid w:val="00291DFD"/>
    <w:rsid w:val="002925E9"/>
    <w:rsid w:val="00292F9D"/>
    <w:rsid w:val="00293B37"/>
    <w:rsid w:val="0029425E"/>
    <w:rsid w:val="00294F0F"/>
    <w:rsid w:val="00295E4F"/>
    <w:rsid w:val="00296016"/>
    <w:rsid w:val="0029680E"/>
    <w:rsid w:val="00296C8C"/>
    <w:rsid w:val="002A09B8"/>
    <w:rsid w:val="002A1B7B"/>
    <w:rsid w:val="002A331C"/>
    <w:rsid w:val="002A4F9F"/>
    <w:rsid w:val="002A5444"/>
    <w:rsid w:val="002A56AD"/>
    <w:rsid w:val="002A5D74"/>
    <w:rsid w:val="002A6062"/>
    <w:rsid w:val="002A6B28"/>
    <w:rsid w:val="002A6CB1"/>
    <w:rsid w:val="002A79A1"/>
    <w:rsid w:val="002A79E3"/>
    <w:rsid w:val="002B2F69"/>
    <w:rsid w:val="002B4E1E"/>
    <w:rsid w:val="002B4E1F"/>
    <w:rsid w:val="002B4E6D"/>
    <w:rsid w:val="002B534D"/>
    <w:rsid w:val="002B5616"/>
    <w:rsid w:val="002B78C0"/>
    <w:rsid w:val="002C11D6"/>
    <w:rsid w:val="002C186C"/>
    <w:rsid w:val="002C1900"/>
    <w:rsid w:val="002C3BB5"/>
    <w:rsid w:val="002C5161"/>
    <w:rsid w:val="002C5199"/>
    <w:rsid w:val="002C5E4A"/>
    <w:rsid w:val="002D0873"/>
    <w:rsid w:val="002D1002"/>
    <w:rsid w:val="002D17FE"/>
    <w:rsid w:val="002D1C00"/>
    <w:rsid w:val="002D2874"/>
    <w:rsid w:val="002D3626"/>
    <w:rsid w:val="002D3813"/>
    <w:rsid w:val="002D4793"/>
    <w:rsid w:val="002D5D29"/>
    <w:rsid w:val="002D6FC5"/>
    <w:rsid w:val="002E1E2B"/>
    <w:rsid w:val="002E21B8"/>
    <w:rsid w:val="002E3241"/>
    <w:rsid w:val="002E3F8F"/>
    <w:rsid w:val="002E57E9"/>
    <w:rsid w:val="002F190F"/>
    <w:rsid w:val="002F4158"/>
    <w:rsid w:val="002F6ABE"/>
    <w:rsid w:val="00300954"/>
    <w:rsid w:val="00300C43"/>
    <w:rsid w:val="00301A17"/>
    <w:rsid w:val="00302DE3"/>
    <w:rsid w:val="00304617"/>
    <w:rsid w:val="00304963"/>
    <w:rsid w:val="00304D91"/>
    <w:rsid w:val="003060CF"/>
    <w:rsid w:val="00307AB5"/>
    <w:rsid w:val="003111B2"/>
    <w:rsid w:val="00314F8B"/>
    <w:rsid w:val="0031537B"/>
    <w:rsid w:val="003172A1"/>
    <w:rsid w:val="00321F71"/>
    <w:rsid w:val="003257A5"/>
    <w:rsid w:val="003306A7"/>
    <w:rsid w:val="0033073F"/>
    <w:rsid w:val="0033214A"/>
    <w:rsid w:val="00332AA6"/>
    <w:rsid w:val="00333CE4"/>
    <w:rsid w:val="00333E2B"/>
    <w:rsid w:val="00340C7B"/>
    <w:rsid w:val="00345617"/>
    <w:rsid w:val="00350E6E"/>
    <w:rsid w:val="003531E3"/>
    <w:rsid w:val="00353B6D"/>
    <w:rsid w:val="00357000"/>
    <w:rsid w:val="0036136E"/>
    <w:rsid w:val="00361AEA"/>
    <w:rsid w:val="00361D81"/>
    <w:rsid w:val="00362660"/>
    <w:rsid w:val="00362BF2"/>
    <w:rsid w:val="0036301B"/>
    <w:rsid w:val="00371263"/>
    <w:rsid w:val="0037174C"/>
    <w:rsid w:val="0037482E"/>
    <w:rsid w:val="00375A5E"/>
    <w:rsid w:val="0037646C"/>
    <w:rsid w:val="00377D3C"/>
    <w:rsid w:val="00381BCD"/>
    <w:rsid w:val="00385135"/>
    <w:rsid w:val="00385523"/>
    <w:rsid w:val="00390E1E"/>
    <w:rsid w:val="00392BB4"/>
    <w:rsid w:val="00392CDE"/>
    <w:rsid w:val="003A1197"/>
    <w:rsid w:val="003A1A07"/>
    <w:rsid w:val="003A304C"/>
    <w:rsid w:val="003A353C"/>
    <w:rsid w:val="003A4C0C"/>
    <w:rsid w:val="003A4FFD"/>
    <w:rsid w:val="003A529B"/>
    <w:rsid w:val="003A5F1B"/>
    <w:rsid w:val="003B0EF9"/>
    <w:rsid w:val="003B1BE6"/>
    <w:rsid w:val="003B4E49"/>
    <w:rsid w:val="003B6CB5"/>
    <w:rsid w:val="003B7D5C"/>
    <w:rsid w:val="003C3F94"/>
    <w:rsid w:val="003C43C0"/>
    <w:rsid w:val="003C51EA"/>
    <w:rsid w:val="003C662E"/>
    <w:rsid w:val="003C6E4C"/>
    <w:rsid w:val="003C78DF"/>
    <w:rsid w:val="003D0C52"/>
    <w:rsid w:val="003D12D7"/>
    <w:rsid w:val="003D1C54"/>
    <w:rsid w:val="003D2239"/>
    <w:rsid w:val="003D34E5"/>
    <w:rsid w:val="003D3E73"/>
    <w:rsid w:val="003D4CB6"/>
    <w:rsid w:val="003D4D81"/>
    <w:rsid w:val="003D5050"/>
    <w:rsid w:val="003E01B8"/>
    <w:rsid w:val="003E136F"/>
    <w:rsid w:val="003E2FC5"/>
    <w:rsid w:val="003E334F"/>
    <w:rsid w:val="003E3841"/>
    <w:rsid w:val="003E51C3"/>
    <w:rsid w:val="003E677D"/>
    <w:rsid w:val="003F0307"/>
    <w:rsid w:val="003F0603"/>
    <w:rsid w:val="003F19A3"/>
    <w:rsid w:val="003F1A76"/>
    <w:rsid w:val="003F449A"/>
    <w:rsid w:val="003F634F"/>
    <w:rsid w:val="0040052C"/>
    <w:rsid w:val="00402430"/>
    <w:rsid w:val="00402C90"/>
    <w:rsid w:val="00403D99"/>
    <w:rsid w:val="0040441A"/>
    <w:rsid w:val="00404B5C"/>
    <w:rsid w:val="0040566D"/>
    <w:rsid w:val="00406B32"/>
    <w:rsid w:val="00410DB7"/>
    <w:rsid w:val="00412246"/>
    <w:rsid w:val="004157D9"/>
    <w:rsid w:val="00416414"/>
    <w:rsid w:val="00417D2B"/>
    <w:rsid w:val="00421607"/>
    <w:rsid w:val="004238F9"/>
    <w:rsid w:val="00426311"/>
    <w:rsid w:val="00431409"/>
    <w:rsid w:val="004321FA"/>
    <w:rsid w:val="00432654"/>
    <w:rsid w:val="00432AD5"/>
    <w:rsid w:val="00437BF9"/>
    <w:rsid w:val="0044121D"/>
    <w:rsid w:val="004418EC"/>
    <w:rsid w:val="00442028"/>
    <w:rsid w:val="00442CE4"/>
    <w:rsid w:val="00446790"/>
    <w:rsid w:val="00446D59"/>
    <w:rsid w:val="0045098A"/>
    <w:rsid w:val="00451791"/>
    <w:rsid w:val="0045219D"/>
    <w:rsid w:val="004541AD"/>
    <w:rsid w:val="0045628A"/>
    <w:rsid w:val="00456EF9"/>
    <w:rsid w:val="0045768E"/>
    <w:rsid w:val="00460579"/>
    <w:rsid w:val="0046065B"/>
    <w:rsid w:val="00462C5F"/>
    <w:rsid w:val="00472769"/>
    <w:rsid w:val="00472818"/>
    <w:rsid w:val="00475AD2"/>
    <w:rsid w:val="004765B9"/>
    <w:rsid w:val="00477119"/>
    <w:rsid w:val="004803BE"/>
    <w:rsid w:val="004809A4"/>
    <w:rsid w:val="0048213F"/>
    <w:rsid w:val="004823B0"/>
    <w:rsid w:val="00485A37"/>
    <w:rsid w:val="00485CE9"/>
    <w:rsid w:val="00487A3E"/>
    <w:rsid w:val="00490028"/>
    <w:rsid w:val="004909D7"/>
    <w:rsid w:val="00490F3B"/>
    <w:rsid w:val="00491B38"/>
    <w:rsid w:val="00491C69"/>
    <w:rsid w:val="00493E4F"/>
    <w:rsid w:val="00496414"/>
    <w:rsid w:val="00497D78"/>
    <w:rsid w:val="004A05EC"/>
    <w:rsid w:val="004A284B"/>
    <w:rsid w:val="004A4D48"/>
    <w:rsid w:val="004A607F"/>
    <w:rsid w:val="004B0BA6"/>
    <w:rsid w:val="004B24C8"/>
    <w:rsid w:val="004B27DB"/>
    <w:rsid w:val="004B39BD"/>
    <w:rsid w:val="004B5345"/>
    <w:rsid w:val="004B5A38"/>
    <w:rsid w:val="004B5CC9"/>
    <w:rsid w:val="004B6B63"/>
    <w:rsid w:val="004B7285"/>
    <w:rsid w:val="004C018B"/>
    <w:rsid w:val="004C0C76"/>
    <w:rsid w:val="004C1F47"/>
    <w:rsid w:val="004C3280"/>
    <w:rsid w:val="004D22B4"/>
    <w:rsid w:val="004D36EC"/>
    <w:rsid w:val="004D4F11"/>
    <w:rsid w:val="004E243C"/>
    <w:rsid w:val="004E5BED"/>
    <w:rsid w:val="004E7AA2"/>
    <w:rsid w:val="004E7D8B"/>
    <w:rsid w:val="004F1857"/>
    <w:rsid w:val="004F3172"/>
    <w:rsid w:val="004F4362"/>
    <w:rsid w:val="004F6C85"/>
    <w:rsid w:val="004F7270"/>
    <w:rsid w:val="00501667"/>
    <w:rsid w:val="00502110"/>
    <w:rsid w:val="00502EEC"/>
    <w:rsid w:val="005109DD"/>
    <w:rsid w:val="00511146"/>
    <w:rsid w:val="0051256C"/>
    <w:rsid w:val="00512B53"/>
    <w:rsid w:val="00512CB8"/>
    <w:rsid w:val="0051573F"/>
    <w:rsid w:val="0051660F"/>
    <w:rsid w:val="0051752E"/>
    <w:rsid w:val="005176EB"/>
    <w:rsid w:val="00522C68"/>
    <w:rsid w:val="00523757"/>
    <w:rsid w:val="005241DF"/>
    <w:rsid w:val="0052441E"/>
    <w:rsid w:val="00526A07"/>
    <w:rsid w:val="00530BF8"/>
    <w:rsid w:val="00530FF7"/>
    <w:rsid w:val="0053130D"/>
    <w:rsid w:val="00531E7D"/>
    <w:rsid w:val="00533C05"/>
    <w:rsid w:val="00534ECF"/>
    <w:rsid w:val="00536440"/>
    <w:rsid w:val="00537BCC"/>
    <w:rsid w:val="00540597"/>
    <w:rsid w:val="00540EE1"/>
    <w:rsid w:val="00541280"/>
    <w:rsid w:val="00541338"/>
    <w:rsid w:val="00544116"/>
    <w:rsid w:val="005454A2"/>
    <w:rsid w:val="00545C1E"/>
    <w:rsid w:val="00546DB6"/>
    <w:rsid w:val="00546E07"/>
    <w:rsid w:val="005476DA"/>
    <w:rsid w:val="00547C1D"/>
    <w:rsid w:val="00550F16"/>
    <w:rsid w:val="00551F65"/>
    <w:rsid w:val="00560CDA"/>
    <w:rsid w:val="005625A4"/>
    <w:rsid w:val="00562CB9"/>
    <w:rsid w:val="00563C53"/>
    <w:rsid w:val="00566BA1"/>
    <w:rsid w:val="005672F4"/>
    <w:rsid w:val="00567926"/>
    <w:rsid w:val="005752BF"/>
    <w:rsid w:val="00575A05"/>
    <w:rsid w:val="00575C94"/>
    <w:rsid w:val="00577F1D"/>
    <w:rsid w:val="0058277D"/>
    <w:rsid w:val="00585596"/>
    <w:rsid w:val="005930D8"/>
    <w:rsid w:val="00593BE1"/>
    <w:rsid w:val="005945C3"/>
    <w:rsid w:val="0059494E"/>
    <w:rsid w:val="00594BFC"/>
    <w:rsid w:val="005954BB"/>
    <w:rsid w:val="0059777E"/>
    <w:rsid w:val="005A0BC5"/>
    <w:rsid w:val="005A2469"/>
    <w:rsid w:val="005A27FC"/>
    <w:rsid w:val="005A3BEA"/>
    <w:rsid w:val="005A3F44"/>
    <w:rsid w:val="005A5616"/>
    <w:rsid w:val="005A57E0"/>
    <w:rsid w:val="005A6188"/>
    <w:rsid w:val="005A64CA"/>
    <w:rsid w:val="005B0ACF"/>
    <w:rsid w:val="005B0E04"/>
    <w:rsid w:val="005B2047"/>
    <w:rsid w:val="005B30FD"/>
    <w:rsid w:val="005B4987"/>
    <w:rsid w:val="005B539E"/>
    <w:rsid w:val="005B7AD7"/>
    <w:rsid w:val="005C1D6E"/>
    <w:rsid w:val="005C611F"/>
    <w:rsid w:val="005C7006"/>
    <w:rsid w:val="005D029F"/>
    <w:rsid w:val="005D032B"/>
    <w:rsid w:val="005D079A"/>
    <w:rsid w:val="005D0896"/>
    <w:rsid w:val="005D2D0B"/>
    <w:rsid w:val="005D3E3A"/>
    <w:rsid w:val="005D4750"/>
    <w:rsid w:val="005D4971"/>
    <w:rsid w:val="005D5B24"/>
    <w:rsid w:val="005D5E9E"/>
    <w:rsid w:val="005D7953"/>
    <w:rsid w:val="005E03A2"/>
    <w:rsid w:val="005E3C3A"/>
    <w:rsid w:val="005E4F84"/>
    <w:rsid w:val="005E5530"/>
    <w:rsid w:val="005E707A"/>
    <w:rsid w:val="005E7250"/>
    <w:rsid w:val="005F3794"/>
    <w:rsid w:val="005F39C3"/>
    <w:rsid w:val="005F43FE"/>
    <w:rsid w:val="005F49FA"/>
    <w:rsid w:val="005F7327"/>
    <w:rsid w:val="005F761D"/>
    <w:rsid w:val="00600086"/>
    <w:rsid w:val="00600FF0"/>
    <w:rsid w:val="0060225E"/>
    <w:rsid w:val="00603229"/>
    <w:rsid w:val="00603720"/>
    <w:rsid w:val="00603B6F"/>
    <w:rsid w:val="006049E7"/>
    <w:rsid w:val="00606FA9"/>
    <w:rsid w:val="0060731A"/>
    <w:rsid w:val="006078DB"/>
    <w:rsid w:val="006104AC"/>
    <w:rsid w:val="0061081B"/>
    <w:rsid w:val="0061262E"/>
    <w:rsid w:val="0061316E"/>
    <w:rsid w:val="00616CDB"/>
    <w:rsid w:val="0062112E"/>
    <w:rsid w:val="00622996"/>
    <w:rsid w:val="00622A17"/>
    <w:rsid w:val="00623827"/>
    <w:rsid w:val="00623FE4"/>
    <w:rsid w:val="00624973"/>
    <w:rsid w:val="0062733D"/>
    <w:rsid w:val="006318C1"/>
    <w:rsid w:val="0063461F"/>
    <w:rsid w:val="006348B5"/>
    <w:rsid w:val="00634AD1"/>
    <w:rsid w:val="00635926"/>
    <w:rsid w:val="00636E2E"/>
    <w:rsid w:val="0063795C"/>
    <w:rsid w:val="00641057"/>
    <w:rsid w:val="006414AD"/>
    <w:rsid w:val="00641D5B"/>
    <w:rsid w:val="00642181"/>
    <w:rsid w:val="0064313C"/>
    <w:rsid w:val="00645637"/>
    <w:rsid w:val="006458F3"/>
    <w:rsid w:val="00646473"/>
    <w:rsid w:val="00647EA4"/>
    <w:rsid w:val="00650157"/>
    <w:rsid w:val="00650482"/>
    <w:rsid w:val="00655B2D"/>
    <w:rsid w:val="00665BB3"/>
    <w:rsid w:val="006662DE"/>
    <w:rsid w:val="006678C3"/>
    <w:rsid w:val="00671387"/>
    <w:rsid w:val="00673186"/>
    <w:rsid w:val="00673345"/>
    <w:rsid w:val="00675269"/>
    <w:rsid w:val="006804A0"/>
    <w:rsid w:val="00682C9E"/>
    <w:rsid w:val="00682D1B"/>
    <w:rsid w:val="00684BEB"/>
    <w:rsid w:val="0068668A"/>
    <w:rsid w:val="006919F0"/>
    <w:rsid w:val="006921A8"/>
    <w:rsid w:val="00692B7C"/>
    <w:rsid w:val="006939F3"/>
    <w:rsid w:val="006971D2"/>
    <w:rsid w:val="0069754E"/>
    <w:rsid w:val="006A25B7"/>
    <w:rsid w:val="006A55F4"/>
    <w:rsid w:val="006A6597"/>
    <w:rsid w:val="006A7FBC"/>
    <w:rsid w:val="006B35D7"/>
    <w:rsid w:val="006B38B3"/>
    <w:rsid w:val="006B59A1"/>
    <w:rsid w:val="006B7D45"/>
    <w:rsid w:val="006C03DA"/>
    <w:rsid w:val="006C0868"/>
    <w:rsid w:val="006C09A6"/>
    <w:rsid w:val="006C2A8B"/>
    <w:rsid w:val="006C31B0"/>
    <w:rsid w:val="006C5032"/>
    <w:rsid w:val="006C5885"/>
    <w:rsid w:val="006C64BF"/>
    <w:rsid w:val="006C6687"/>
    <w:rsid w:val="006D0A23"/>
    <w:rsid w:val="006D2122"/>
    <w:rsid w:val="006D2E18"/>
    <w:rsid w:val="006D32CD"/>
    <w:rsid w:val="006D3735"/>
    <w:rsid w:val="006D3CA6"/>
    <w:rsid w:val="006D4ACD"/>
    <w:rsid w:val="006D5903"/>
    <w:rsid w:val="006D5D7E"/>
    <w:rsid w:val="006D7162"/>
    <w:rsid w:val="006E05CF"/>
    <w:rsid w:val="006E07C0"/>
    <w:rsid w:val="006E1646"/>
    <w:rsid w:val="006E16AA"/>
    <w:rsid w:val="006E2C3C"/>
    <w:rsid w:val="006E449F"/>
    <w:rsid w:val="006E5C3F"/>
    <w:rsid w:val="006F1E35"/>
    <w:rsid w:val="006F2867"/>
    <w:rsid w:val="006F67C7"/>
    <w:rsid w:val="00700CA2"/>
    <w:rsid w:val="00701A52"/>
    <w:rsid w:val="0070440D"/>
    <w:rsid w:val="0070453C"/>
    <w:rsid w:val="00704E80"/>
    <w:rsid w:val="00705C91"/>
    <w:rsid w:val="0070713C"/>
    <w:rsid w:val="007072B3"/>
    <w:rsid w:val="007073C1"/>
    <w:rsid w:val="0071362F"/>
    <w:rsid w:val="00713DF1"/>
    <w:rsid w:val="0071411C"/>
    <w:rsid w:val="00714945"/>
    <w:rsid w:val="00714FE7"/>
    <w:rsid w:val="007153B5"/>
    <w:rsid w:val="00716215"/>
    <w:rsid w:val="00717BC5"/>
    <w:rsid w:val="00721F84"/>
    <w:rsid w:val="00722AF9"/>
    <w:rsid w:val="00722B5B"/>
    <w:rsid w:val="00724940"/>
    <w:rsid w:val="0072523C"/>
    <w:rsid w:val="007270A4"/>
    <w:rsid w:val="007313C0"/>
    <w:rsid w:val="007316EE"/>
    <w:rsid w:val="007319CF"/>
    <w:rsid w:val="00734BDC"/>
    <w:rsid w:val="00743325"/>
    <w:rsid w:val="00744A30"/>
    <w:rsid w:val="00747010"/>
    <w:rsid w:val="0075115F"/>
    <w:rsid w:val="00754428"/>
    <w:rsid w:val="00754516"/>
    <w:rsid w:val="007554C5"/>
    <w:rsid w:val="0075598E"/>
    <w:rsid w:val="007565B9"/>
    <w:rsid w:val="00757ECC"/>
    <w:rsid w:val="00761127"/>
    <w:rsid w:val="00761D44"/>
    <w:rsid w:val="00763FA6"/>
    <w:rsid w:val="007640C5"/>
    <w:rsid w:val="00764BEA"/>
    <w:rsid w:val="00764E31"/>
    <w:rsid w:val="0076685C"/>
    <w:rsid w:val="00767E89"/>
    <w:rsid w:val="00770CB2"/>
    <w:rsid w:val="00771EC1"/>
    <w:rsid w:val="00772B25"/>
    <w:rsid w:val="0077375C"/>
    <w:rsid w:val="007764E8"/>
    <w:rsid w:val="00777A0D"/>
    <w:rsid w:val="00777FCA"/>
    <w:rsid w:val="00780E4C"/>
    <w:rsid w:val="00781F02"/>
    <w:rsid w:val="00783833"/>
    <w:rsid w:val="007843A2"/>
    <w:rsid w:val="007865AF"/>
    <w:rsid w:val="00786E3C"/>
    <w:rsid w:val="00792E09"/>
    <w:rsid w:val="00793899"/>
    <w:rsid w:val="007976C0"/>
    <w:rsid w:val="007A03F1"/>
    <w:rsid w:val="007A14AC"/>
    <w:rsid w:val="007A18ED"/>
    <w:rsid w:val="007A299A"/>
    <w:rsid w:val="007A3AD5"/>
    <w:rsid w:val="007A66B1"/>
    <w:rsid w:val="007B02B5"/>
    <w:rsid w:val="007B0CC2"/>
    <w:rsid w:val="007B0CE7"/>
    <w:rsid w:val="007B1727"/>
    <w:rsid w:val="007B1B16"/>
    <w:rsid w:val="007B4791"/>
    <w:rsid w:val="007B7656"/>
    <w:rsid w:val="007C0971"/>
    <w:rsid w:val="007C4FFF"/>
    <w:rsid w:val="007C5B38"/>
    <w:rsid w:val="007C65F1"/>
    <w:rsid w:val="007D0962"/>
    <w:rsid w:val="007D1C1D"/>
    <w:rsid w:val="007D2C12"/>
    <w:rsid w:val="007D4472"/>
    <w:rsid w:val="007D46B8"/>
    <w:rsid w:val="007D4984"/>
    <w:rsid w:val="007D4DE7"/>
    <w:rsid w:val="007D68AD"/>
    <w:rsid w:val="007D6D6D"/>
    <w:rsid w:val="007D73B4"/>
    <w:rsid w:val="007E465A"/>
    <w:rsid w:val="007E519D"/>
    <w:rsid w:val="007E67D7"/>
    <w:rsid w:val="007E6C52"/>
    <w:rsid w:val="007F047B"/>
    <w:rsid w:val="007F2387"/>
    <w:rsid w:val="007F251F"/>
    <w:rsid w:val="007F4295"/>
    <w:rsid w:val="007F46D0"/>
    <w:rsid w:val="007F5F7C"/>
    <w:rsid w:val="007F774C"/>
    <w:rsid w:val="007F7F9E"/>
    <w:rsid w:val="00800626"/>
    <w:rsid w:val="00800F0A"/>
    <w:rsid w:val="008012F3"/>
    <w:rsid w:val="008016A7"/>
    <w:rsid w:val="00804D0B"/>
    <w:rsid w:val="00806399"/>
    <w:rsid w:val="00810715"/>
    <w:rsid w:val="008150D5"/>
    <w:rsid w:val="0081575C"/>
    <w:rsid w:val="0081575E"/>
    <w:rsid w:val="00820A82"/>
    <w:rsid w:val="008250DA"/>
    <w:rsid w:val="00826459"/>
    <w:rsid w:val="00826E1D"/>
    <w:rsid w:val="0083213F"/>
    <w:rsid w:val="0083324E"/>
    <w:rsid w:val="008349D4"/>
    <w:rsid w:val="008400C2"/>
    <w:rsid w:val="00840E4A"/>
    <w:rsid w:val="00841010"/>
    <w:rsid w:val="008415A8"/>
    <w:rsid w:val="00843063"/>
    <w:rsid w:val="00843D36"/>
    <w:rsid w:val="00844B32"/>
    <w:rsid w:val="00845082"/>
    <w:rsid w:val="008452E0"/>
    <w:rsid w:val="00850238"/>
    <w:rsid w:val="0085361B"/>
    <w:rsid w:val="00853782"/>
    <w:rsid w:val="00854BF9"/>
    <w:rsid w:val="00857EDF"/>
    <w:rsid w:val="00862FE7"/>
    <w:rsid w:val="00864200"/>
    <w:rsid w:val="00864FB2"/>
    <w:rsid w:val="00865722"/>
    <w:rsid w:val="00871C81"/>
    <w:rsid w:val="008723D8"/>
    <w:rsid w:val="0087789A"/>
    <w:rsid w:val="00881A11"/>
    <w:rsid w:val="00883E57"/>
    <w:rsid w:val="008844CF"/>
    <w:rsid w:val="00884D0A"/>
    <w:rsid w:val="008852C1"/>
    <w:rsid w:val="00885DA5"/>
    <w:rsid w:val="0088662B"/>
    <w:rsid w:val="008872E4"/>
    <w:rsid w:val="00891363"/>
    <w:rsid w:val="00892037"/>
    <w:rsid w:val="00893A34"/>
    <w:rsid w:val="00893D1A"/>
    <w:rsid w:val="008952D7"/>
    <w:rsid w:val="00896B47"/>
    <w:rsid w:val="008A107B"/>
    <w:rsid w:val="008A11F0"/>
    <w:rsid w:val="008A3B73"/>
    <w:rsid w:val="008A4A25"/>
    <w:rsid w:val="008A6962"/>
    <w:rsid w:val="008A7A5F"/>
    <w:rsid w:val="008C0248"/>
    <w:rsid w:val="008C2342"/>
    <w:rsid w:val="008C2860"/>
    <w:rsid w:val="008C52DD"/>
    <w:rsid w:val="008C5D7F"/>
    <w:rsid w:val="008C6B6A"/>
    <w:rsid w:val="008C6CF7"/>
    <w:rsid w:val="008C70C2"/>
    <w:rsid w:val="008D2A79"/>
    <w:rsid w:val="008D35B9"/>
    <w:rsid w:val="008D3E1B"/>
    <w:rsid w:val="008D3FC3"/>
    <w:rsid w:val="008D5121"/>
    <w:rsid w:val="008D7785"/>
    <w:rsid w:val="008D7877"/>
    <w:rsid w:val="008E0BB7"/>
    <w:rsid w:val="008E21A2"/>
    <w:rsid w:val="008E248B"/>
    <w:rsid w:val="008E2BC7"/>
    <w:rsid w:val="008E412E"/>
    <w:rsid w:val="008E63D4"/>
    <w:rsid w:val="008E74B8"/>
    <w:rsid w:val="008F1309"/>
    <w:rsid w:val="008F333C"/>
    <w:rsid w:val="008F47F5"/>
    <w:rsid w:val="008F6AF8"/>
    <w:rsid w:val="008F6FEA"/>
    <w:rsid w:val="00900078"/>
    <w:rsid w:val="00900E5E"/>
    <w:rsid w:val="009027B5"/>
    <w:rsid w:val="00902D41"/>
    <w:rsid w:val="00903941"/>
    <w:rsid w:val="0090454D"/>
    <w:rsid w:val="0090602C"/>
    <w:rsid w:val="00906513"/>
    <w:rsid w:val="00910E34"/>
    <w:rsid w:val="0091189A"/>
    <w:rsid w:val="00914AA2"/>
    <w:rsid w:val="00917011"/>
    <w:rsid w:val="00920122"/>
    <w:rsid w:val="0092082F"/>
    <w:rsid w:val="00924536"/>
    <w:rsid w:val="00924B09"/>
    <w:rsid w:val="0092505C"/>
    <w:rsid w:val="00925BEA"/>
    <w:rsid w:val="009271E9"/>
    <w:rsid w:val="00927B34"/>
    <w:rsid w:val="00927F98"/>
    <w:rsid w:val="00933AAD"/>
    <w:rsid w:val="009344A8"/>
    <w:rsid w:val="0093453C"/>
    <w:rsid w:val="0093625B"/>
    <w:rsid w:val="00937141"/>
    <w:rsid w:val="00937978"/>
    <w:rsid w:val="0094152C"/>
    <w:rsid w:val="0094257C"/>
    <w:rsid w:val="00944104"/>
    <w:rsid w:val="009442A6"/>
    <w:rsid w:val="00946BFC"/>
    <w:rsid w:val="00947F5F"/>
    <w:rsid w:val="0095156C"/>
    <w:rsid w:val="00951FE1"/>
    <w:rsid w:val="009540F6"/>
    <w:rsid w:val="009551D5"/>
    <w:rsid w:val="00955BFF"/>
    <w:rsid w:val="00955E87"/>
    <w:rsid w:val="00960EF8"/>
    <w:rsid w:val="00961C66"/>
    <w:rsid w:val="00962326"/>
    <w:rsid w:val="00962E1D"/>
    <w:rsid w:val="00964C12"/>
    <w:rsid w:val="00964DD9"/>
    <w:rsid w:val="009661D6"/>
    <w:rsid w:val="00967133"/>
    <w:rsid w:val="009674FF"/>
    <w:rsid w:val="00970B6E"/>
    <w:rsid w:val="00972ABD"/>
    <w:rsid w:val="0097477A"/>
    <w:rsid w:val="009759C4"/>
    <w:rsid w:val="009762B5"/>
    <w:rsid w:val="0097712A"/>
    <w:rsid w:val="0098019A"/>
    <w:rsid w:val="00982E49"/>
    <w:rsid w:val="00985094"/>
    <w:rsid w:val="00987923"/>
    <w:rsid w:val="0099068C"/>
    <w:rsid w:val="00992D80"/>
    <w:rsid w:val="009939D3"/>
    <w:rsid w:val="0099436A"/>
    <w:rsid w:val="00994557"/>
    <w:rsid w:val="009970A9"/>
    <w:rsid w:val="009971DF"/>
    <w:rsid w:val="0099724E"/>
    <w:rsid w:val="00997501"/>
    <w:rsid w:val="009A23C1"/>
    <w:rsid w:val="009A2851"/>
    <w:rsid w:val="009A3D32"/>
    <w:rsid w:val="009A5003"/>
    <w:rsid w:val="009A6386"/>
    <w:rsid w:val="009A661C"/>
    <w:rsid w:val="009B2C40"/>
    <w:rsid w:val="009B2F4F"/>
    <w:rsid w:val="009B4DAF"/>
    <w:rsid w:val="009B66AE"/>
    <w:rsid w:val="009B69F2"/>
    <w:rsid w:val="009B6BEB"/>
    <w:rsid w:val="009C0EF9"/>
    <w:rsid w:val="009C36B8"/>
    <w:rsid w:val="009C7DBA"/>
    <w:rsid w:val="009D0003"/>
    <w:rsid w:val="009D0FDA"/>
    <w:rsid w:val="009D1001"/>
    <w:rsid w:val="009D23FA"/>
    <w:rsid w:val="009D43EA"/>
    <w:rsid w:val="009D5F44"/>
    <w:rsid w:val="009D6CD0"/>
    <w:rsid w:val="009D7351"/>
    <w:rsid w:val="009E33E9"/>
    <w:rsid w:val="009E4463"/>
    <w:rsid w:val="009E4A17"/>
    <w:rsid w:val="009E6291"/>
    <w:rsid w:val="009E678B"/>
    <w:rsid w:val="009E6D07"/>
    <w:rsid w:val="009E7654"/>
    <w:rsid w:val="009E79A4"/>
    <w:rsid w:val="009E7F6E"/>
    <w:rsid w:val="009F07A1"/>
    <w:rsid w:val="009F0D20"/>
    <w:rsid w:val="009F100D"/>
    <w:rsid w:val="009F1918"/>
    <w:rsid w:val="00A00960"/>
    <w:rsid w:val="00A01039"/>
    <w:rsid w:val="00A010E5"/>
    <w:rsid w:val="00A01379"/>
    <w:rsid w:val="00A0294D"/>
    <w:rsid w:val="00A06F80"/>
    <w:rsid w:val="00A11EB2"/>
    <w:rsid w:val="00A120EE"/>
    <w:rsid w:val="00A12CD6"/>
    <w:rsid w:val="00A148D5"/>
    <w:rsid w:val="00A15970"/>
    <w:rsid w:val="00A16925"/>
    <w:rsid w:val="00A179D1"/>
    <w:rsid w:val="00A20A32"/>
    <w:rsid w:val="00A22697"/>
    <w:rsid w:val="00A239AA"/>
    <w:rsid w:val="00A23CF0"/>
    <w:rsid w:val="00A259DB"/>
    <w:rsid w:val="00A26AD4"/>
    <w:rsid w:val="00A310C1"/>
    <w:rsid w:val="00A3235A"/>
    <w:rsid w:val="00A33528"/>
    <w:rsid w:val="00A34131"/>
    <w:rsid w:val="00A3593D"/>
    <w:rsid w:val="00A406D4"/>
    <w:rsid w:val="00A4076A"/>
    <w:rsid w:val="00A42A67"/>
    <w:rsid w:val="00A46A5E"/>
    <w:rsid w:val="00A47699"/>
    <w:rsid w:val="00A478EE"/>
    <w:rsid w:val="00A502D4"/>
    <w:rsid w:val="00A554D6"/>
    <w:rsid w:val="00A555AC"/>
    <w:rsid w:val="00A55F36"/>
    <w:rsid w:val="00A56456"/>
    <w:rsid w:val="00A56C89"/>
    <w:rsid w:val="00A604FF"/>
    <w:rsid w:val="00A60814"/>
    <w:rsid w:val="00A61CA4"/>
    <w:rsid w:val="00A719DA"/>
    <w:rsid w:val="00A837B4"/>
    <w:rsid w:val="00A8604A"/>
    <w:rsid w:val="00A866E8"/>
    <w:rsid w:val="00A87EF6"/>
    <w:rsid w:val="00A87FB4"/>
    <w:rsid w:val="00A913EC"/>
    <w:rsid w:val="00A92AEF"/>
    <w:rsid w:val="00A9747F"/>
    <w:rsid w:val="00A97777"/>
    <w:rsid w:val="00AA2D22"/>
    <w:rsid w:val="00AA45AF"/>
    <w:rsid w:val="00AA4A42"/>
    <w:rsid w:val="00AA4ED2"/>
    <w:rsid w:val="00AA692E"/>
    <w:rsid w:val="00AA7146"/>
    <w:rsid w:val="00AB15D7"/>
    <w:rsid w:val="00AB37C8"/>
    <w:rsid w:val="00AB3BCF"/>
    <w:rsid w:val="00AB784E"/>
    <w:rsid w:val="00AB7FB7"/>
    <w:rsid w:val="00AC0617"/>
    <w:rsid w:val="00AC06BA"/>
    <w:rsid w:val="00AC20C1"/>
    <w:rsid w:val="00AC327A"/>
    <w:rsid w:val="00AC3B1B"/>
    <w:rsid w:val="00AC53C1"/>
    <w:rsid w:val="00AC7AC1"/>
    <w:rsid w:val="00AD2987"/>
    <w:rsid w:val="00AE1703"/>
    <w:rsid w:val="00AE26D8"/>
    <w:rsid w:val="00AE33BD"/>
    <w:rsid w:val="00AE55DE"/>
    <w:rsid w:val="00AE7C8C"/>
    <w:rsid w:val="00AF1EA9"/>
    <w:rsid w:val="00AF2BFB"/>
    <w:rsid w:val="00AF2DAE"/>
    <w:rsid w:val="00AF2DDD"/>
    <w:rsid w:val="00AF2E1C"/>
    <w:rsid w:val="00AF5C1A"/>
    <w:rsid w:val="00AF5FB4"/>
    <w:rsid w:val="00AF7763"/>
    <w:rsid w:val="00B0014E"/>
    <w:rsid w:val="00B0248C"/>
    <w:rsid w:val="00B06529"/>
    <w:rsid w:val="00B0754D"/>
    <w:rsid w:val="00B103BB"/>
    <w:rsid w:val="00B1198C"/>
    <w:rsid w:val="00B13081"/>
    <w:rsid w:val="00B13169"/>
    <w:rsid w:val="00B134FF"/>
    <w:rsid w:val="00B13B5B"/>
    <w:rsid w:val="00B13D3A"/>
    <w:rsid w:val="00B157D6"/>
    <w:rsid w:val="00B203A2"/>
    <w:rsid w:val="00B20786"/>
    <w:rsid w:val="00B224E1"/>
    <w:rsid w:val="00B22DAA"/>
    <w:rsid w:val="00B26F2F"/>
    <w:rsid w:val="00B277AD"/>
    <w:rsid w:val="00B32DD7"/>
    <w:rsid w:val="00B33962"/>
    <w:rsid w:val="00B36C37"/>
    <w:rsid w:val="00B37199"/>
    <w:rsid w:val="00B414A6"/>
    <w:rsid w:val="00B4435C"/>
    <w:rsid w:val="00B44695"/>
    <w:rsid w:val="00B45144"/>
    <w:rsid w:val="00B51912"/>
    <w:rsid w:val="00B523EE"/>
    <w:rsid w:val="00B53C95"/>
    <w:rsid w:val="00B61152"/>
    <w:rsid w:val="00B64F13"/>
    <w:rsid w:val="00B665B7"/>
    <w:rsid w:val="00B706C5"/>
    <w:rsid w:val="00B71DE1"/>
    <w:rsid w:val="00B725F5"/>
    <w:rsid w:val="00B831E5"/>
    <w:rsid w:val="00B83F52"/>
    <w:rsid w:val="00B8407C"/>
    <w:rsid w:val="00B859BD"/>
    <w:rsid w:val="00B85EB9"/>
    <w:rsid w:val="00B91753"/>
    <w:rsid w:val="00B922CC"/>
    <w:rsid w:val="00B92D90"/>
    <w:rsid w:val="00B93131"/>
    <w:rsid w:val="00B94849"/>
    <w:rsid w:val="00B94FC4"/>
    <w:rsid w:val="00B97369"/>
    <w:rsid w:val="00BA11AC"/>
    <w:rsid w:val="00BA1A45"/>
    <w:rsid w:val="00BA1F61"/>
    <w:rsid w:val="00BA27AC"/>
    <w:rsid w:val="00BA3673"/>
    <w:rsid w:val="00BA6E87"/>
    <w:rsid w:val="00BA7580"/>
    <w:rsid w:val="00BB64F4"/>
    <w:rsid w:val="00BB694F"/>
    <w:rsid w:val="00BB7589"/>
    <w:rsid w:val="00BB7882"/>
    <w:rsid w:val="00BB7895"/>
    <w:rsid w:val="00BC5059"/>
    <w:rsid w:val="00BD02C1"/>
    <w:rsid w:val="00BD06B5"/>
    <w:rsid w:val="00BD46DC"/>
    <w:rsid w:val="00BD5101"/>
    <w:rsid w:val="00BD78F3"/>
    <w:rsid w:val="00BD7914"/>
    <w:rsid w:val="00BD7B90"/>
    <w:rsid w:val="00BE2060"/>
    <w:rsid w:val="00BE527F"/>
    <w:rsid w:val="00BE5D09"/>
    <w:rsid w:val="00BE69F6"/>
    <w:rsid w:val="00BE6A2D"/>
    <w:rsid w:val="00BE7C4D"/>
    <w:rsid w:val="00BF3378"/>
    <w:rsid w:val="00BF3931"/>
    <w:rsid w:val="00BF3E57"/>
    <w:rsid w:val="00BF45DD"/>
    <w:rsid w:val="00BF5306"/>
    <w:rsid w:val="00BF5AA8"/>
    <w:rsid w:val="00BF7525"/>
    <w:rsid w:val="00C026AC"/>
    <w:rsid w:val="00C058D1"/>
    <w:rsid w:val="00C0703E"/>
    <w:rsid w:val="00C072AA"/>
    <w:rsid w:val="00C07700"/>
    <w:rsid w:val="00C077C1"/>
    <w:rsid w:val="00C10DE6"/>
    <w:rsid w:val="00C10E73"/>
    <w:rsid w:val="00C1559E"/>
    <w:rsid w:val="00C22AA6"/>
    <w:rsid w:val="00C23139"/>
    <w:rsid w:val="00C247A7"/>
    <w:rsid w:val="00C26BB4"/>
    <w:rsid w:val="00C26DDA"/>
    <w:rsid w:val="00C278B3"/>
    <w:rsid w:val="00C305FA"/>
    <w:rsid w:val="00C313B5"/>
    <w:rsid w:val="00C31CC9"/>
    <w:rsid w:val="00C377A5"/>
    <w:rsid w:val="00C402C4"/>
    <w:rsid w:val="00C4367F"/>
    <w:rsid w:val="00C45CDB"/>
    <w:rsid w:val="00C46029"/>
    <w:rsid w:val="00C460E8"/>
    <w:rsid w:val="00C46A21"/>
    <w:rsid w:val="00C47A06"/>
    <w:rsid w:val="00C515CE"/>
    <w:rsid w:val="00C52514"/>
    <w:rsid w:val="00C52E31"/>
    <w:rsid w:val="00C52F97"/>
    <w:rsid w:val="00C53CB2"/>
    <w:rsid w:val="00C55ED6"/>
    <w:rsid w:val="00C57D5B"/>
    <w:rsid w:val="00C61082"/>
    <w:rsid w:val="00C63169"/>
    <w:rsid w:val="00C664CB"/>
    <w:rsid w:val="00C67F84"/>
    <w:rsid w:val="00C707D1"/>
    <w:rsid w:val="00C70B7D"/>
    <w:rsid w:val="00C70E1A"/>
    <w:rsid w:val="00C72DFC"/>
    <w:rsid w:val="00C731BA"/>
    <w:rsid w:val="00C75FA3"/>
    <w:rsid w:val="00C80B4F"/>
    <w:rsid w:val="00C822B0"/>
    <w:rsid w:val="00C833C5"/>
    <w:rsid w:val="00C83DA3"/>
    <w:rsid w:val="00C853DA"/>
    <w:rsid w:val="00C86FFF"/>
    <w:rsid w:val="00C87478"/>
    <w:rsid w:val="00C91D89"/>
    <w:rsid w:val="00C924BA"/>
    <w:rsid w:val="00C92F7B"/>
    <w:rsid w:val="00C9616A"/>
    <w:rsid w:val="00C96C5C"/>
    <w:rsid w:val="00C97D5D"/>
    <w:rsid w:val="00CA1B9D"/>
    <w:rsid w:val="00CA1E2C"/>
    <w:rsid w:val="00CA2896"/>
    <w:rsid w:val="00CA44E5"/>
    <w:rsid w:val="00CA546B"/>
    <w:rsid w:val="00CB055D"/>
    <w:rsid w:val="00CB0AF8"/>
    <w:rsid w:val="00CB2398"/>
    <w:rsid w:val="00CB2FF5"/>
    <w:rsid w:val="00CB6051"/>
    <w:rsid w:val="00CB6B73"/>
    <w:rsid w:val="00CB7008"/>
    <w:rsid w:val="00CB701D"/>
    <w:rsid w:val="00CB74C7"/>
    <w:rsid w:val="00CC07CC"/>
    <w:rsid w:val="00CC18E1"/>
    <w:rsid w:val="00CC432A"/>
    <w:rsid w:val="00CC4B94"/>
    <w:rsid w:val="00CC4FBA"/>
    <w:rsid w:val="00CC5C86"/>
    <w:rsid w:val="00CD1665"/>
    <w:rsid w:val="00CD1ECF"/>
    <w:rsid w:val="00CD4313"/>
    <w:rsid w:val="00CD55B0"/>
    <w:rsid w:val="00CD6AA2"/>
    <w:rsid w:val="00CD7083"/>
    <w:rsid w:val="00CE348E"/>
    <w:rsid w:val="00CE5991"/>
    <w:rsid w:val="00CE5CB7"/>
    <w:rsid w:val="00CE6128"/>
    <w:rsid w:val="00CF39C2"/>
    <w:rsid w:val="00CF4335"/>
    <w:rsid w:val="00CF7F5A"/>
    <w:rsid w:val="00D00BA0"/>
    <w:rsid w:val="00D01AB6"/>
    <w:rsid w:val="00D01F90"/>
    <w:rsid w:val="00D02A83"/>
    <w:rsid w:val="00D079D6"/>
    <w:rsid w:val="00D12A5B"/>
    <w:rsid w:val="00D143B5"/>
    <w:rsid w:val="00D15520"/>
    <w:rsid w:val="00D213FB"/>
    <w:rsid w:val="00D242EB"/>
    <w:rsid w:val="00D250BC"/>
    <w:rsid w:val="00D26D6F"/>
    <w:rsid w:val="00D30C12"/>
    <w:rsid w:val="00D31173"/>
    <w:rsid w:val="00D314BD"/>
    <w:rsid w:val="00D31ECA"/>
    <w:rsid w:val="00D35BC0"/>
    <w:rsid w:val="00D35F22"/>
    <w:rsid w:val="00D37C15"/>
    <w:rsid w:val="00D41283"/>
    <w:rsid w:val="00D41C53"/>
    <w:rsid w:val="00D42433"/>
    <w:rsid w:val="00D42717"/>
    <w:rsid w:val="00D42D70"/>
    <w:rsid w:val="00D446AC"/>
    <w:rsid w:val="00D4488D"/>
    <w:rsid w:val="00D44AA4"/>
    <w:rsid w:val="00D464C2"/>
    <w:rsid w:val="00D4712B"/>
    <w:rsid w:val="00D47EB0"/>
    <w:rsid w:val="00D50DC2"/>
    <w:rsid w:val="00D50DE7"/>
    <w:rsid w:val="00D531C8"/>
    <w:rsid w:val="00D604BC"/>
    <w:rsid w:val="00D611CE"/>
    <w:rsid w:val="00D620F0"/>
    <w:rsid w:val="00D62266"/>
    <w:rsid w:val="00D66328"/>
    <w:rsid w:val="00D673C2"/>
    <w:rsid w:val="00D673F8"/>
    <w:rsid w:val="00D712E4"/>
    <w:rsid w:val="00D72941"/>
    <w:rsid w:val="00D72EC9"/>
    <w:rsid w:val="00D738D1"/>
    <w:rsid w:val="00D73B32"/>
    <w:rsid w:val="00D73CC5"/>
    <w:rsid w:val="00D74BF7"/>
    <w:rsid w:val="00D813BE"/>
    <w:rsid w:val="00D82766"/>
    <w:rsid w:val="00D82824"/>
    <w:rsid w:val="00D845CC"/>
    <w:rsid w:val="00D85094"/>
    <w:rsid w:val="00D86AAF"/>
    <w:rsid w:val="00D875F6"/>
    <w:rsid w:val="00D87680"/>
    <w:rsid w:val="00D91388"/>
    <w:rsid w:val="00D9344C"/>
    <w:rsid w:val="00D94C94"/>
    <w:rsid w:val="00D9683F"/>
    <w:rsid w:val="00D9687B"/>
    <w:rsid w:val="00D96AA9"/>
    <w:rsid w:val="00D97C07"/>
    <w:rsid w:val="00D97F42"/>
    <w:rsid w:val="00DA024C"/>
    <w:rsid w:val="00DA3041"/>
    <w:rsid w:val="00DA4EE8"/>
    <w:rsid w:val="00DB12F7"/>
    <w:rsid w:val="00DB604D"/>
    <w:rsid w:val="00DB6B2F"/>
    <w:rsid w:val="00DC0254"/>
    <w:rsid w:val="00DC078C"/>
    <w:rsid w:val="00DC144D"/>
    <w:rsid w:val="00DC2B20"/>
    <w:rsid w:val="00DC3553"/>
    <w:rsid w:val="00DC38EF"/>
    <w:rsid w:val="00DC3A04"/>
    <w:rsid w:val="00DC66E3"/>
    <w:rsid w:val="00DD21A8"/>
    <w:rsid w:val="00DD3545"/>
    <w:rsid w:val="00DD56BA"/>
    <w:rsid w:val="00DD58B5"/>
    <w:rsid w:val="00DD58FA"/>
    <w:rsid w:val="00DE01A5"/>
    <w:rsid w:val="00DE0BE4"/>
    <w:rsid w:val="00DE32C5"/>
    <w:rsid w:val="00DE368E"/>
    <w:rsid w:val="00DE6A94"/>
    <w:rsid w:val="00DE6C76"/>
    <w:rsid w:val="00DF05FA"/>
    <w:rsid w:val="00DF1DBE"/>
    <w:rsid w:val="00DF23DE"/>
    <w:rsid w:val="00DF28D0"/>
    <w:rsid w:val="00DF299E"/>
    <w:rsid w:val="00DF3438"/>
    <w:rsid w:val="00DF4969"/>
    <w:rsid w:val="00DF4ADC"/>
    <w:rsid w:val="00DF527D"/>
    <w:rsid w:val="00DF5514"/>
    <w:rsid w:val="00DF605C"/>
    <w:rsid w:val="00DF60A7"/>
    <w:rsid w:val="00DF77CC"/>
    <w:rsid w:val="00DF7AD6"/>
    <w:rsid w:val="00DF7FF0"/>
    <w:rsid w:val="00E03331"/>
    <w:rsid w:val="00E059E9"/>
    <w:rsid w:val="00E067A8"/>
    <w:rsid w:val="00E07132"/>
    <w:rsid w:val="00E07688"/>
    <w:rsid w:val="00E07838"/>
    <w:rsid w:val="00E10F91"/>
    <w:rsid w:val="00E11EEF"/>
    <w:rsid w:val="00E1283C"/>
    <w:rsid w:val="00E2009D"/>
    <w:rsid w:val="00E20E90"/>
    <w:rsid w:val="00E215C1"/>
    <w:rsid w:val="00E21736"/>
    <w:rsid w:val="00E219ED"/>
    <w:rsid w:val="00E229C6"/>
    <w:rsid w:val="00E240E8"/>
    <w:rsid w:val="00E248C9"/>
    <w:rsid w:val="00E3194F"/>
    <w:rsid w:val="00E31D6B"/>
    <w:rsid w:val="00E32191"/>
    <w:rsid w:val="00E322CF"/>
    <w:rsid w:val="00E34B79"/>
    <w:rsid w:val="00E34C6A"/>
    <w:rsid w:val="00E35CFF"/>
    <w:rsid w:val="00E3691E"/>
    <w:rsid w:val="00E37644"/>
    <w:rsid w:val="00E41C81"/>
    <w:rsid w:val="00E43329"/>
    <w:rsid w:val="00E44166"/>
    <w:rsid w:val="00E44D42"/>
    <w:rsid w:val="00E45890"/>
    <w:rsid w:val="00E45A84"/>
    <w:rsid w:val="00E47F96"/>
    <w:rsid w:val="00E50ECA"/>
    <w:rsid w:val="00E517AD"/>
    <w:rsid w:val="00E535B2"/>
    <w:rsid w:val="00E547B8"/>
    <w:rsid w:val="00E55094"/>
    <w:rsid w:val="00E57C86"/>
    <w:rsid w:val="00E60187"/>
    <w:rsid w:val="00E60D92"/>
    <w:rsid w:val="00E6281A"/>
    <w:rsid w:val="00E64D1C"/>
    <w:rsid w:val="00E67651"/>
    <w:rsid w:val="00E67B13"/>
    <w:rsid w:val="00E67D06"/>
    <w:rsid w:val="00E67DC2"/>
    <w:rsid w:val="00E702EC"/>
    <w:rsid w:val="00E7082D"/>
    <w:rsid w:val="00E7192E"/>
    <w:rsid w:val="00E71A5D"/>
    <w:rsid w:val="00E72AE9"/>
    <w:rsid w:val="00E731DD"/>
    <w:rsid w:val="00E74A67"/>
    <w:rsid w:val="00E74AB2"/>
    <w:rsid w:val="00E83D76"/>
    <w:rsid w:val="00E844AE"/>
    <w:rsid w:val="00E9188B"/>
    <w:rsid w:val="00E92031"/>
    <w:rsid w:val="00E925D9"/>
    <w:rsid w:val="00E926DF"/>
    <w:rsid w:val="00E94F6C"/>
    <w:rsid w:val="00E95284"/>
    <w:rsid w:val="00E96E0D"/>
    <w:rsid w:val="00EA0BDD"/>
    <w:rsid w:val="00EA1438"/>
    <w:rsid w:val="00EA2C8A"/>
    <w:rsid w:val="00EA3010"/>
    <w:rsid w:val="00EA6246"/>
    <w:rsid w:val="00EA74B6"/>
    <w:rsid w:val="00EC0B23"/>
    <w:rsid w:val="00EC2FD0"/>
    <w:rsid w:val="00EC32F9"/>
    <w:rsid w:val="00EC3313"/>
    <w:rsid w:val="00EC449D"/>
    <w:rsid w:val="00EC48D8"/>
    <w:rsid w:val="00EC697B"/>
    <w:rsid w:val="00ED260B"/>
    <w:rsid w:val="00ED2856"/>
    <w:rsid w:val="00ED4B4B"/>
    <w:rsid w:val="00ED5630"/>
    <w:rsid w:val="00ED5E66"/>
    <w:rsid w:val="00ED67E4"/>
    <w:rsid w:val="00ED6DD0"/>
    <w:rsid w:val="00EE354D"/>
    <w:rsid w:val="00EE4197"/>
    <w:rsid w:val="00EE5C35"/>
    <w:rsid w:val="00EE7D31"/>
    <w:rsid w:val="00EF0D0C"/>
    <w:rsid w:val="00EF2098"/>
    <w:rsid w:val="00EF58AB"/>
    <w:rsid w:val="00EF64D4"/>
    <w:rsid w:val="00F0135D"/>
    <w:rsid w:val="00F02DA6"/>
    <w:rsid w:val="00F038DE"/>
    <w:rsid w:val="00F07B6D"/>
    <w:rsid w:val="00F07DA7"/>
    <w:rsid w:val="00F13DAD"/>
    <w:rsid w:val="00F14D28"/>
    <w:rsid w:val="00F15BEA"/>
    <w:rsid w:val="00F15C75"/>
    <w:rsid w:val="00F17A7E"/>
    <w:rsid w:val="00F208C5"/>
    <w:rsid w:val="00F22408"/>
    <w:rsid w:val="00F22469"/>
    <w:rsid w:val="00F23167"/>
    <w:rsid w:val="00F23359"/>
    <w:rsid w:val="00F23E11"/>
    <w:rsid w:val="00F262AD"/>
    <w:rsid w:val="00F26C46"/>
    <w:rsid w:val="00F26EE5"/>
    <w:rsid w:val="00F27F98"/>
    <w:rsid w:val="00F3013E"/>
    <w:rsid w:val="00F34475"/>
    <w:rsid w:val="00F34F5B"/>
    <w:rsid w:val="00F3740D"/>
    <w:rsid w:val="00F4151F"/>
    <w:rsid w:val="00F4198B"/>
    <w:rsid w:val="00F41BA1"/>
    <w:rsid w:val="00F41BA6"/>
    <w:rsid w:val="00F4524C"/>
    <w:rsid w:val="00F46BF6"/>
    <w:rsid w:val="00F5243C"/>
    <w:rsid w:val="00F52776"/>
    <w:rsid w:val="00F53796"/>
    <w:rsid w:val="00F53EA0"/>
    <w:rsid w:val="00F5529E"/>
    <w:rsid w:val="00F56F46"/>
    <w:rsid w:val="00F577C0"/>
    <w:rsid w:val="00F60282"/>
    <w:rsid w:val="00F60C03"/>
    <w:rsid w:val="00F60EC6"/>
    <w:rsid w:val="00F6140A"/>
    <w:rsid w:val="00F63DBD"/>
    <w:rsid w:val="00F63F3D"/>
    <w:rsid w:val="00F64892"/>
    <w:rsid w:val="00F65E64"/>
    <w:rsid w:val="00F726FF"/>
    <w:rsid w:val="00F73FC1"/>
    <w:rsid w:val="00F760BB"/>
    <w:rsid w:val="00F764BD"/>
    <w:rsid w:val="00F76AC6"/>
    <w:rsid w:val="00F7727E"/>
    <w:rsid w:val="00F8080A"/>
    <w:rsid w:val="00F82509"/>
    <w:rsid w:val="00F826DF"/>
    <w:rsid w:val="00F8466E"/>
    <w:rsid w:val="00F87619"/>
    <w:rsid w:val="00F90166"/>
    <w:rsid w:val="00F9161C"/>
    <w:rsid w:val="00F939F6"/>
    <w:rsid w:val="00F93FCB"/>
    <w:rsid w:val="00F957AD"/>
    <w:rsid w:val="00F97687"/>
    <w:rsid w:val="00FA1EB9"/>
    <w:rsid w:val="00FA4792"/>
    <w:rsid w:val="00FA48DB"/>
    <w:rsid w:val="00FB412E"/>
    <w:rsid w:val="00FB625D"/>
    <w:rsid w:val="00FB627D"/>
    <w:rsid w:val="00FB7406"/>
    <w:rsid w:val="00FB74DF"/>
    <w:rsid w:val="00FC19AF"/>
    <w:rsid w:val="00FC3209"/>
    <w:rsid w:val="00FC373E"/>
    <w:rsid w:val="00FC378F"/>
    <w:rsid w:val="00FC3805"/>
    <w:rsid w:val="00FC404C"/>
    <w:rsid w:val="00FD0281"/>
    <w:rsid w:val="00FD0CF8"/>
    <w:rsid w:val="00FD1094"/>
    <w:rsid w:val="00FD1F33"/>
    <w:rsid w:val="00FD275D"/>
    <w:rsid w:val="00FD2D75"/>
    <w:rsid w:val="00FD613C"/>
    <w:rsid w:val="00FD7343"/>
    <w:rsid w:val="00FE16FF"/>
    <w:rsid w:val="00FE2F6E"/>
    <w:rsid w:val="00FE40FF"/>
    <w:rsid w:val="00FE586C"/>
    <w:rsid w:val="00FE7478"/>
    <w:rsid w:val="00FE7BC9"/>
    <w:rsid w:val="00FF080D"/>
    <w:rsid w:val="00FF0FBC"/>
    <w:rsid w:val="00FF2CD0"/>
    <w:rsid w:val="00FF61F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qFormat/>
    <w:rsid w:val="005F49FA"/>
    <w:pPr>
      <w:keepNext/>
      <w:jc w:val="both"/>
      <w:outlineLvl w:val="0"/>
    </w:pPr>
    <w:rPr>
      <w:b/>
      <w:bCs/>
    </w:rPr>
  </w:style>
  <w:style w:type="paragraph" w:styleId="Ttulo2">
    <w:name w:val="heading 2"/>
    <w:basedOn w:val="Normal"/>
    <w:next w:val="Normal"/>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link w:val="Ttulo7Char"/>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link w:val="Corpodetexto3Char"/>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rsid w:val="005F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Ttulo7Char">
    <w:name w:val="Título 7 Char"/>
    <w:basedOn w:val="Fontepargpadro"/>
    <w:link w:val="Ttulo7"/>
    <w:rsid w:val="000A23EB"/>
    <w:rPr>
      <w:b/>
      <w:bCs/>
      <w:color w:val="FF00FF"/>
      <w:sz w:val="24"/>
      <w:szCs w:val="24"/>
    </w:rPr>
  </w:style>
  <w:style w:type="character" w:customStyle="1" w:styleId="Corpodetexto3Char">
    <w:name w:val="Corpo de texto 3 Char"/>
    <w:basedOn w:val="Fontepargpadro"/>
    <w:link w:val="Corpodetexto3"/>
    <w:rsid w:val="000A23EB"/>
    <w:rPr>
      <w:b/>
      <w:bCs/>
      <w:color w:val="0000FF"/>
      <w:sz w:val="24"/>
      <w:szCs w:val="24"/>
    </w:rPr>
  </w:style>
  <w:style w:type="character" w:customStyle="1" w:styleId="CorpodetextoChar">
    <w:name w:val="Corpo de texto Char"/>
    <w:basedOn w:val="Fontepargpadro"/>
    <w:link w:val="Corpodetexto"/>
    <w:rsid w:val="00972ABD"/>
    <w:rPr>
      <w:color w:val="0000FF"/>
      <w:sz w:val="24"/>
      <w:szCs w:val="24"/>
    </w:rPr>
  </w:style>
</w:styles>
</file>

<file path=word/webSettings.xml><?xml version="1.0" encoding="utf-8"?>
<w:webSettings xmlns:r="http://schemas.openxmlformats.org/officeDocument/2006/relationships" xmlns:w="http://schemas.openxmlformats.org/wordprocessingml/2006/main">
  <w:divs>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535238098">
      <w:bodyDiv w:val="1"/>
      <w:marLeft w:val="0"/>
      <w:marRight w:val="0"/>
      <w:marTop w:val="0"/>
      <w:marBottom w:val="0"/>
      <w:divBdr>
        <w:top w:val="none" w:sz="0" w:space="0" w:color="auto"/>
        <w:left w:val="none" w:sz="0" w:space="0" w:color="auto"/>
        <w:bottom w:val="none" w:sz="0" w:space="0" w:color="auto"/>
        <w:right w:val="none" w:sz="0" w:space="0" w:color="auto"/>
      </w:divBdr>
    </w:div>
    <w:div w:id="910970800">
      <w:bodyDiv w:val="1"/>
      <w:marLeft w:val="0"/>
      <w:marRight w:val="0"/>
      <w:marTop w:val="0"/>
      <w:marBottom w:val="0"/>
      <w:divBdr>
        <w:top w:val="none" w:sz="0" w:space="0" w:color="auto"/>
        <w:left w:val="none" w:sz="0" w:space="0" w:color="auto"/>
        <w:bottom w:val="none" w:sz="0" w:space="0" w:color="auto"/>
        <w:right w:val="none" w:sz="0" w:space="0" w:color="auto"/>
      </w:divBdr>
    </w:div>
    <w:div w:id="980572781">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6631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marasantabarbara.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D6359-81E4-476D-B401-54AC1E12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6857</Words>
  <Characters>37030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LOCAÇÃO DE MÁQUINAS COPIADORAS</vt:lpstr>
    </vt:vector>
  </TitlesOfParts>
  <Company/>
  <LinksUpToDate>false</LinksUpToDate>
  <CharactersWithSpaces>43800</CharactersWithSpaces>
  <SharedDoc>false</SharedDoc>
  <HLinks>
    <vt:vector size="18" baseType="variant">
      <vt:variant>
        <vt:i4>5767258</vt:i4>
      </vt:variant>
      <vt:variant>
        <vt:i4>6</vt:i4>
      </vt:variant>
      <vt:variant>
        <vt:i4>0</vt:i4>
      </vt:variant>
      <vt:variant>
        <vt:i4>5</vt:i4>
      </vt:variant>
      <vt:variant>
        <vt:lpwstr>http://www.camarasantabarbara.sp.gov.br/</vt:lpwstr>
      </vt:variant>
      <vt:variant>
        <vt:lpwstr/>
      </vt:variant>
      <vt:variant>
        <vt:i4>13435120</vt:i4>
      </vt:variant>
      <vt:variant>
        <vt:i4>3</vt:i4>
      </vt:variant>
      <vt:variant>
        <vt:i4>0</vt:i4>
      </vt:variant>
      <vt:variant>
        <vt:i4>5</vt:i4>
      </vt:variant>
      <vt:variant>
        <vt:lpwstr>mailto:licitação@camarasantabarbara.sp.gov.br</vt:lpwstr>
      </vt:variant>
      <vt:variant>
        <vt:lpwstr/>
      </vt:variant>
      <vt:variant>
        <vt:i4>3211276</vt:i4>
      </vt:variant>
      <vt:variant>
        <vt:i4>0</vt:i4>
      </vt:variant>
      <vt:variant>
        <vt:i4>0</vt:i4>
      </vt:variant>
      <vt:variant>
        <vt:i4>5</vt:i4>
      </vt:variant>
      <vt:variant>
        <vt:lpwstr>mailto:compras@camarasantabarbara.sp.gov.br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LOCAÇÃO DE MÁQUINAS COPIADORAS</dc:title>
  <dc:creator>Fin12</dc:creator>
  <cp:lastModifiedBy>Fin12</cp:lastModifiedBy>
  <cp:revision>13</cp:revision>
  <cp:lastPrinted>2011-03-25T18:58:00Z</cp:lastPrinted>
  <dcterms:created xsi:type="dcterms:W3CDTF">2011-04-05T12:40:00Z</dcterms:created>
  <dcterms:modified xsi:type="dcterms:W3CDTF">2011-04-05T12:49:00Z</dcterms:modified>
</cp:coreProperties>
</file>