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AF3F7D" w:rsidRPr="00394D4B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1003AB" w:rsidP="00AF3F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393871">
        <w:rPr>
          <w:b/>
          <w:sz w:val="28"/>
          <w:szCs w:val="28"/>
          <w:u w:val="single"/>
        </w:rPr>
        <w:t>rocesso Administrativo n° 02.523</w:t>
      </w:r>
      <w:r w:rsidR="00AF3F7D" w:rsidRPr="00394D4B">
        <w:rPr>
          <w:b/>
          <w:sz w:val="28"/>
          <w:szCs w:val="28"/>
          <w:u w:val="single"/>
        </w:rPr>
        <w:t>/</w:t>
      </w:r>
      <w:r w:rsidR="004C398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455CEF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AF3F7D" w:rsidRPr="00394D4B">
        <w:rPr>
          <w:b/>
          <w:sz w:val="28"/>
          <w:szCs w:val="28"/>
          <w:u w:val="single"/>
        </w:rPr>
        <w:t>n</w:t>
      </w:r>
      <w:r w:rsidR="00B2782D" w:rsidRPr="00394D4B">
        <w:rPr>
          <w:b/>
          <w:sz w:val="28"/>
          <w:szCs w:val="28"/>
          <w:u w:val="single"/>
        </w:rPr>
        <w:t>° 0</w:t>
      </w:r>
      <w:r w:rsidR="00393871">
        <w:rPr>
          <w:b/>
          <w:sz w:val="28"/>
          <w:szCs w:val="28"/>
          <w:u w:val="single"/>
        </w:rPr>
        <w:t>9</w:t>
      </w:r>
      <w:r w:rsidR="00D628A2" w:rsidRPr="00394D4B">
        <w:rPr>
          <w:b/>
          <w:sz w:val="28"/>
          <w:szCs w:val="28"/>
          <w:u w:val="single"/>
        </w:rPr>
        <w:t>/</w:t>
      </w:r>
      <w:r w:rsidR="00B2782D" w:rsidRPr="00394D4B">
        <w:rPr>
          <w:b/>
          <w:sz w:val="28"/>
          <w:szCs w:val="28"/>
          <w:u w:val="single"/>
        </w:rPr>
        <w:t>11</w:t>
      </w:r>
    </w:p>
    <w:p w:rsidR="00282FEA" w:rsidRPr="00AE67C9" w:rsidRDefault="00AF3F7D" w:rsidP="00282F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Objeto</w:t>
      </w:r>
      <w:r w:rsidRPr="00282FEA">
        <w:rPr>
          <w:b/>
          <w:sz w:val="28"/>
          <w:szCs w:val="28"/>
          <w:u w:val="single"/>
        </w:rPr>
        <w:t>:</w:t>
      </w:r>
      <w:r w:rsidR="00103AF4" w:rsidRPr="00282FEA">
        <w:rPr>
          <w:b/>
          <w:sz w:val="28"/>
          <w:szCs w:val="28"/>
          <w:u w:val="single"/>
        </w:rPr>
        <w:t xml:space="preserve"> </w:t>
      </w:r>
      <w:r w:rsidR="00282FEA" w:rsidRPr="00282FEA">
        <w:rPr>
          <w:rFonts w:asciiTheme="minorHAnsi" w:hAnsiTheme="minorHAnsi" w:cstheme="minorHAnsi"/>
          <w:b/>
          <w:sz w:val="28"/>
          <w:szCs w:val="28"/>
          <w:u w:val="single"/>
        </w:rPr>
        <w:t xml:space="preserve">Contratação de empresa especializada para o </w:t>
      </w:r>
      <w:r w:rsidR="00282FEA" w:rsidRPr="00282FE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fornecimento e montagem de </w:t>
      </w:r>
      <w:proofErr w:type="gramStart"/>
      <w:r w:rsidR="00282FEA" w:rsidRPr="00282FEA">
        <w:rPr>
          <w:rFonts w:asciiTheme="minorHAnsi" w:hAnsiTheme="minorHAnsi" w:cstheme="minorHAnsi"/>
          <w:b/>
          <w:bCs/>
          <w:sz w:val="28"/>
          <w:szCs w:val="28"/>
          <w:u w:val="single"/>
        </w:rPr>
        <w:t>mobiliário e acessórios para a biblioteca da Câmara Municipal</w:t>
      </w:r>
      <w:proofErr w:type="gramEnd"/>
      <w:r w:rsidR="00282FEA" w:rsidRPr="00282FEA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840E3F" w:rsidRPr="00AE67C9" w:rsidRDefault="00840E3F" w:rsidP="00840E3F">
      <w:pPr>
        <w:pStyle w:val="texto1"/>
        <w:spacing w:before="0" w:after="0" w:line="240" w:lineRule="auto"/>
        <w:ind w:left="851" w:hanging="851"/>
        <w:rPr>
          <w:rFonts w:ascii="Times New Roman" w:hAnsi="Times New Roman"/>
          <w:b/>
          <w:sz w:val="28"/>
          <w:szCs w:val="28"/>
          <w:u w:val="single"/>
        </w:rPr>
      </w:pPr>
    </w:p>
    <w:p w:rsidR="00840E3F" w:rsidRPr="00AE67C9" w:rsidRDefault="002500D7" w:rsidP="00245A9F">
      <w:pPr>
        <w:ind w:left="993" w:hanging="993"/>
        <w:jc w:val="both"/>
        <w:rPr>
          <w:b/>
          <w:sz w:val="28"/>
          <w:szCs w:val="28"/>
        </w:rPr>
      </w:pPr>
      <w:r w:rsidRPr="00AE67C9">
        <w:rPr>
          <w:b/>
          <w:sz w:val="28"/>
          <w:szCs w:val="28"/>
        </w:rPr>
        <w:t xml:space="preserve"> </w:t>
      </w:r>
    </w:p>
    <w:p w:rsidR="00D628A2" w:rsidRPr="00AE67C9" w:rsidRDefault="00591BDC" w:rsidP="00D628A2">
      <w:pPr>
        <w:jc w:val="center"/>
        <w:rPr>
          <w:b/>
          <w:sz w:val="28"/>
          <w:szCs w:val="28"/>
          <w:u w:val="single"/>
        </w:rPr>
      </w:pPr>
      <w:r w:rsidRPr="00AE67C9">
        <w:rPr>
          <w:b/>
          <w:sz w:val="28"/>
          <w:szCs w:val="28"/>
          <w:u w:val="single"/>
        </w:rPr>
        <w:t xml:space="preserve"> </w:t>
      </w:r>
    </w:p>
    <w:p w:rsidR="00D628A2" w:rsidRPr="00AE67C9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6A0616" w:rsidRPr="00AE67C9" w:rsidRDefault="00D628A2" w:rsidP="006A0616">
      <w:pPr>
        <w:jc w:val="both"/>
        <w:rPr>
          <w:sz w:val="28"/>
          <w:szCs w:val="28"/>
        </w:rPr>
      </w:pPr>
      <w:r w:rsidRPr="00AE67C9">
        <w:rPr>
          <w:b/>
          <w:sz w:val="28"/>
          <w:szCs w:val="28"/>
        </w:rPr>
        <w:t>HOMOLOGO</w:t>
      </w:r>
      <w:r w:rsidRPr="00AE67C9">
        <w:rPr>
          <w:sz w:val="28"/>
          <w:szCs w:val="28"/>
        </w:rPr>
        <w:t>, nos termos do Inciso VI do artigo 43 da Lei Federal n° 8666/93, com suas alterações posteriores</w:t>
      </w:r>
      <w:r w:rsidR="00293C3B" w:rsidRPr="00AE67C9">
        <w:rPr>
          <w:sz w:val="28"/>
          <w:szCs w:val="28"/>
        </w:rPr>
        <w:t>;</w:t>
      </w:r>
      <w:r w:rsidR="00D22B23" w:rsidRPr="00AE67C9">
        <w:rPr>
          <w:sz w:val="28"/>
          <w:szCs w:val="28"/>
        </w:rPr>
        <w:t xml:space="preserve"> </w:t>
      </w:r>
      <w:r w:rsidR="00F326F5" w:rsidRPr="00AE67C9">
        <w:rPr>
          <w:sz w:val="28"/>
          <w:szCs w:val="28"/>
        </w:rPr>
        <w:t>do i</w:t>
      </w:r>
      <w:r w:rsidRPr="00AE67C9">
        <w:rPr>
          <w:sz w:val="28"/>
          <w:szCs w:val="28"/>
        </w:rPr>
        <w:t>nciso XXII do artigo 4° da Lei Federal n° 10520/02 e do artigo 3°, § 1°, do Decreto Legislativo n° 05/</w:t>
      </w:r>
      <w:r w:rsidR="001003AB" w:rsidRPr="00AE67C9">
        <w:rPr>
          <w:sz w:val="28"/>
          <w:szCs w:val="28"/>
        </w:rPr>
        <w:t>07, os atos praticados pelo Sr. Paulo César Aoyagui</w:t>
      </w:r>
      <w:r w:rsidR="00BC1451" w:rsidRPr="00AE67C9">
        <w:rPr>
          <w:sz w:val="28"/>
          <w:szCs w:val="28"/>
        </w:rPr>
        <w:t>, Pregoeiro,</w:t>
      </w:r>
      <w:r w:rsidR="00390038" w:rsidRPr="00AE67C9">
        <w:rPr>
          <w:sz w:val="28"/>
          <w:szCs w:val="28"/>
        </w:rPr>
        <w:t xml:space="preserve"> na licitação em referência</w:t>
      </w:r>
      <w:r w:rsidR="00BC1451" w:rsidRPr="00AE67C9">
        <w:rPr>
          <w:sz w:val="28"/>
          <w:szCs w:val="28"/>
        </w:rPr>
        <w:t xml:space="preserve">, </w:t>
      </w:r>
      <w:r w:rsidRPr="00AE67C9">
        <w:rPr>
          <w:sz w:val="28"/>
          <w:szCs w:val="28"/>
        </w:rPr>
        <w:t xml:space="preserve">que </w:t>
      </w:r>
      <w:r w:rsidR="005F40FE" w:rsidRPr="00AE67C9">
        <w:rPr>
          <w:b/>
          <w:sz w:val="28"/>
          <w:szCs w:val="28"/>
        </w:rPr>
        <w:t>ADJUDICOU</w:t>
      </w:r>
      <w:r w:rsidRPr="00AE67C9">
        <w:rPr>
          <w:sz w:val="28"/>
          <w:szCs w:val="28"/>
        </w:rPr>
        <w:t xml:space="preserve">, com </w:t>
      </w:r>
      <w:r w:rsidR="00D22B23" w:rsidRPr="00AE67C9">
        <w:rPr>
          <w:sz w:val="28"/>
          <w:szCs w:val="28"/>
        </w:rPr>
        <w:t xml:space="preserve">respaldo na Lei Federal n° 10520/02, em seu artigo 4°, inciso XX, </w:t>
      </w:r>
      <w:r w:rsidR="00D0093B" w:rsidRPr="00AE67C9">
        <w:rPr>
          <w:sz w:val="28"/>
          <w:szCs w:val="28"/>
        </w:rPr>
        <w:t>e no Decreto Legislativo n°</w:t>
      </w:r>
      <w:r w:rsidR="00754F48" w:rsidRPr="00AE67C9">
        <w:rPr>
          <w:sz w:val="28"/>
          <w:szCs w:val="28"/>
        </w:rPr>
        <w:t xml:space="preserve"> 05/07, em seu artigo 16, § 3°</w:t>
      </w:r>
      <w:r w:rsidR="006A0616" w:rsidRPr="00AE67C9">
        <w:rPr>
          <w:sz w:val="28"/>
          <w:szCs w:val="28"/>
        </w:rPr>
        <w:t xml:space="preserve">, </w:t>
      </w:r>
      <w:r w:rsidR="00F71206" w:rsidRPr="00AE67C9">
        <w:rPr>
          <w:sz w:val="28"/>
          <w:szCs w:val="28"/>
        </w:rPr>
        <w:t xml:space="preserve">os lotes </w:t>
      </w:r>
      <w:proofErr w:type="gramStart"/>
      <w:r w:rsidR="00F71206" w:rsidRPr="00AE67C9">
        <w:rPr>
          <w:sz w:val="28"/>
          <w:szCs w:val="28"/>
        </w:rPr>
        <w:t>01,</w:t>
      </w:r>
      <w:proofErr w:type="gramEnd"/>
      <w:r w:rsidR="00F71206" w:rsidRPr="00AE67C9">
        <w:rPr>
          <w:sz w:val="28"/>
          <w:szCs w:val="28"/>
        </w:rPr>
        <w:t>02,03,09 e 10</w:t>
      </w:r>
      <w:r w:rsidR="005F69CD">
        <w:rPr>
          <w:sz w:val="28"/>
          <w:szCs w:val="28"/>
        </w:rPr>
        <w:t xml:space="preserve">, no valor total de R$ </w:t>
      </w:r>
      <w:r w:rsidR="000F3B62">
        <w:rPr>
          <w:sz w:val="28"/>
          <w:szCs w:val="28"/>
        </w:rPr>
        <w:t>5.550,00</w:t>
      </w:r>
      <w:r w:rsidR="00F71206" w:rsidRPr="00AE67C9">
        <w:rPr>
          <w:sz w:val="28"/>
          <w:szCs w:val="28"/>
        </w:rPr>
        <w:t xml:space="preserve"> à empresa</w:t>
      </w:r>
      <w:r w:rsidR="006A0616" w:rsidRPr="00AE67C9">
        <w:rPr>
          <w:sz w:val="28"/>
          <w:szCs w:val="28"/>
        </w:rPr>
        <w:t xml:space="preserve">  </w:t>
      </w:r>
      <w:proofErr w:type="spellStart"/>
      <w:r w:rsidR="006A0616" w:rsidRPr="00AE67C9">
        <w:rPr>
          <w:sz w:val="28"/>
          <w:szCs w:val="28"/>
        </w:rPr>
        <w:t>Metalpox</w:t>
      </w:r>
      <w:proofErr w:type="spellEnd"/>
      <w:r w:rsidR="006A0616" w:rsidRPr="00AE67C9">
        <w:rPr>
          <w:sz w:val="28"/>
          <w:szCs w:val="28"/>
        </w:rPr>
        <w:t xml:space="preserve"> Ind</w:t>
      </w:r>
      <w:r w:rsidR="00AE67C9">
        <w:rPr>
          <w:sz w:val="28"/>
          <w:szCs w:val="28"/>
        </w:rPr>
        <w:t>ústria e</w:t>
      </w:r>
      <w:r w:rsidR="00F71206" w:rsidRPr="00AE67C9">
        <w:rPr>
          <w:sz w:val="28"/>
          <w:szCs w:val="28"/>
        </w:rPr>
        <w:t xml:space="preserve"> Com</w:t>
      </w:r>
      <w:r w:rsidR="00AE67C9">
        <w:rPr>
          <w:sz w:val="28"/>
          <w:szCs w:val="28"/>
        </w:rPr>
        <w:t>ércio</w:t>
      </w:r>
      <w:r w:rsidR="00F71206" w:rsidRPr="00AE67C9">
        <w:rPr>
          <w:sz w:val="28"/>
          <w:szCs w:val="28"/>
        </w:rPr>
        <w:t xml:space="preserve"> de Móveis Ltda.</w:t>
      </w:r>
      <w:r w:rsidR="006A0616" w:rsidRPr="00AE67C9">
        <w:rPr>
          <w:sz w:val="28"/>
          <w:szCs w:val="28"/>
        </w:rPr>
        <w:t xml:space="preserve"> e </w:t>
      </w:r>
      <w:r w:rsidR="00F71206" w:rsidRPr="00AE67C9">
        <w:rPr>
          <w:sz w:val="28"/>
          <w:szCs w:val="28"/>
        </w:rPr>
        <w:t>os lotes 04,05,06,07 e 08</w:t>
      </w:r>
      <w:r w:rsidR="000F3B62">
        <w:rPr>
          <w:sz w:val="28"/>
          <w:szCs w:val="28"/>
        </w:rPr>
        <w:t>, no valor total de R$ 19.040,00</w:t>
      </w:r>
      <w:r w:rsidR="00722463">
        <w:rPr>
          <w:sz w:val="28"/>
          <w:szCs w:val="28"/>
        </w:rPr>
        <w:t xml:space="preserve">, </w:t>
      </w:r>
      <w:r w:rsidR="00F71206" w:rsidRPr="00AE67C9">
        <w:rPr>
          <w:sz w:val="28"/>
          <w:szCs w:val="28"/>
        </w:rPr>
        <w:t xml:space="preserve"> à  empresa</w:t>
      </w:r>
      <w:r w:rsidR="006A0616" w:rsidRPr="00AE67C9">
        <w:rPr>
          <w:sz w:val="28"/>
          <w:szCs w:val="28"/>
        </w:rPr>
        <w:t xml:space="preserve"> WTEC Móveis e Equipamentos </w:t>
      </w:r>
      <w:r w:rsidR="00754F48" w:rsidRPr="00AE67C9">
        <w:rPr>
          <w:sz w:val="28"/>
          <w:szCs w:val="28"/>
        </w:rPr>
        <w:t>Técnicos Ltda</w:t>
      </w:r>
      <w:r w:rsidR="00AE67C9" w:rsidRPr="00AE67C9">
        <w:rPr>
          <w:sz w:val="28"/>
          <w:szCs w:val="28"/>
        </w:rPr>
        <w:t>.</w:t>
      </w:r>
      <w:r w:rsidR="006A0616" w:rsidRPr="00AE67C9">
        <w:rPr>
          <w:sz w:val="28"/>
          <w:szCs w:val="28"/>
        </w:rPr>
        <w:t xml:space="preserve"> </w:t>
      </w:r>
      <w:r w:rsidR="004E382C" w:rsidRPr="00AE67C9">
        <w:rPr>
          <w:sz w:val="28"/>
          <w:szCs w:val="28"/>
        </w:rPr>
        <w:t xml:space="preserve"> </w:t>
      </w:r>
    </w:p>
    <w:p w:rsidR="00F71206" w:rsidRPr="00AE67C9" w:rsidRDefault="00F71206" w:rsidP="006A0616">
      <w:pPr>
        <w:jc w:val="both"/>
        <w:rPr>
          <w:sz w:val="28"/>
          <w:szCs w:val="28"/>
        </w:rPr>
      </w:pPr>
    </w:p>
    <w:p w:rsidR="00F71206" w:rsidRPr="00AE67C9" w:rsidRDefault="00F71206" w:rsidP="006A0616">
      <w:pPr>
        <w:jc w:val="both"/>
        <w:rPr>
          <w:sz w:val="28"/>
          <w:szCs w:val="28"/>
        </w:rPr>
      </w:pPr>
    </w:p>
    <w:p w:rsidR="00D628A2" w:rsidRPr="00AE67C9" w:rsidRDefault="00877784" w:rsidP="00D628A2">
      <w:pPr>
        <w:jc w:val="both"/>
        <w:rPr>
          <w:sz w:val="28"/>
          <w:szCs w:val="28"/>
        </w:rPr>
      </w:pPr>
      <w:r w:rsidRPr="00AE67C9">
        <w:rPr>
          <w:sz w:val="28"/>
          <w:szCs w:val="28"/>
        </w:rPr>
        <w:t xml:space="preserve"> </w:t>
      </w:r>
    </w:p>
    <w:p w:rsidR="00D22B23" w:rsidRPr="00AE67C9" w:rsidRDefault="00D22B23" w:rsidP="007005FF">
      <w:pPr>
        <w:jc w:val="right"/>
        <w:rPr>
          <w:sz w:val="28"/>
          <w:szCs w:val="28"/>
        </w:rPr>
      </w:pPr>
    </w:p>
    <w:p w:rsidR="00AD7B54" w:rsidRPr="00AE67C9" w:rsidRDefault="00AD7B54" w:rsidP="00D628A2">
      <w:pPr>
        <w:jc w:val="both"/>
        <w:rPr>
          <w:sz w:val="28"/>
          <w:szCs w:val="28"/>
        </w:rPr>
      </w:pPr>
    </w:p>
    <w:p w:rsidR="00D22B23" w:rsidRPr="00AE67C9" w:rsidRDefault="00D22B23" w:rsidP="00D628A2">
      <w:pPr>
        <w:jc w:val="both"/>
        <w:rPr>
          <w:sz w:val="28"/>
          <w:szCs w:val="28"/>
        </w:rPr>
      </w:pPr>
    </w:p>
    <w:p w:rsidR="00D22B23" w:rsidRPr="00394D4B" w:rsidRDefault="00393871" w:rsidP="00D22B23">
      <w:pPr>
        <w:jc w:val="center"/>
        <w:rPr>
          <w:sz w:val="28"/>
          <w:szCs w:val="28"/>
        </w:rPr>
      </w:pPr>
      <w:r>
        <w:rPr>
          <w:sz w:val="28"/>
          <w:szCs w:val="28"/>
        </w:rPr>
        <w:t>Santa Bárbara d’Oeste, aos 22</w:t>
      </w:r>
      <w:r w:rsidR="00475553" w:rsidRPr="00394D4B">
        <w:rPr>
          <w:sz w:val="28"/>
          <w:szCs w:val="28"/>
        </w:rPr>
        <w:t xml:space="preserve"> </w:t>
      </w:r>
      <w:r w:rsidR="00D22B23" w:rsidRPr="00394D4B">
        <w:rPr>
          <w:sz w:val="28"/>
          <w:szCs w:val="28"/>
        </w:rPr>
        <w:t xml:space="preserve">de </w:t>
      </w:r>
      <w:r>
        <w:rPr>
          <w:sz w:val="28"/>
          <w:szCs w:val="28"/>
        </w:rPr>
        <w:t>jul</w:t>
      </w:r>
      <w:r w:rsidR="009E0A92">
        <w:rPr>
          <w:sz w:val="28"/>
          <w:szCs w:val="28"/>
        </w:rPr>
        <w:t>h</w:t>
      </w:r>
      <w:r w:rsidR="00981E2C">
        <w:rPr>
          <w:sz w:val="28"/>
          <w:szCs w:val="28"/>
        </w:rPr>
        <w:t>o</w:t>
      </w:r>
      <w:r w:rsidR="00D22B23" w:rsidRPr="00394D4B">
        <w:rPr>
          <w:sz w:val="28"/>
          <w:szCs w:val="28"/>
        </w:rPr>
        <w:t xml:space="preserve"> de 2.0</w:t>
      </w:r>
      <w:r w:rsidR="005832D8" w:rsidRPr="00394D4B">
        <w:rPr>
          <w:sz w:val="28"/>
          <w:szCs w:val="28"/>
        </w:rPr>
        <w:t>1</w:t>
      </w:r>
      <w:r w:rsidR="000675B7" w:rsidRPr="00394D4B">
        <w:rPr>
          <w:sz w:val="28"/>
          <w:szCs w:val="28"/>
        </w:rPr>
        <w:t>1</w:t>
      </w: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AD7B54" w:rsidRPr="00394D4B" w:rsidRDefault="00AD7B54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0675B7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Erb Oliveira Martins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78279B">
      <w:pgSz w:w="11906" w:h="16838" w:code="9"/>
      <w:pgMar w:top="2665" w:right="1418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675B7"/>
    <w:rsid w:val="00074A68"/>
    <w:rsid w:val="000949B9"/>
    <w:rsid w:val="0009777C"/>
    <w:rsid w:val="000F3B62"/>
    <w:rsid w:val="001003AB"/>
    <w:rsid w:val="00103AF4"/>
    <w:rsid w:val="0013217C"/>
    <w:rsid w:val="001877A5"/>
    <w:rsid w:val="00245A9F"/>
    <w:rsid w:val="002500D7"/>
    <w:rsid w:val="00282FEA"/>
    <w:rsid w:val="00293C3B"/>
    <w:rsid w:val="002A0E9E"/>
    <w:rsid w:val="003368C4"/>
    <w:rsid w:val="00374569"/>
    <w:rsid w:val="00390038"/>
    <w:rsid w:val="00393871"/>
    <w:rsid w:val="00394D4B"/>
    <w:rsid w:val="004063E6"/>
    <w:rsid w:val="00407B87"/>
    <w:rsid w:val="004226B9"/>
    <w:rsid w:val="004400CA"/>
    <w:rsid w:val="00454C72"/>
    <w:rsid w:val="00455CEF"/>
    <w:rsid w:val="00475553"/>
    <w:rsid w:val="004C398D"/>
    <w:rsid w:val="004D000F"/>
    <w:rsid w:val="004D2746"/>
    <w:rsid w:val="004D4103"/>
    <w:rsid w:val="004D475F"/>
    <w:rsid w:val="004E382C"/>
    <w:rsid w:val="005049E7"/>
    <w:rsid w:val="00504C62"/>
    <w:rsid w:val="00527DF9"/>
    <w:rsid w:val="005832D8"/>
    <w:rsid w:val="00583A62"/>
    <w:rsid w:val="00591BDC"/>
    <w:rsid w:val="005C38BE"/>
    <w:rsid w:val="005D7E03"/>
    <w:rsid w:val="005F0BA9"/>
    <w:rsid w:val="005F40FE"/>
    <w:rsid w:val="005F69CD"/>
    <w:rsid w:val="00651082"/>
    <w:rsid w:val="00675E34"/>
    <w:rsid w:val="006A0616"/>
    <w:rsid w:val="007005FF"/>
    <w:rsid w:val="00713A4A"/>
    <w:rsid w:val="00722463"/>
    <w:rsid w:val="00735B36"/>
    <w:rsid w:val="007438A1"/>
    <w:rsid w:val="00750E95"/>
    <w:rsid w:val="00754F48"/>
    <w:rsid w:val="00764C88"/>
    <w:rsid w:val="00777B58"/>
    <w:rsid w:val="0078279B"/>
    <w:rsid w:val="007D7B57"/>
    <w:rsid w:val="007E4E30"/>
    <w:rsid w:val="00822155"/>
    <w:rsid w:val="008277E3"/>
    <w:rsid w:val="00840E3F"/>
    <w:rsid w:val="00877784"/>
    <w:rsid w:val="008873C5"/>
    <w:rsid w:val="008A75E4"/>
    <w:rsid w:val="008C1F6E"/>
    <w:rsid w:val="00940B08"/>
    <w:rsid w:val="0094281C"/>
    <w:rsid w:val="00967FDE"/>
    <w:rsid w:val="00981E2C"/>
    <w:rsid w:val="00995729"/>
    <w:rsid w:val="009A0B41"/>
    <w:rsid w:val="009E0A92"/>
    <w:rsid w:val="009E7BBA"/>
    <w:rsid w:val="00A052C6"/>
    <w:rsid w:val="00A36002"/>
    <w:rsid w:val="00A75C31"/>
    <w:rsid w:val="00AD7B54"/>
    <w:rsid w:val="00AE67C9"/>
    <w:rsid w:val="00AF3F7D"/>
    <w:rsid w:val="00B10977"/>
    <w:rsid w:val="00B2782D"/>
    <w:rsid w:val="00B545EE"/>
    <w:rsid w:val="00B54FCD"/>
    <w:rsid w:val="00B71F59"/>
    <w:rsid w:val="00B859F5"/>
    <w:rsid w:val="00BB37B7"/>
    <w:rsid w:val="00BC1451"/>
    <w:rsid w:val="00BE0358"/>
    <w:rsid w:val="00C0395A"/>
    <w:rsid w:val="00C43FE9"/>
    <w:rsid w:val="00CC5D21"/>
    <w:rsid w:val="00CD1870"/>
    <w:rsid w:val="00CD5C76"/>
    <w:rsid w:val="00CF5B30"/>
    <w:rsid w:val="00D00675"/>
    <w:rsid w:val="00D0093B"/>
    <w:rsid w:val="00D22B23"/>
    <w:rsid w:val="00D432CC"/>
    <w:rsid w:val="00D56EDE"/>
    <w:rsid w:val="00D628A2"/>
    <w:rsid w:val="00DC38F3"/>
    <w:rsid w:val="00DC70C1"/>
    <w:rsid w:val="00E32996"/>
    <w:rsid w:val="00E47F20"/>
    <w:rsid w:val="00E821D8"/>
    <w:rsid w:val="00E826BD"/>
    <w:rsid w:val="00E915C3"/>
    <w:rsid w:val="00EC245A"/>
    <w:rsid w:val="00EE5C7D"/>
    <w:rsid w:val="00EF7B36"/>
    <w:rsid w:val="00F06DCB"/>
    <w:rsid w:val="00F326F5"/>
    <w:rsid w:val="00F71206"/>
    <w:rsid w:val="00FA1A53"/>
    <w:rsid w:val="00FA5F12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paragraph" w:customStyle="1" w:styleId="texto1">
    <w:name w:val="texto1"/>
    <w:basedOn w:val="Normal"/>
    <w:rsid w:val="00840E3F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Lucia Shimura Lopes Fernandes</cp:lastModifiedBy>
  <cp:revision>3</cp:revision>
  <cp:lastPrinted>2011-06-03T17:03:00Z</cp:lastPrinted>
  <dcterms:created xsi:type="dcterms:W3CDTF">2011-07-21T13:46:00Z</dcterms:created>
  <dcterms:modified xsi:type="dcterms:W3CDTF">2011-07-21T14:34:00Z</dcterms:modified>
</cp:coreProperties>
</file>