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D1D5" w14:textId="77777777" w:rsidR="006264C2" w:rsidRDefault="006264C2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40191A" w14:textId="61F81865" w:rsidR="003F7F3D" w:rsidRPr="002D1B36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D1B36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710E13D7" w14:textId="77777777" w:rsidR="002D1B36" w:rsidRDefault="002D1B36" w:rsidP="007E51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373ABB" w14:textId="1B233B21" w:rsidR="008B7183" w:rsidRPr="002D1B36" w:rsidRDefault="003F7F3D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1B36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2D1B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1B36">
        <w:rPr>
          <w:rFonts w:ascii="Arial" w:hAnsi="Arial" w:cs="Arial"/>
          <w:b/>
          <w:bCs/>
          <w:sz w:val="22"/>
          <w:szCs w:val="22"/>
        </w:rPr>
        <w:t>SÃO PAULO</w:t>
      </w:r>
      <w:r w:rsidRPr="002D1B36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>Nova Lei de</w:t>
      </w:r>
      <w:r w:rsidR="00AA3A3E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 xml:space="preserve">realizar </w:t>
      </w:r>
      <w:r w:rsidR="007E7963">
        <w:rPr>
          <w:rFonts w:ascii="Arial" w:hAnsi="Arial" w:cs="Arial"/>
          <w:sz w:val="22"/>
          <w:szCs w:val="22"/>
        </w:rPr>
        <w:t xml:space="preserve">a </w:t>
      </w:r>
      <w:r w:rsidR="005F40E2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>passagem aérea</w:t>
      </w:r>
      <w:r w:rsidR="00AB044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 e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E1E72">
        <w:rPr>
          <w:rFonts w:ascii="Arial" w:hAnsi="Arial" w:cs="Arial"/>
          <w:sz w:val="22"/>
          <w:szCs w:val="22"/>
          <w:shd w:val="clear" w:color="auto" w:fill="FFFFFF"/>
        </w:rPr>
        <w:t>h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ospedagem em </w:t>
      </w:r>
      <w:r w:rsidR="006264C2">
        <w:rPr>
          <w:rFonts w:ascii="Arial" w:hAnsi="Arial" w:cs="Arial"/>
          <w:sz w:val="22"/>
          <w:szCs w:val="22"/>
          <w:shd w:val="clear" w:color="auto" w:fill="FFFFFF"/>
        </w:rPr>
        <w:t xml:space="preserve">Brasília 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para </w:t>
      </w:r>
      <w:r w:rsidR="00E64535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64535" w:rsidRPr="00E64535">
        <w:rPr>
          <w:rFonts w:ascii="Arial" w:hAnsi="Arial" w:cs="Arial"/>
          <w:sz w:val="22"/>
          <w:szCs w:val="22"/>
          <w:shd w:val="clear" w:color="auto" w:fill="FFFFFF"/>
        </w:rPr>
        <w:t>Encontro da Rede Legislativa de Rádio e Televisão 2026</w:t>
      </w:r>
      <w:r w:rsidR="008B7183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, conforme o Termo de referência. </w:t>
      </w:r>
    </w:p>
    <w:p w14:paraId="632DE6C1" w14:textId="77777777" w:rsidR="00EC28A5" w:rsidRPr="002D1B36" w:rsidRDefault="00EC28A5" w:rsidP="007E5189">
      <w:pPr>
        <w:jc w:val="both"/>
        <w:rPr>
          <w:rFonts w:ascii="Arial" w:hAnsi="Arial" w:cs="Arial"/>
          <w:sz w:val="22"/>
          <w:szCs w:val="22"/>
        </w:rPr>
      </w:pPr>
    </w:p>
    <w:p w14:paraId="4B5CEF83" w14:textId="4283EFF3" w:rsidR="009E6278" w:rsidRPr="002D1B36" w:rsidRDefault="009E6278" w:rsidP="0025452D">
      <w:pPr>
        <w:pStyle w:val="TableParagraph"/>
        <w:jc w:val="both"/>
        <w:rPr>
          <w:rFonts w:ascii="Arial" w:hAnsi="Arial" w:cs="Arial"/>
          <w:shd w:val="clear" w:color="auto" w:fill="FFFFFF"/>
        </w:rPr>
      </w:pPr>
      <w:r w:rsidRPr="002D1B36">
        <w:rPr>
          <w:rFonts w:ascii="Arial" w:hAnsi="Arial" w:cs="Arial"/>
          <w:b/>
          <w:u w:val="single"/>
        </w:rPr>
        <w:t>JUSTIFICATIVA</w:t>
      </w:r>
      <w:r w:rsidRPr="002D1B36">
        <w:rPr>
          <w:rFonts w:ascii="Arial" w:hAnsi="Arial" w:cs="Arial"/>
          <w:b/>
        </w:rPr>
        <w:t>:</w:t>
      </w:r>
      <w:r w:rsidRPr="002D1B36">
        <w:rPr>
          <w:rFonts w:ascii="Arial" w:hAnsi="Arial" w:cs="Arial"/>
          <w:b/>
          <w:shd w:val="clear" w:color="auto" w:fill="FFFFFF"/>
        </w:rPr>
        <w:t xml:space="preserve"> </w:t>
      </w:r>
      <w:r w:rsidR="00A857CA" w:rsidRPr="00B9131B">
        <w:rPr>
          <w:rFonts w:ascii="Arial" w:hAnsi="Arial" w:cs="Arial"/>
          <w:bCs/>
          <w:shd w:val="clear" w:color="auto" w:fill="FFFFFF"/>
          <w:lang w:val="pt-BR"/>
        </w:rPr>
        <w:t>Passagem aérea e hospedagem para Brasília, a fim de</w:t>
      </w:r>
      <w:r w:rsidR="009F7885">
        <w:rPr>
          <w:rFonts w:ascii="Arial" w:hAnsi="Arial" w:cs="Arial"/>
          <w:bCs/>
          <w:shd w:val="clear" w:color="auto" w:fill="FFFFFF"/>
          <w:lang w:val="pt-BR"/>
        </w:rPr>
        <w:t xml:space="preserve"> </w:t>
      </w:r>
      <w:r w:rsidR="00A857CA" w:rsidRPr="00B9131B">
        <w:rPr>
          <w:rFonts w:ascii="Arial" w:hAnsi="Arial" w:cs="Arial"/>
          <w:bCs/>
          <w:shd w:val="clear" w:color="auto" w:fill="FFFFFF"/>
          <w:lang w:val="pt-BR"/>
        </w:rPr>
        <w:t>participar do Encontro da Rede Legislativa de Rádio e Televisão 2026,</w:t>
      </w:r>
      <w:r w:rsidR="009F7885">
        <w:rPr>
          <w:rFonts w:ascii="Arial" w:hAnsi="Arial" w:cs="Arial"/>
          <w:bCs/>
          <w:shd w:val="clear" w:color="auto" w:fill="FFFFFF"/>
          <w:lang w:val="pt-BR"/>
        </w:rPr>
        <w:t xml:space="preserve"> </w:t>
      </w:r>
      <w:r w:rsidR="00A857CA" w:rsidRPr="00B9131B">
        <w:rPr>
          <w:rFonts w:ascii="Arial" w:hAnsi="Arial" w:cs="Arial"/>
          <w:bCs/>
          <w:shd w:val="clear" w:color="auto" w:fill="FFFFFF"/>
          <w:lang w:val="pt-BR"/>
        </w:rPr>
        <w:t>conforme requerido no P.A. 3841/2026.</w:t>
      </w:r>
      <w:r w:rsidR="0025452D">
        <w:rPr>
          <w:rFonts w:ascii="Arial" w:hAnsi="Arial" w:cs="Arial"/>
          <w:bCs/>
          <w:shd w:val="clear" w:color="auto" w:fill="FFFFFF"/>
          <w:lang w:val="pt-BR"/>
        </w:rPr>
        <w:t xml:space="preserve"> I</w:t>
      </w:r>
      <w:r w:rsidR="00A857CA" w:rsidRPr="00B9131B">
        <w:rPr>
          <w:rFonts w:ascii="Arial" w:hAnsi="Arial" w:cs="Arial"/>
          <w:bCs/>
          <w:shd w:val="clear" w:color="auto" w:fill="FFFFFF"/>
          <w:lang w:val="pt-BR"/>
        </w:rPr>
        <w:t>mplantação e funcionamento da TV Câmara</w:t>
      </w:r>
      <w:r w:rsidR="00B9131B">
        <w:rPr>
          <w:rFonts w:ascii="Arial" w:hAnsi="Arial" w:cs="Arial"/>
          <w:bCs/>
          <w:shd w:val="clear" w:color="auto" w:fill="FFFFFF"/>
          <w:lang w:val="pt-BR"/>
        </w:rPr>
        <w:t xml:space="preserve"> </w:t>
      </w:r>
      <w:r w:rsidR="00A857CA" w:rsidRPr="00B9131B">
        <w:rPr>
          <w:rFonts w:ascii="Arial" w:hAnsi="Arial" w:cs="Arial"/>
          <w:bCs/>
          <w:shd w:val="clear" w:color="auto" w:fill="FFFFFF"/>
          <w:lang w:val="pt-BR"/>
        </w:rPr>
        <w:t>Municipa</w:t>
      </w:r>
      <w:r w:rsidR="00B9131B">
        <w:rPr>
          <w:rFonts w:ascii="Arial" w:hAnsi="Arial" w:cs="Arial"/>
          <w:bCs/>
          <w:shd w:val="clear" w:color="auto" w:fill="FFFFFF"/>
          <w:lang w:val="pt-BR"/>
        </w:rPr>
        <w:t xml:space="preserve">l. </w:t>
      </w:r>
    </w:p>
    <w:p w14:paraId="45F7D1B3" w14:textId="2A2B2227" w:rsidR="008B7183" w:rsidRPr="002D1B36" w:rsidRDefault="008B7183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6BD030" w14:textId="77777777" w:rsidR="004E78C0" w:rsidRPr="002D1B36" w:rsidRDefault="004E78C0" w:rsidP="007E5189">
      <w:pPr>
        <w:jc w:val="both"/>
        <w:rPr>
          <w:rFonts w:ascii="Arial" w:hAnsi="Arial" w:cs="Arial"/>
          <w:sz w:val="22"/>
          <w:szCs w:val="22"/>
        </w:rPr>
      </w:pPr>
    </w:p>
    <w:p w14:paraId="47AF8878" w14:textId="744774D2" w:rsidR="001321FE" w:rsidRPr="002D1B36" w:rsidRDefault="003F7F3D" w:rsidP="00101935">
      <w:pPr>
        <w:jc w:val="both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2D1B36">
        <w:rPr>
          <w:rFonts w:ascii="Arial" w:hAnsi="Arial" w:cs="Arial"/>
          <w:b/>
          <w:bCs/>
          <w:sz w:val="22"/>
          <w:szCs w:val="22"/>
        </w:rPr>
        <w:t xml:space="preserve"> </w:t>
      </w:r>
      <w:r w:rsidR="00101935" w:rsidRPr="00D117A9">
        <w:rPr>
          <w:rFonts w:ascii="Arial" w:hAnsi="Arial" w:cs="Arial"/>
          <w:sz w:val="22"/>
          <w:szCs w:val="22"/>
        </w:rPr>
        <w:t xml:space="preserve">Ficha nº </w:t>
      </w:r>
      <w:r w:rsidR="00D117A9" w:rsidRPr="00D117A9">
        <w:rPr>
          <w:rFonts w:ascii="Arial" w:hAnsi="Arial" w:cs="Arial"/>
          <w:sz w:val="22"/>
          <w:szCs w:val="22"/>
        </w:rPr>
        <w:t>12</w:t>
      </w:r>
      <w:r w:rsidR="00101935" w:rsidRPr="00D117A9">
        <w:rPr>
          <w:rFonts w:ascii="Arial" w:hAnsi="Arial" w:cs="Arial"/>
          <w:sz w:val="22"/>
          <w:szCs w:val="22"/>
        </w:rPr>
        <w:t xml:space="preserve"> - 3.3.90.39.00 - outros serviços de terceiros – pessoa jurídica, subelemento nº 80 – Hospedagens, e; Ficha nº </w:t>
      </w:r>
      <w:r w:rsidR="00D117A9" w:rsidRPr="00D117A9">
        <w:rPr>
          <w:rFonts w:ascii="Arial" w:hAnsi="Arial" w:cs="Arial"/>
          <w:sz w:val="22"/>
          <w:szCs w:val="22"/>
        </w:rPr>
        <w:t>08</w:t>
      </w:r>
      <w:r w:rsidR="00101935" w:rsidRPr="00D117A9">
        <w:rPr>
          <w:rFonts w:ascii="Arial" w:hAnsi="Arial" w:cs="Arial"/>
          <w:sz w:val="22"/>
          <w:szCs w:val="22"/>
        </w:rPr>
        <w:t xml:space="preserve"> - 3.3.90.33.00 – passagens e despesas com locomoção, subelemento nº 01 – passagens para o país.</w:t>
      </w:r>
    </w:p>
    <w:p w14:paraId="44B0B852" w14:textId="77777777" w:rsidR="00F220CB" w:rsidRPr="002D1B36" w:rsidRDefault="00F220CB" w:rsidP="007E5189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Pr="002D1B36" w:rsidRDefault="003F7F3D" w:rsidP="007E5189">
      <w:pPr>
        <w:jc w:val="both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2D1B36">
        <w:rPr>
          <w:rFonts w:ascii="Arial" w:hAnsi="Arial" w:cs="Arial"/>
          <w:sz w:val="22"/>
          <w:szCs w:val="22"/>
        </w:rPr>
        <w:t xml:space="preserve">, </w:t>
      </w:r>
      <w:r w:rsidRPr="002D1B36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2D1B36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Pr="002D1B36" w:rsidRDefault="00D33D57" w:rsidP="007E5189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2D1B36" w:rsidRDefault="00983D46" w:rsidP="007E5189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2D1B3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2D1B3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2D1B3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2D1B36" w:rsidRDefault="00D33D57" w:rsidP="007E5189">
      <w:pPr>
        <w:jc w:val="both"/>
        <w:rPr>
          <w:rFonts w:ascii="Arial" w:hAnsi="Arial" w:cs="Arial"/>
          <w:sz w:val="22"/>
          <w:szCs w:val="22"/>
        </w:rPr>
      </w:pPr>
    </w:p>
    <w:p w14:paraId="7323CFF7" w14:textId="18F68217" w:rsidR="003F7F3D" w:rsidRPr="002D1B36" w:rsidRDefault="003F7F3D" w:rsidP="007E5189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B36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 xml:space="preserve">o dia </w:t>
      </w:r>
      <w:r w:rsidR="00C54117">
        <w:rPr>
          <w:rFonts w:ascii="Arial" w:hAnsi="Arial" w:cs="Arial"/>
          <w:b/>
          <w:sz w:val="22"/>
          <w:szCs w:val="22"/>
          <w:highlight w:val="yellow"/>
        </w:rPr>
        <w:t>01</w:t>
      </w:r>
      <w:r w:rsidR="00E652C7" w:rsidRPr="002D1B36">
        <w:rPr>
          <w:rFonts w:ascii="Arial" w:hAnsi="Arial" w:cs="Arial"/>
          <w:b/>
          <w:sz w:val="22"/>
          <w:szCs w:val="22"/>
          <w:highlight w:val="yellow"/>
        </w:rPr>
        <w:t>/</w:t>
      </w:r>
      <w:r w:rsidR="00C54117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2D1B36">
        <w:rPr>
          <w:rFonts w:ascii="Arial" w:hAnsi="Arial" w:cs="Arial"/>
          <w:b/>
          <w:sz w:val="22"/>
          <w:szCs w:val="22"/>
          <w:highlight w:val="yellow"/>
        </w:rPr>
        <w:t>/202</w:t>
      </w:r>
      <w:r w:rsidR="002D1B36" w:rsidRPr="001F49E7">
        <w:rPr>
          <w:rFonts w:ascii="Arial" w:hAnsi="Arial" w:cs="Arial"/>
          <w:b/>
          <w:sz w:val="22"/>
          <w:szCs w:val="22"/>
          <w:highlight w:val="yellow"/>
        </w:rPr>
        <w:t>6</w:t>
      </w:r>
      <w:r w:rsidRPr="002D1B36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5F6157" w:rsidRPr="00CC0D95">
          <w:rPr>
            <w:rStyle w:val="Hyperlink"/>
            <w:rFonts w:ascii="Arial" w:hAnsi="Arial" w:cs="Arial"/>
            <w:sz w:val="22"/>
            <w:szCs w:val="22"/>
          </w:rPr>
          <w:t>compras2@camarasantabarbara.sp.gov.br</w:t>
        </w:r>
      </w:hyperlink>
      <w:r w:rsidR="00DD5AEA" w:rsidRPr="002D1B36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2D1B36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2D1B36">
        <w:rPr>
          <w:rFonts w:ascii="Arial" w:hAnsi="Arial" w:cs="Arial"/>
          <w:sz w:val="22"/>
          <w:szCs w:val="22"/>
        </w:rPr>
        <w:t>com cópia para</w:t>
      </w:r>
      <w:r w:rsidR="00380FED" w:rsidRPr="002D1B36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2D1B36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Pr="002D1B36" w:rsidRDefault="00A60623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Pr="002D1B36" w:rsidRDefault="0066124A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Pr="002D1B36" w:rsidRDefault="0066124A" w:rsidP="007E5189">
      <w:pPr>
        <w:jc w:val="both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 xml:space="preserve">O </w:t>
      </w:r>
      <w:r w:rsidRPr="002D1B36">
        <w:rPr>
          <w:rFonts w:ascii="Arial" w:hAnsi="Arial" w:cs="Arial"/>
          <w:b/>
          <w:bCs/>
          <w:sz w:val="22"/>
          <w:szCs w:val="22"/>
        </w:rPr>
        <w:t>resultado do aviso de dispensa de licitação</w:t>
      </w:r>
      <w:r w:rsidRPr="002D1B36">
        <w:rPr>
          <w:rFonts w:ascii="Arial" w:hAnsi="Arial" w:cs="Arial"/>
          <w:sz w:val="22"/>
          <w:szCs w:val="22"/>
        </w:rPr>
        <w:t xml:space="preserve"> será divulgado no Portal da Transparência, disponível no link abaixo:</w:t>
      </w:r>
    </w:p>
    <w:p w14:paraId="080EE75B" w14:textId="1FA9C4F8" w:rsidR="0066124A" w:rsidRPr="002D1B36" w:rsidRDefault="0066124A" w:rsidP="007E5189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2D1B36">
          <w:rPr>
            <w:rStyle w:val="Hyperlink"/>
            <w:rFonts w:ascii="Arial" w:hAnsi="Arial" w:cs="Arial"/>
            <w:sz w:val="22"/>
            <w:szCs w:val="22"/>
          </w:rPr>
          <w:t>CONTRATAÇÕES</w:t>
        </w:r>
      </w:hyperlink>
    </w:p>
    <w:p w14:paraId="5366A2B8" w14:textId="77777777" w:rsidR="0066124A" w:rsidRPr="002D1B36" w:rsidRDefault="0066124A" w:rsidP="007E5189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4D95E42" w14:textId="6A0AD339" w:rsidR="001321FE" w:rsidRPr="002D1B36" w:rsidRDefault="003F7F3D" w:rsidP="007E5189">
      <w:pPr>
        <w:jc w:val="both"/>
        <w:rPr>
          <w:rFonts w:ascii="Arial" w:hAnsi="Arial" w:cs="Arial"/>
          <w:b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 xml:space="preserve">Valor estimado da </w:t>
      </w:r>
      <w:r w:rsidR="00404B44" w:rsidRPr="002D1B36">
        <w:rPr>
          <w:rFonts w:ascii="Arial" w:hAnsi="Arial" w:cs="Arial"/>
          <w:sz w:val="22"/>
          <w:szCs w:val="22"/>
        </w:rPr>
        <w:t>contratação</w:t>
      </w:r>
      <w:r w:rsidRPr="002D1B36">
        <w:rPr>
          <w:rFonts w:ascii="Arial" w:hAnsi="Arial" w:cs="Arial"/>
          <w:sz w:val="22"/>
          <w:szCs w:val="22"/>
        </w:rPr>
        <w:t xml:space="preserve"> é de</w:t>
      </w:r>
      <w:r w:rsidRPr="002D1B36">
        <w:rPr>
          <w:rFonts w:ascii="Arial" w:hAnsi="Arial" w:cs="Arial"/>
          <w:b/>
          <w:sz w:val="22"/>
          <w:szCs w:val="22"/>
        </w:rPr>
        <w:t xml:space="preserve"> </w:t>
      </w:r>
      <w:r w:rsidR="007E5189" w:rsidRPr="002D1B36">
        <w:rPr>
          <w:rFonts w:ascii="Arial" w:hAnsi="Arial" w:cs="Arial"/>
          <w:b/>
          <w:sz w:val="22"/>
          <w:szCs w:val="22"/>
        </w:rPr>
        <w:t xml:space="preserve">R$ </w:t>
      </w:r>
      <w:r w:rsidR="005A5808" w:rsidRPr="005A5808">
        <w:rPr>
          <w:rFonts w:ascii="Arial" w:hAnsi="Arial" w:cs="Arial"/>
          <w:b/>
          <w:sz w:val="22"/>
          <w:szCs w:val="22"/>
        </w:rPr>
        <w:t>4.166,94</w:t>
      </w:r>
      <w:r w:rsidR="002D1B36" w:rsidRPr="002D1B36">
        <w:rPr>
          <w:rFonts w:ascii="Arial" w:hAnsi="Arial" w:cs="Arial"/>
          <w:b/>
          <w:sz w:val="22"/>
          <w:szCs w:val="22"/>
        </w:rPr>
        <w:t xml:space="preserve"> </w:t>
      </w:r>
      <w:r w:rsidR="007E5189" w:rsidRPr="002D1B36">
        <w:rPr>
          <w:rFonts w:ascii="Arial" w:hAnsi="Arial" w:cs="Arial"/>
          <w:b/>
          <w:sz w:val="22"/>
          <w:szCs w:val="22"/>
        </w:rPr>
        <w:t>(</w:t>
      </w:r>
      <w:r w:rsidR="00661C14">
        <w:rPr>
          <w:rFonts w:ascii="Arial" w:hAnsi="Arial" w:cs="Arial"/>
          <w:b/>
          <w:sz w:val="22"/>
          <w:szCs w:val="22"/>
        </w:rPr>
        <w:t>quatro</w:t>
      </w:r>
      <w:r w:rsidR="002D1B36" w:rsidRPr="002D1B36">
        <w:rPr>
          <w:rFonts w:ascii="Arial" w:hAnsi="Arial" w:cs="Arial"/>
          <w:b/>
          <w:sz w:val="22"/>
          <w:szCs w:val="22"/>
        </w:rPr>
        <w:t xml:space="preserve"> mil </w:t>
      </w:r>
      <w:r w:rsidR="0041610A">
        <w:rPr>
          <w:rFonts w:ascii="Arial" w:hAnsi="Arial" w:cs="Arial"/>
          <w:b/>
          <w:sz w:val="22"/>
          <w:szCs w:val="22"/>
        </w:rPr>
        <w:t>cento e sessenta e seis e noventa e quatro</w:t>
      </w:r>
      <w:r w:rsidR="002D1B36" w:rsidRPr="002D1B36">
        <w:rPr>
          <w:rFonts w:ascii="Arial" w:hAnsi="Arial" w:cs="Arial"/>
          <w:b/>
          <w:sz w:val="22"/>
          <w:szCs w:val="22"/>
        </w:rPr>
        <w:t xml:space="preserve"> centavos</w:t>
      </w:r>
      <w:r w:rsidR="007E5189" w:rsidRPr="002D1B36">
        <w:rPr>
          <w:rFonts w:ascii="Arial" w:hAnsi="Arial" w:cs="Arial"/>
          <w:b/>
          <w:sz w:val="22"/>
          <w:szCs w:val="22"/>
        </w:rPr>
        <w:t>)</w:t>
      </w:r>
      <w:r w:rsidR="0041610A">
        <w:rPr>
          <w:rFonts w:ascii="Arial" w:hAnsi="Arial" w:cs="Arial"/>
          <w:b/>
          <w:sz w:val="22"/>
          <w:szCs w:val="22"/>
        </w:rPr>
        <w:t>.</w:t>
      </w:r>
    </w:p>
    <w:p w14:paraId="766A5EE5" w14:textId="77777777" w:rsidR="00BB4766" w:rsidRDefault="00BB4766" w:rsidP="007E5189">
      <w:pPr>
        <w:jc w:val="center"/>
        <w:rPr>
          <w:rFonts w:ascii="Arial" w:hAnsi="Arial" w:cs="Arial"/>
          <w:sz w:val="22"/>
          <w:szCs w:val="22"/>
        </w:rPr>
      </w:pPr>
    </w:p>
    <w:p w14:paraId="5E1C55DF" w14:textId="77777777" w:rsidR="00BC11F4" w:rsidRDefault="00BC11F4" w:rsidP="007E5189">
      <w:pPr>
        <w:jc w:val="center"/>
        <w:rPr>
          <w:rFonts w:ascii="Arial" w:hAnsi="Arial" w:cs="Arial"/>
          <w:sz w:val="22"/>
          <w:szCs w:val="22"/>
        </w:rPr>
      </w:pPr>
    </w:p>
    <w:p w14:paraId="146FBE39" w14:textId="77777777" w:rsidR="00BC11F4" w:rsidRPr="002D1B36" w:rsidRDefault="00BC11F4" w:rsidP="007E5189">
      <w:pPr>
        <w:jc w:val="center"/>
        <w:rPr>
          <w:rFonts w:ascii="Arial" w:hAnsi="Arial" w:cs="Arial"/>
          <w:sz w:val="22"/>
          <w:szCs w:val="22"/>
        </w:rPr>
      </w:pPr>
    </w:p>
    <w:p w14:paraId="254926C2" w14:textId="2003B72E" w:rsidR="001D59A2" w:rsidRPr="002D1B36" w:rsidRDefault="003F7F3D" w:rsidP="007E5189">
      <w:pPr>
        <w:jc w:val="center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 xml:space="preserve">Santa Bárbara d’Oeste, </w:t>
      </w:r>
      <w:r w:rsidR="00065759">
        <w:rPr>
          <w:rFonts w:ascii="Arial" w:hAnsi="Arial" w:cs="Arial"/>
          <w:sz w:val="22"/>
          <w:szCs w:val="22"/>
        </w:rPr>
        <w:t>29</w:t>
      </w:r>
      <w:r w:rsidR="00194B24">
        <w:rPr>
          <w:rFonts w:ascii="Arial" w:hAnsi="Arial" w:cs="Arial"/>
          <w:sz w:val="22"/>
          <w:szCs w:val="22"/>
        </w:rPr>
        <w:t xml:space="preserve"> de </w:t>
      </w:r>
      <w:r w:rsidR="00065759">
        <w:rPr>
          <w:rFonts w:ascii="Arial" w:hAnsi="Arial" w:cs="Arial"/>
          <w:sz w:val="22"/>
          <w:szCs w:val="22"/>
        </w:rPr>
        <w:t>maio</w:t>
      </w:r>
      <w:r w:rsidR="00194B24">
        <w:rPr>
          <w:rFonts w:ascii="Arial" w:hAnsi="Arial" w:cs="Arial"/>
          <w:sz w:val="22"/>
          <w:szCs w:val="22"/>
        </w:rPr>
        <w:t xml:space="preserve"> de 2026</w:t>
      </w:r>
      <w:r w:rsidR="00E652C7" w:rsidRPr="002D1B36">
        <w:rPr>
          <w:rFonts w:ascii="Arial" w:hAnsi="Arial" w:cs="Arial"/>
          <w:sz w:val="22"/>
          <w:szCs w:val="22"/>
        </w:rPr>
        <w:t>.</w:t>
      </w:r>
    </w:p>
    <w:p w14:paraId="09792A1C" w14:textId="77777777" w:rsidR="00065759" w:rsidRDefault="00065759" w:rsidP="007E5189">
      <w:pPr>
        <w:jc w:val="center"/>
        <w:rPr>
          <w:rFonts w:ascii="Arial" w:hAnsi="Arial" w:cs="Arial"/>
          <w:sz w:val="22"/>
          <w:szCs w:val="22"/>
        </w:rPr>
      </w:pPr>
    </w:p>
    <w:p w14:paraId="0DF7D291" w14:textId="77777777" w:rsidR="008233D9" w:rsidRPr="00713E46" w:rsidRDefault="008233D9" w:rsidP="008233D9">
      <w:pPr>
        <w:rPr>
          <w:rFonts w:ascii="Arial" w:hAnsi="Arial" w:cs="Arial"/>
          <w:b/>
        </w:rPr>
      </w:pPr>
    </w:p>
    <w:p w14:paraId="7755B573" w14:textId="77777777" w:rsidR="008233D9" w:rsidRPr="00713E46" w:rsidRDefault="008233D9" w:rsidP="008233D9">
      <w:pPr>
        <w:jc w:val="center"/>
        <w:rPr>
          <w:rFonts w:ascii="Arial" w:hAnsi="Arial" w:cs="Arial"/>
          <w:b/>
        </w:rPr>
      </w:pPr>
      <w:r w:rsidRPr="00713E46">
        <w:rPr>
          <w:rFonts w:ascii="Arial" w:hAnsi="Arial" w:cs="Arial"/>
          <w:b/>
        </w:rPr>
        <w:t>Paulo César Aoyagui</w:t>
      </w:r>
    </w:p>
    <w:p w14:paraId="2E1F067F" w14:textId="77777777" w:rsidR="008233D9" w:rsidRPr="00713E46" w:rsidRDefault="008233D9" w:rsidP="008233D9">
      <w:pPr>
        <w:spacing w:line="360" w:lineRule="auto"/>
        <w:jc w:val="center"/>
        <w:rPr>
          <w:rFonts w:ascii="Arial" w:hAnsi="Arial" w:cs="Arial"/>
          <w:b/>
        </w:rPr>
      </w:pPr>
      <w:r w:rsidRPr="00713E46">
        <w:rPr>
          <w:rFonts w:ascii="Arial" w:hAnsi="Arial" w:cs="Arial"/>
          <w:b/>
        </w:rPr>
        <w:t>Diretor Administrativo</w:t>
      </w:r>
    </w:p>
    <w:sectPr w:rsidR="008233D9" w:rsidRPr="00713E46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B81F" w14:textId="77777777" w:rsidR="008C1B16" w:rsidRDefault="008C1B16" w:rsidP="00FC6284">
      <w:r>
        <w:separator/>
      </w:r>
    </w:p>
  </w:endnote>
  <w:endnote w:type="continuationSeparator" w:id="0">
    <w:p w14:paraId="3A05C638" w14:textId="77777777" w:rsidR="008C1B16" w:rsidRDefault="008C1B16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A518" w14:textId="77777777" w:rsidR="008C1B16" w:rsidRDefault="008C1B16" w:rsidP="00FC6284">
      <w:r>
        <w:separator/>
      </w:r>
    </w:p>
  </w:footnote>
  <w:footnote w:type="continuationSeparator" w:id="0">
    <w:p w14:paraId="495101DB" w14:textId="77777777" w:rsidR="008C1B16" w:rsidRDefault="008C1B16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3DB1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759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1935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3D3A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94B24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0E9A"/>
    <w:rsid w:val="001D59A2"/>
    <w:rsid w:val="001D63FA"/>
    <w:rsid w:val="001E113C"/>
    <w:rsid w:val="001E5B78"/>
    <w:rsid w:val="001F0ABB"/>
    <w:rsid w:val="001F2807"/>
    <w:rsid w:val="001F3D28"/>
    <w:rsid w:val="001F49E7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452D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1B36"/>
    <w:rsid w:val="002D2239"/>
    <w:rsid w:val="002D4530"/>
    <w:rsid w:val="002D64E9"/>
    <w:rsid w:val="002D69CD"/>
    <w:rsid w:val="002D69D3"/>
    <w:rsid w:val="002E1E72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610A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5808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5F6157"/>
    <w:rsid w:val="00603026"/>
    <w:rsid w:val="006116E6"/>
    <w:rsid w:val="00612DCC"/>
    <w:rsid w:val="006264C2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1C14"/>
    <w:rsid w:val="00662865"/>
    <w:rsid w:val="00664514"/>
    <w:rsid w:val="006665AB"/>
    <w:rsid w:val="00666EA0"/>
    <w:rsid w:val="00667585"/>
    <w:rsid w:val="006771AB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E7963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33D9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183"/>
    <w:rsid w:val="008B7D45"/>
    <w:rsid w:val="008C0643"/>
    <w:rsid w:val="008C1B16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46D3E"/>
    <w:rsid w:val="00951086"/>
    <w:rsid w:val="00952A89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5D23"/>
    <w:rsid w:val="009D79AA"/>
    <w:rsid w:val="009E078F"/>
    <w:rsid w:val="009E1319"/>
    <w:rsid w:val="009E2CAF"/>
    <w:rsid w:val="009E49A9"/>
    <w:rsid w:val="009E543E"/>
    <w:rsid w:val="009E6278"/>
    <w:rsid w:val="009F4561"/>
    <w:rsid w:val="009F7885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57CA"/>
    <w:rsid w:val="00A872FE"/>
    <w:rsid w:val="00A900C1"/>
    <w:rsid w:val="00A948E5"/>
    <w:rsid w:val="00AA3A3E"/>
    <w:rsid w:val="00AA4012"/>
    <w:rsid w:val="00AA7BDC"/>
    <w:rsid w:val="00AB0448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506F0"/>
    <w:rsid w:val="00B64AFD"/>
    <w:rsid w:val="00B65356"/>
    <w:rsid w:val="00B66981"/>
    <w:rsid w:val="00B710ED"/>
    <w:rsid w:val="00B738A0"/>
    <w:rsid w:val="00B76922"/>
    <w:rsid w:val="00B80AA1"/>
    <w:rsid w:val="00B9131B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C11F4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117"/>
    <w:rsid w:val="00C54F65"/>
    <w:rsid w:val="00C55BB1"/>
    <w:rsid w:val="00C73E36"/>
    <w:rsid w:val="00C73FFE"/>
    <w:rsid w:val="00C804F2"/>
    <w:rsid w:val="00C81538"/>
    <w:rsid w:val="00C82499"/>
    <w:rsid w:val="00CA07EF"/>
    <w:rsid w:val="00CA27DF"/>
    <w:rsid w:val="00CA4621"/>
    <w:rsid w:val="00CA46A1"/>
    <w:rsid w:val="00CB5D37"/>
    <w:rsid w:val="00CB5F5F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17A9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4535"/>
    <w:rsid w:val="00E652C7"/>
    <w:rsid w:val="00E668B3"/>
    <w:rsid w:val="00E72034"/>
    <w:rsid w:val="00E72D6A"/>
    <w:rsid w:val="00E761FB"/>
    <w:rsid w:val="00E7774F"/>
    <w:rsid w:val="00E80972"/>
    <w:rsid w:val="00E815B5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37635"/>
    <w:rsid w:val="00F40275"/>
    <w:rsid w:val="00F41EC3"/>
    <w:rsid w:val="00F42233"/>
    <w:rsid w:val="00F42BDA"/>
    <w:rsid w:val="00F454C4"/>
    <w:rsid w:val="00F462EF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C7D93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E627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2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Diretoria Administrativa</cp:lastModifiedBy>
  <cp:revision>23</cp:revision>
  <cp:lastPrinted>2024-08-02T15:20:00Z</cp:lastPrinted>
  <dcterms:created xsi:type="dcterms:W3CDTF">2025-10-09T19:56:00Z</dcterms:created>
  <dcterms:modified xsi:type="dcterms:W3CDTF">2026-05-28T20:29:00Z</dcterms:modified>
</cp:coreProperties>
</file>