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E7A7991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</w:t>
      </w:r>
      <w:r w:rsidR="00833960" w:rsidRPr="0083396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60542F" w:rsidRPr="0060542F">
        <w:rPr>
          <w:rFonts w:ascii="Arial" w:hAnsi="Arial" w:cs="Arial"/>
          <w:sz w:val="22"/>
          <w:szCs w:val="22"/>
          <w:shd w:val="clear" w:color="auto" w:fill="FFFFFF"/>
        </w:rPr>
        <w:t>Pastas tipo vertical, em papel couchê – 300g – laminação fosca – personalizada com timbre na parte da frente, lado direito em baixo, e endereço na parte de trás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6950D0EC" w14:textId="3B6488E9" w:rsidR="004E78C0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0542F" w:rsidRPr="0060542F">
        <w:rPr>
          <w:rFonts w:ascii="Arial" w:hAnsi="Arial" w:cs="Arial"/>
          <w:sz w:val="22"/>
          <w:szCs w:val="22"/>
        </w:rPr>
        <w:t>O Cerimonial é responsável pela entrega de títulos, honrarias e documentos de relevância estratégica. O uso de uma pasta com gramatura superior e acabamento refinado confere a sobriedade e o profissionalismo exigidos pelo protocolo oficial.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32D75EBD" w14:textId="77777777" w:rsidR="00572B36" w:rsidRPr="005874B7" w:rsidRDefault="003F7F3D" w:rsidP="001F7995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572B36">
        <w:rPr>
          <w:rFonts w:ascii="Arial" w:hAnsi="Arial" w:cs="Arial"/>
          <w:sz w:val="22"/>
          <w:szCs w:val="22"/>
        </w:rPr>
        <w:t>f</w:t>
      </w:r>
      <w:r w:rsidR="00572B36" w:rsidRPr="006B2CEB">
        <w:rPr>
          <w:rFonts w:ascii="Arial" w:hAnsi="Arial" w:cs="Arial"/>
          <w:sz w:val="22"/>
          <w:szCs w:val="22"/>
        </w:rPr>
        <w:t>icha</w:t>
      </w:r>
      <w:r w:rsidR="00572B36">
        <w:rPr>
          <w:rFonts w:ascii="Arial" w:hAnsi="Arial" w:cs="Arial"/>
          <w:sz w:val="22"/>
          <w:szCs w:val="22"/>
        </w:rPr>
        <w:t xml:space="preserve"> </w:t>
      </w:r>
      <w:r w:rsidR="00572B36" w:rsidRPr="006B2CEB">
        <w:rPr>
          <w:rFonts w:ascii="Arial" w:hAnsi="Arial" w:cs="Arial"/>
          <w:sz w:val="22"/>
          <w:szCs w:val="22"/>
        </w:rPr>
        <w:t>nº.06 – 3.3.90.31.00 – premiações culturais, artísticas, científicas, desportivas e</w:t>
      </w:r>
      <w:r w:rsidR="00572B36">
        <w:rPr>
          <w:rFonts w:ascii="Arial" w:hAnsi="Arial" w:cs="Arial"/>
          <w:sz w:val="22"/>
          <w:szCs w:val="22"/>
        </w:rPr>
        <w:t xml:space="preserve"> </w:t>
      </w:r>
      <w:r w:rsidR="00572B36" w:rsidRPr="006B2CEB">
        <w:rPr>
          <w:rFonts w:ascii="Arial" w:hAnsi="Arial" w:cs="Arial"/>
          <w:sz w:val="22"/>
          <w:szCs w:val="22"/>
        </w:rPr>
        <w:t>outras.</w:t>
      </w:r>
    </w:p>
    <w:p w14:paraId="44B0B852" w14:textId="0B5A45D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5C721A5D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572B36">
        <w:rPr>
          <w:rFonts w:ascii="Arial" w:hAnsi="Arial" w:cs="Arial"/>
          <w:b/>
          <w:sz w:val="22"/>
          <w:szCs w:val="22"/>
          <w:highlight w:val="yellow"/>
        </w:rPr>
        <w:t>15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572B36">
        <w:rPr>
          <w:rFonts w:ascii="Arial" w:hAnsi="Arial" w:cs="Arial"/>
          <w:b/>
          <w:sz w:val="22"/>
          <w:szCs w:val="22"/>
          <w:highlight w:val="yellow"/>
        </w:rPr>
        <w:t>04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7AFB7394" w:rsidR="001321FE" w:rsidRDefault="003F7F3D" w:rsidP="007D2538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60542F" w:rsidRPr="00502CF8">
        <w:rPr>
          <w:rFonts w:ascii="Arial" w:hAnsi="Arial" w:cs="Arial"/>
          <w:b/>
          <w:sz w:val="22"/>
          <w:szCs w:val="22"/>
          <w:shd w:val="clear" w:color="auto" w:fill="FFFFFF"/>
        </w:rPr>
        <w:t>R$ 4.950,00 (quatro mil novecentos e cinquenta reais)</w:t>
      </w:r>
      <w:r w:rsidR="00481B6D">
        <w:rPr>
          <w:rFonts w:ascii="Arial" w:hAnsi="Arial" w:cs="Arial"/>
          <w:b/>
          <w:sz w:val="22"/>
          <w:szCs w:val="22"/>
        </w:rPr>
        <w:t xml:space="preserve">. 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31253808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1F7995">
        <w:rPr>
          <w:rFonts w:ascii="Arial" w:hAnsi="Arial" w:cs="Arial"/>
          <w:noProof/>
          <w:sz w:val="22"/>
          <w:szCs w:val="22"/>
        </w:rPr>
        <w:t>10 de abril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743B" w14:textId="77777777" w:rsidR="007A7F4F" w:rsidRDefault="007A7F4F" w:rsidP="00FC6284">
      <w:r>
        <w:separator/>
      </w:r>
    </w:p>
  </w:endnote>
  <w:endnote w:type="continuationSeparator" w:id="0">
    <w:p w14:paraId="35FFAEF4" w14:textId="77777777" w:rsidR="007A7F4F" w:rsidRDefault="007A7F4F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C3CC" w14:textId="77777777" w:rsidR="007A7F4F" w:rsidRDefault="007A7F4F" w:rsidP="00FC6284">
      <w:r>
        <w:separator/>
      </w:r>
    </w:p>
  </w:footnote>
  <w:footnote w:type="continuationSeparator" w:id="0">
    <w:p w14:paraId="0C155623" w14:textId="77777777" w:rsidR="007A7F4F" w:rsidRDefault="007A7F4F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06D03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1F7995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1EB9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2B36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A7F4F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07C41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2026-02-11T12:49:00Z</dcterms:created>
  <dcterms:modified xsi:type="dcterms:W3CDTF">2026-04-10T14:36:00Z</dcterms:modified>
</cp:coreProperties>
</file>