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4A33A3FB" w14:textId="3A26B6B7" w:rsidR="00B81FD3" w:rsidRPr="005F40E2" w:rsidRDefault="00B81FD3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B81FD3">
        <w:rPr>
          <w:rFonts w:ascii="Arial" w:hAnsi="Arial" w:cs="Arial"/>
          <w:b/>
          <w:bCs/>
          <w:sz w:val="22"/>
          <w:szCs w:val="22"/>
        </w:rPr>
        <w:t>POR INEXIGIBILIDADE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02A61E" w14:textId="2C9066DD" w:rsidR="00B81FD3" w:rsidRDefault="00B81FD3" w:rsidP="00B81F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CÂMARA MUNICIPAL DE SANTA BÁRBARA D’OESTE NO ESTADO DE SÃO PAULO</w:t>
      </w:r>
      <w:r>
        <w:rPr>
          <w:rFonts w:ascii="Arial" w:hAnsi="Arial" w:cs="Arial"/>
          <w:sz w:val="22"/>
          <w:szCs w:val="22"/>
        </w:rPr>
        <w:t>, em conformidade com o art. 74, inciso I da Lei nº 14.133/2021, Nova Lei de Licitações e Contratos Administrativos, torna público que pretende realizar a c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ontratação da empresa </w:t>
      </w:r>
      <w:r w:rsidRPr="00B81FD3">
        <w:rPr>
          <w:rFonts w:ascii="Arial" w:hAnsi="Arial" w:cs="Arial"/>
          <w:b/>
          <w:sz w:val="22"/>
          <w:szCs w:val="22"/>
        </w:rPr>
        <w:t>IOB INFORMAÇÕES OBJETIVAS PUBLICAÇÕES JURÍDICAS LTDA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CNPJ Nº </w:t>
      </w:r>
      <w:r w:rsidRPr="00B81FD3">
        <w:rPr>
          <w:rFonts w:ascii="Arial" w:hAnsi="Arial" w:cs="Arial"/>
          <w:sz w:val="22"/>
          <w:szCs w:val="22"/>
        </w:rPr>
        <w:t>43.217.850/0001-59</w:t>
      </w:r>
      <w:r>
        <w:rPr>
          <w:rFonts w:ascii="Arial" w:hAnsi="Arial" w:cs="Arial"/>
          <w:sz w:val="22"/>
          <w:szCs w:val="22"/>
        </w:rPr>
        <w:t xml:space="preserve">,  </w:t>
      </w:r>
      <w:r w:rsidRPr="00B81FD3">
        <w:rPr>
          <w:rFonts w:ascii="Arial" w:hAnsi="Arial" w:cs="Arial"/>
          <w:sz w:val="22"/>
          <w:szCs w:val="22"/>
        </w:rPr>
        <w:t>Avenida Marquês de São Vicente, 2219, Sala 01</w:t>
      </w:r>
      <w:r>
        <w:rPr>
          <w:rFonts w:ascii="Arial" w:hAnsi="Arial" w:cs="Arial"/>
          <w:sz w:val="22"/>
          <w:szCs w:val="22"/>
        </w:rPr>
        <w:t xml:space="preserve"> – </w:t>
      </w:r>
      <w:r w:rsidRPr="00B81FD3">
        <w:rPr>
          <w:rFonts w:ascii="Arial" w:hAnsi="Arial" w:cs="Arial"/>
          <w:sz w:val="22"/>
          <w:szCs w:val="22"/>
        </w:rPr>
        <w:t>122</w:t>
      </w:r>
      <w:r>
        <w:rPr>
          <w:rFonts w:ascii="Arial" w:hAnsi="Arial" w:cs="Arial"/>
          <w:sz w:val="22"/>
          <w:szCs w:val="22"/>
        </w:rPr>
        <w:t>C</w:t>
      </w:r>
      <w:r w:rsidRPr="00B81FD3">
        <w:rPr>
          <w:rFonts w:ascii="Arial" w:hAnsi="Arial" w:cs="Arial"/>
          <w:sz w:val="22"/>
          <w:szCs w:val="22"/>
        </w:rPr>
        <w:t>, Água Branca, São Paulo SP</w:t>
      </w:r>
      <w:r>
        <w:rPr>
          <w:rFonts w:ascii="Arial" w:hAnsi="Arial" w:cs="Arial"/>
          <w:sz w:val="22"/>
          <w:szCs w:val="22"/>
        </w:rPr>
        <w:t xml:space="preserve">, para prestação de serviço de </w:t>
      </w:r>
      <w:r w:rsidRPr="00B81FD3">
        <w:rPr>
          <w:rFonts w:ascii="Arial" w:hAnsi="Arial" w:cs="Arial"/>
          <w:sz w:val="22"/>
          <w:szCs w:val="22"/>
        </w:rPr>
        <w:t>1 assinatura</w:t>
      </w:r>
      <w:r w:rsidRPr="00B81FD3">
        <w:rPr>
          <w:rFonts w:ascii="Arial" w:hAnsi="Arial" w:cs="Arial"/>
          <w:sz w:val="22"/>
          <w:szCs w:val="22"/>
        </w:rPr>
        <w:br/>
        <w:t>anual</w:t>
      </w:r>
      <w:r>
        <w:rPr>
          <w:rFonts w:ascii="Arial" w:hAnsi="Arial" w:cs="Arial"/>
          <w:sz w:val="22"/>
          <w:szCs w:val="22"/>
        </w:rPr>
        <w:t xml:space="preserve"> </w:t>
      </w:r>
      <w:r w:rsidRPr="00B81FD3">
        <w:rPr>
          <w:rFonts w:ascii="Arial" w:hAnsi="Arial" w:cs="Arial"/>
          <w:sz w:val="22"/>
          <w:szCs w:val="22"/>
        </w:rPr>
        <w:t>(5</w:t>
      </w:r>
      <w:r>
        <w:rPr>
          <w:rFonts w:ascii="Arial" w:hAnsi="Arial" w:cs="Arial"/>
          <w:sz w:val="22"/>
          <w:szCs w:val="22"/>
        </w:rPr>
        <w:t xml:space="preserve"> </w:t>
      </w:r>
      <w:r w:rsidRPr="00B81FD3">
        <w:rPr>
          <w:rFonts w:ascii="Arial" w:hAnsi="Arial" w:cs="Arial"/>
          <w:sz w:val="22"/>
          <w:szCs w:val="22"/>
        </w:rPr>
        <w:t xml:space="preserve">usuários) </w:t>
      </w:r>
      <w:r>
        <w:rPr>
          <w:rFonts w:ascii="Arial" w:hAnsi="Arial" w:cs="Arial"/>
          <w:sz w:val="22"/>
          <w:szCs w:val="22"/>
        </w:rPr>
        <w:t xml:space="preserve">do </w:t>
      </w:r>
      <w:r w:rsidRPr="00B81FD3">
        <w:rPr>
          <w:rFonts w:ascii="Arial" w:hAnsi="Arial" w:cs="Arial"/>
          <w:sz w:val="22"/>
          <w:szCs w:val="22"/>
        </w:rPr>
        <w:t>Boletim informativo digital IOB com</w:t>
      </w:r>
      <w:r>
        <w:rPr>
          <w:rFonts w:ascii="Arial" w:hAnsi="Arial" w:cs="Arial"/>
          <w:sz w:val="22"/>
          <w:szCs w:val="22"/>
        </w:rPr>
        <w:t xml:space="preserve"> </w:t>
      </w:r>
      <w:r w:rsidRPr="00B81FD3">
        <w:rPr>
          <w:rFonts w:ascii="Arial" w:hAnsi="Arial" w:cs="Arial"/>
          <w:sz w:val="22"/>
          <w:szCs w:val="22"/>
        </w:rPr>
        <w:t>conteúdo atualizado da legislação trabalhista e</w:t>
      </w:r>
      <w:r>
        <w:rPr>
          <w:rFonts w:ascii="Arial" w:hAnsi="Arial" w:cs="Arial"/>
          <w:sz w:val="22"/>
          <w:szCs w:val="22"/>
        </w:rPr>
        <w:t xml:space="preserve"> </w:t>
      </w:r>
      <w:r w:rsidRPr="00B81FD3">
        <w:rPr>
          <w:rFonts w:ascii="Arial" w:hAnsi="Arial" w:cs="Arial"/>
          <w:sz w:val="22"/>
          <w:szCs w:val="22"/>
        </w:rPr>
        <w:t>previdenciária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</w:rPr>
        <w:t>conforme Termo de Referência em anexo.</w:t>
      </w:r>
    </w:p>
    <w:p w14:paraId="632DE6C1" w14:textId="77777777" w:rsidR="00EC28A5" w:rsidRDefault="00EC28A5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6BD030" w14:textId="541FDBCB" w:rsidR="004E78C0" w:rsidRDefault="003F7F3D" w:rsidP="00AA3A3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81FD3" w:rsidRPr="00B81FD3">
        <w:rPr>
          <w:rFonts w:ascii="Arial" w:hAnsi="Arial" w:cs="Arial"/>
          <w:sz w:val="22"/>
          <w:szCs w:val="22"/>
          <w:shd w:val="clear" w:color="auto" w:fill="FFFFFF"/>
        </w:rPr>
        <w:t>O setor de Recursos Humanos, conta com uma equipe, considerando que</w:t>
      </w:r>
      <w:r w:rsidR="00B81FD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81FD3" w:rsidRPr="00B81FD3">
        <w:rPr>
          <w:rFonts w:ascii="Arial" w:hAnsi="Arial" w:cs="Arial"/>
          <w:sz w:val="22"/>
          <w:szCs w:val="22"/>
          <w:shd w:val="clear" w:color="auto" w:fill="FFFFFF"/>
        </w:rPr>
        <w:t>todos</w:t>
      </w:r>
      <w:r w:rsidR="00B81FD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81FD3" w:rsidRPr="00B81FD3">
        <w:rPr>
          <w:rFonts w:ascii="Arial" w:hAnsi="Arial" w:cs="Arial"/>
          <w:sz w:val="22"/>
          <w:szCs w:val="22"/>
          <w:shd w:val="clear" w:color="auto" w:fill="FFFFFF"/>
        </w:rPr>
        <w:t>contribuem para a execução do trabalho, se faz necessária a quantidade de 5 usuários</w:t>
      </w:r>
      <w:r w:rsidR="00B81FD3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B81FD3" w:rsidRPr="00B81FD3">
        <w:rPr>
          <w:rFonts w:ascii="Arial" w:hAnsi="Arial" w:cs="Arial"/>
          <w:sz w:val="22"/>
          <w:szCs w:val="22"/>
          <w:shd w:val="clear" w:color="auto" w:fill="FFFFFF"/>
        </w:rPr>
        <w:t>Considerando que o setor cuida de assuntos relacionados à área do Direito</w:t>
      </w:r>
      <w:r w:rsidR="00B81FD3" w:rsidRPr="00B81FD3">
        <w:rPr>
          <w:rFonts w:ascii="Arial" w:hAnsi="Arial" w:cs="Arial"/>
          <w:sz w:val="22"/>
          <w:szCs w:val="22"/>
          <w:shd w:val="clear" w:color="auto" w:fill="FFFFFF"/>
        </w:rPr>
        <w:br/>
        <w:t>Trabalhista e Previdenciário, se faz necessária a atualização com frequência e por empresa</w:t>
      </w:r>
      <w:r w:rsidR="00B81FD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81FD3" w:rsidRPr="00B81FD3">
        <w:rPr>
          <w:rFonts w:ascii="Arial" w:hAnsi="Arial" w:cs="Arial"/>
          <w:sz w:val="22"/>
          <w:szCs w:val="22"/>
          <w:shd w:val="clear" w:color="auto" w:fill="FFFFFF"/>
        </w:rPr>
        <w:t>confiável</w:t>
      </w:r>
      <w:r w:rsidR="00B81FD3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B81FD3" w:rsidRPr="00B81FD3">
        <w:rPr>
          <w:rFonts w:ascii="Arial" w:hAnsi="Arial" w:cs="Arial"/>
          <w:sz w:val="22"/>
          <w:szCs w:val="22"/>
          <w:shd w:val="clear" w:color="auto" w:fill="FFFFFF"/>
        </w:rPr>
        <w:t>Também pelo fato de que o setor, já utiliza esse serviço por um tempo e que</w:t>
      </w:r>
      <w:r w:rsidR="00B81FD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81FD3" w:rsidRPr="00B81FD3">
        <w:rPr>
          <w:rFonts w:ascii="Arial" w:hAnsi="Arial" w:cs="Arial"/>
          <w:sz w:val="22"/>
          <w:szCs w:val="22"/>
          <w:shd w:val="clear" w:color="auto" w:fill="FFFFFF"/>
        </w:rPr>
        <w:t>atende bem às demandas, indispensável</w:t>
      </w:r>
      <w:r w:rsidR="00B81FD3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9EA6FDB" w14:textId="77777777" w:rsidR="00B81FD3" w:rsidRPr="005F40E2" w:rsidRDefault="00B81FD3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AF8878" w14:textId="7735BE19" w:rsidR="001321FE" w:rsidRPr="005F40E2" w:rsidRDefault="003F7F3D" w:rsidP="00B81FD3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7C141B" w:rsidRPr="000E11C4">
        <w:rPr>
          <w:rFonts w:ascii="Arial" w:hAnsi="Arial" w:cs="Arial"/>
          <w:sz w:val="22"/>
          <w:szCs w:val="22"/>
        </w:rPr>
        <w:t>ficha</w:t>
      </w:r>
      <w:r w:rsidR="007C141B">
        <w:rPr>
          <w:rFonts w:ascii="Arial" w:hAnsi="Arial" w:cs="Arial"/>
          <w:sz w:val="22"/>
          <w:szCs w:val="22"/>
        </w:rPr>
        <w:t xml:space="preserve"> </w:t>
      </w:r>
      <w:r w:rsidR="007C141B" w:rsidRPr="000E11C4">
        <w:rPr>
          <w:rFonts w:ascii="Arial" w:hAnsi="Arial" w:cs="Arial"/>
          <w:sz w:val="22"/>
          <w:szCs w:val="22"/>
        </w:rPr>
        <w:t>nº.19 – 3.3.90.39.00 – outros serviços de terceiros – pessoa jurídica, subelemento</w:t>
      </w:r>
      <w:r w:rsidR="007C141B">
        <w:rPr>
          <w:rFonts w:ascii="Arial" w:hAnsi="Arial" w:cs="Arial"/>
          <w:sz w:val="22"/>
          <w:szCs w:val="22"/>
        </w:rPr>
        <w:t xml:space="preserve"> </w:t>
      </w:r>
      <w:r w:rsidR="007C141B" w:rsidRPr="000E11C4">
        <w:rPr>
          <w:rFonts w:ascii="Arial" w:hAnsi="Arial" w:cs="Arial"/>
          <w:sz w:val="22"/>
          <w:szCs w:val="22"/>
        </w:rPr>
        <w:t>nº 01 – assinaturas de periódicos e anuidades</w:t>
      </w:r>
      <w:r w:rsidR="007C141B">
        <w:rPr>
          <w:rFonts w:ascii="Arial" w:hAnsi="Arial" w:cs="Arial"/>
          <w:sz w:val="22"/>
          <w:szCs w:val="22"/>
        </w:rPr>
        <w:t>.</w:t>
      </w:r>
    </w:p>
    <w:p w14:paraId="44B0B852" w14:textId="77777777" w:rsidR="00F220CB" w:rsidRDefault="00F220CB" w:rsidP="00B81FD3">
      <w:pPr>
        <w:jc w:val="both"/>
        <w:rPr>
          <w:rFonts w:ascii="Arial" w:hAnsi="Arial" w:cs="Arial"/>
          <w:sz w:val="22"/>
          <w:szCs w:val="22"/>
        </w:rPr>
      </w:pPr>
    </w:p>
    <w:p w14:paraId="67C73751" w14:textId="5F46F677" w:rsidR="00B81FD3" w:rsidRPr="00A8084E" w:rsidRDefault="00B81FD3" w:rsidP="00B81FD3">
      <w:pPr>
        <w:jc w:val="both"/>
        <w:rPr>
          <w:rFonts w:ascii="Arial" w:hAnsi="Arial" w:cs="Arial"/>
          <w:sz w:val="22"/>
          <w:szCs w:val="22"/>
        </w:rPr>
      </w:pPr>
      <w:r w:rsidRPr="00A8084E">
        <w:rPr>
          <w:rFonts w:ascii="Arial" w:hAnsi="Arial" w:cs="Arial"/>
          <w:sz w:val="22"/>
          <w:szCs w:val="22"/>
        </w:rPr>
        <w:t>Eventuais manifestações deverão ser encamin</w:t>
      </w:r>
      <w:r>
        <w:rPr>
          <w:rFonts w:ascii="Arial" w:hAnsi="Arial" w:cs="Arial"/>
          <w:sz w:val="22"/>
          <w:szCs w:val="22"/>
        </w:rPr>
        <w:t xml:space="preserve">hadas ao Setor de Suprimentos e </w:t>
      </w:r>
      <w:r w:rsidRPr="00A8084E">
        <w:rPr>
          <w:rFonts w:ascii="Arial" w:hAnsi="Arial" w:cs="Arial"/>
          <w:sz w:val="22"/>
          <w:szCs w:val="22"/>
        </w:rPr>
        <w:t xml:space="preserve">Patrimônio até o dia </w:t>
      </w:r>
      <w:r w:rsidR="007C141B">
        <w:rPr>
          <w:rFonts w:ascii="Arial" w:hAnsi="Arial" w:cs="Arial"/>
          <w:b/>
          <w:sz w:val="22"/>
          <w:szCs w:val="22"/>
          <w:highlight w:val="yellow"/>
        </w:rPr>
        <w:t>17</w:t>
      </w:r>
      <w:r w:rsidRPr="00A8084E">
        <w:rPr>
          <w:rFonts w:ascii="Arial" w:hAnsi="Arial" w:cs="Arial"/>
          <w:b/>
          <w:sz w:val="22"/>
          <w:szCs w:val="22"/>
          <w:highlight w:val="yellow"/>
        </w:rPr>
        <w:t>/</w:t>
      </w:r>
      <w:r w:rsidR="007C141B">
        <w:rPr>
          <w:rFonts w:ascii="Arial" w:hAnsi="Arial" w:cs="Arial"/>
          <w:b/>
          <w:sz w:val="22"/>
          <w:szCs w:val="22"/>
          <w:highlight w:val="yellow"/>
        </w:rPr>
        <w:t>11</w:t>
      </w:r>
      <w:r w:rsidRPr="00A8084E">
        <w:rPr>
          <w:rFonts w:ascii="Arial" w:hAnsi="Arial" w:cs="Arial"/>
          <w:b/>
          <w:sz w:val="22"/>
          <w:szCs w:val="22"/>
          <w:highlight w:val="yellow"/>
        </w:rPr>
        <w:t>/2025</w:t>
      </w:r>
      <w:r w:rsidRPr="00A8084E">
        <w:rPr>
          <w:rFonts w:ascii="Arial" w:hAnsi="Arial" w:cs="Arial"/>
          <w:sz w:val="22"/>
          <w:szCs w:val="22"/>
        </w:rPr>
        <w:t>, através do 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8084E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Pr="00A8084E">
        <w:rPr>
          <w:rStyle w:val="Hyperlink"/>
          <w:rFonts w:ascii="Arial" w:hAnsi="Arial" w:cs="Arial"/>
          <w:sz w:val="22"/>
          <w:szCs w:val="22"/>
        </w:rPr>
        <w:t>,</w:t>
      </w:r>
      <w:r w:rsidRPr="00A8084E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Pr="00A8084E">
        <w:rPr>
          <w:rFonts w:ascii="Arial" w:hAnsi="Arial" w:cs="Arial"/>
          <w:sz w:val="22"/>
          <w:szCs w:val="22"/>
        </w:rPr>
        <w:t>com cópia para</w:t>
      </w:r>
      <w:r>
        <w:rPr>
          <w:rFonts w:ascii="Arial" w:hAnsi="Arial" w:cs="Arial"/>
          <w:sz w:val="22"/>
          <w:szCs w:val="22"/>
        </w:rPr>
        <w:t xml:space="preserve"> </w:t>
      </w:r>
      <w:r w:rsidRPr="00A8084E">
        <w:rPr>
          <w:rFonts w:ascii="Arial" w:hAnsi="Arial" w:cs="Arial"/>
          <w:sz w:val="22"/>
          <w:szCs w:val="22"/>
          <w:u w:val="single"/>
        </w:rPr>
        <w:t>licitacao@camarasantabarbara.sp.gov.br</w:t>
      </w:r>
    </w:p>
    <w:p w14:paraId="743B0A68" w14:textId="77777777" w:rsidR="0066124A" w:rsidRDefault="0066124A" w:rsidP="00B81FD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7488C39" w14:textId="77777777" w:rsidR="004A3434" w:rsidRDefault="004A3434" w:rsidP="004A343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353868A2" w14:textId="77777777" w:rsidR="004A3434" w:rsidRDefault="004A3434" w:rsidP="004A3434">
      <w:pPr>
        <w:spacing w:line="360" w:lineRule="auto"/>
        <w:jc w:val="center"/>
      </w:pPr>
      <w:hyperlink r:id="rId9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5012E77E" w14:textId="77777777" w:rsidR="004A3434" w:rsidRDefault="004A3434" w:rsidP="004A3434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0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66124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17B55457" w:rsidR="001321FE" w:rsidRDefault="003F7F3D" w:rsidP="00422F4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5F40E2" w:rsidRPr="005F40E2">
        <w:rPr>
          <w:rFonts w:ascii="Arial" w:hAnsi="Arial" w:cs="Arial"/>
          <w:b/>
          <w:sz w:val="22"/>
          <w:szCs w:val="22"/>
        </w:rPr>
        <w:t xml:space="preserve">R$ </w:t>
      </w:r>
      <w:r w:rsidR="00B81FD3">
        <w:rPr>
          <w:rFonts w:ascii="Arial" w:hAnsi="Arial" w:cs="Arial"/>
          <w:b/>
          <w:sz w:val="22"/>
          <w:szCs w:val="22"/>
        </w:rPr>
        <w:t>3.360</w:t>
      </w:r>
      <w:r w:rsidR="005F40E2" w:rsidRPr="005F40E2">
        <w:rPr>
          <w:rFonts w:ascii="Arial" w:hAnsi="Arial" w:cs="Arial"/>
          <w:b/>
          <w:sz w:val="22"/>
          <w:szCs w:val="22"/>
        </w:rPr>
        <w:t>,00 (</w:t>
      </w:r>
      <w:r w:rsidR="00B81FD3">
        <w:rPr>
          <w:rFonts w:ascii="Arial" w:hAnsi="Arial" w:cs="Arial"/>
          <w:b/>
          <w:sz w:val="22"/>
          <w:szCs w:val="22"/>
        </w:rPr>
        <w:t>três mil e trezentos e sessenta reais</w:t>
      </w:r>
      <w:r w:rsidR="005F40E2" w:rsidRPr="005F40E2">
        <w:rPr>
          <w:rFonts w:ascii="Arial" w:hAnsi="Arial" w:cs="Arial"/>
          <w:b/>
          <w:sz w:val="22"/>
          <w:szCs w:val="22"/>
        </w:rPr>
        <w:t xml:space="preserve">). </w:t>
      </w:r>
    </w:p>
    <w:p w14:paraId="766A5EE5" w14:textId="77777777" w:rsidR="00BB4766" w:rsidRDefault="00BB4766" w:rsidP="001321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54926C2" w14:textId="74C33EA0" w:rsidR="001D59A2" w:rsidRDefault="003F7F3D" w:rsidP="001321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7C141B">
        <w:rPr>
          <w:rFonts w:ascii="Arial" w:hAnsi="Arial" w:cs="Arial"/>
          <w:noProof/>
          <w:sz w:val="22"/>
          <w:szCs w:val="22"/>
        </w:rPr>
        <w:t>12 de novembro de 2025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40E5CD4E" w14:textId="77777777" w:rsidR="007C141B" w:rsidRPr="005F40E2" w:rsidRDefault="007C141B" w:rsidP="001321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7C141B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7C141B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1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0750E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2DA9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434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41B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142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81FD3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parencia-cmsantabarbaradoeste.smarapd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4</cp:revision>
  <cp:lastPrinted>2024-08-02T15:20:00Z</cp:lastPrinted>
  <dcterms:created xsi:type="dcterms:W3CDTF">2025-08-28T12:43:00Z</dcterms:created>
  <dcterms:modified xsi:type="dcterms:W3CDTF">2025-11-12T11:31:00Z</dcterms:modified>
</cp:coreProperties>
</file>