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103A0B">
        <w:t>0</w:t>
      </w:r>
      <w:r w:rsidR="00A72C3A">
        <w:t>9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 xml:space="preserve"> – Processo Administrativo n° </w:t>
      </w:r>
      <w:r w:rsidR="00A72C3A">
        <w:t>02.523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Pr="00C63E31">
        <w:t xml:space="preserve"> </w:t>
      </w:r>
      <w:r w:rsidR="00103A0B">
        <w:t>0</w:t>
      </w:r>
      <w:r w:rsidR="00A72C3A">
        <w:t>6</w:t>
      </w:r>
      <w:r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103A0B">
        <w:t xml:space="preserve"> </w:t>
      </w:r>
      <w:r w:rsidR="00C36198" w:rsidRPr="008C4DC3">
        <w:rPr>
          <w:rFonts w:asciiTheme="minorHAnsi" w:hAnsiTheme="minorHAnsi" w:cstheme="minorHAnsi"/>
        </w:rPr>
        <w:t xml:space="preserve">Contratação de empresa especializada para o </w:t>
      </w:r>
      <w:r w:rsidR="00C36198" w:rsidRPr="008C4DC3">
        <w:rPr>
          <w:rFonts w:asciiTheme="minorHAnsi" w:hAnsiTheme="minorHAnsi" w:cstheme="minorHAnsi"/>
          <w:bCs/>
        </w:rPr>
        <w:t xml:space="preserve">fornecimento e montagem de </w:t>
      </w:r>
      <w:proofErr w:type="gramStart"/>
      <w:r w:rsidR="00C36198" w:rsidRPr="008C4DC3">
        <w:rPr>
          <w:rFonts w:asciiTheme="minorHAnsi" w:hAnsiTheme="minorHAnsi" w:cstheme="minorHAnsi"/>
          <w:bCs/>
        </w:rPr>
        <w:t>mobiliário e acessórios para a biblioteca da Câmara Municipal</w:t>
      </w:r>
      <w:proofErr w:type="gramEnd"/>
      <w:r w:rsidR="00C36198" w:rsidRPr="008C4DC3">
        <w:rPr>
          <w:rFonts w:asciiTheme="minorHAnsi" w:hAnsiTheme="minorHAnsi" w:cstheme="minorHAnsi"/>
        </w:rPr>
        <w:t>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D55914">
        <w:rPr>
          <w:b/>
        </w:rPr>
        <w:t xml:space="preserve"> </w:t>
      </w:r>
      <w:proofErr w:type="spellStart"/>
      <w:r w:rsidR="00D55914">
        <w:rPr>
          <w:b/>
        </w:rPr>
        <w:t>Metalpox</w:t>
      </w:r>
      <w:proofErr w:type="spellEnd"/>
      <w:r w:rsidR="008A4696">
        <w:rPr>
          <w:b/>
        </w:rPr>
        <w:t xml:space="preserve"> Indústria e</w:t>
      </w:r>
      <w:r w:rsidR="00D55914">
        <w:rPr>
          <w:b/>
        </w:rPr>
        <w:t xml:space="preserve"> Comércio</w:t>
      </w:r>
      <w:r w:rsidR="008A4696">
        <w:rPr>
          <w:b/>
        </w:rPr>
        <w:t xml:space="preserve"> de Móveis</w:t>
      </w:r>
      <w:r w:rsidR="005712D3" w:rsidRPr="00C63E31">
        <w:rPr>
          <w:b/>
        </w:rPr>
        <w:t xml:space="preserve"> </w:t>
      </w:r>
      <w:r w:rsidR="008A4696">
        <w:rPr>
          <w:b/>
        </w:rPr>
        <w:t>Ltda..</w:t>
      </w:r>
    </w:p>
    <w:p w:rsidR="001A7A45" w:rsidRDefault="00E20307" w:rsidP="00DB5930">
      <w:pPr>
        <w:ind w:left="1080" w:right="1161"/>
        <w:jc w:val="both"/>
      </w:pPr>
      <w:r w:rsidRPr="00C63E31">
        <w:rPr>
          <w:b/>
        </w:rPr>
        <w:t>VALOR:</w:t>
      </w:r>
      <w:r w:rsidR="005712D3" w:rsidRPr="00C63E31">
        <w:rPr>
          <w:b/>
        </w:rPr>
        <w:t xml:space="preserve"> </w:t>
      </w:r>
      <w:r w:rsidR="005712D3" w:rsidRPr="00C63E31">
        <w:t>R$</w:t>
      </w:r>
      <w:r w:rsidR="00D55914">
        <w:t xml:space="preserve"> 5.</w:t>
      </w:r>
      <w:r w:rsidR="006E2E46">
        <w:t>55</w:t>
      </w:r>
      <w:r w:rsidR="00D55914">
        <w:t>0</w:t>
      </w:r>
      <w:r w:rsidR="006E2E46">
        <w:t>,</w:t>
      </w:r>
      <w:r w:rsidR="00D55914">
        <w:t>00</w:t>
      </w:r>
      <w:r w:rsidR="005712D3" w:rsidRPr="00C63E31">
        <w:t xml:space="preserve"> (</w:t>
      </w:r>
      <w:proofErr w:type="gramStart"/>
      <w:r w:rsidR="006E2E46">
        <w:t>cinco mil, quinhentos e cinqüenta</w:t>
      </w:r>
      <w:proofErr w:type="gramEnd"/>
      <w:r w:rsidR="006E2E46">
        <w:t xml:space="preserve"> reais</w:t>
      </w:r>
      <w:r w:rsidR="00A65182">
        <w:t>)</w:t>
      </w:r>
      <w:r w:rsidR="00170253" w:rsidRPr="00C63E31">
        <w:t>.</w:t>
      </w:r>
    </w:p>
    <w:p w:rsidR="00E20307" w:rsidRPr="00DB5930" w:rsidRDefault="00CD79F6" w:rsidP="00DB5930">
      <w:pPr>
        <w:ind w:left="1080" w:right="1161"/>
        <w:jc w:val="both"/>
      </w:pPr>
      <w:r>
        <w:rPr>
          <w:b/>
        </w:rPr>
        <w:t xml:space="preserve">PRAZO: </w:t>
      </w:r>
      <w:r w:rsidRPr="00CD79F6">
        <w:t>70 dias.</w:t>
      </w:r>
      <w:r w:rsidR="00947FB0">
        <w:rPr>
          <w:b/>
        </w:rPr>
        <w:t xml:space="preserve"> 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083F52">
        <w:rPr>
          <w:b/>
        </w:rPr>
        <w:t xml:space="preserve"> </w:t>
      </w:r>
      <w:r w:rsidR="00D55914">
        <w:t>01</w:t>
      </w:r>
      <w:r w:rsidR="005712D3" w:rsidRPr="00C63E31">
        <w:t>/</w:t>
      </w:r>
      <w:r w:rsidR="00D55914">
        <w:t>08</w:t>
      </w:r>
      <w:r w:rsidR="005712D3"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>
        <w:t>0</w:t>
      </w:r>
      <w:r w:rsidR="00C36198">
        <w:t>1</w:t>
      </w:r>
      <w:r>
        <w:t xml:space="preserve"> </w:t>
      </w:r>
      <w:r w:rsidR="00FE2022" w:rsidRPr="00C63E31">
        <w:t xml:space="preserve">de </w:t>
      </w:r>
      <w:r w:rsidR="00C36198">
        <w:t>agost</w:t>
      </w:r>
      <w:r>
        <w:t>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48D0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1A7A45"/>
    <w:rsid w:val="002B7E39"/>
    <w:rsid w:val="00314B38"/>
    <w:rsid w:val="005712D3"/>
    <w:rsid w:val="00642790"/>
    <w:rsid w:val="006E2E46"/>
    <w:rsid w:val="006F78A6"/>
    <w:rsid w:val="007934BC"/>
    <w:rsid w:val="007D50D1"/>
    <w:rsid w:val="0088385F"/>
    <w:rsid w:val="008A4696"/>
    <w:rsid w:val="008D1D52"/>
    <w:rsid w:val="008E431E"/>
    <w:rsid w:val="008F508B"/>
    <w:rsid w:val="009168AE"/>
    <w:rsid w:val="00947FB0"/>
    <w:rsid w:val="009A358A"/>
    <w:rsid w:val="00A325B7"/>
    <w:rsid w:val="00A65182"/>
    <w:rsid w:val="00A7079E"/>
    <w:rsid w:val="00A72C3A"/>
    <w:rsid w:val="00C25716"/>
    <w:rsid w:val="00C32A19"/>
    <w:rsid w:val="00C36198"/>
    <w:rsid w:val="00C63E31"/>
    <w:rsid w:val="00CD79F6"/>
    <w:rsid w:val="00D343D3"/>
    <w:rsid w:val="00D55914"/>
    <w:rsid w:val="00D6500F"/>
    <w:rsid w:val="00D810A3"/>
    <w:rsid w:val="00DA494C"/>
    <w:rsid w:val="00DB5930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20</cp:revision>
  <cp:lastPrinted>2009-06-24T14:19:00Z</cp:lastPrinted>
  <dcterms:created xsi:type="dcterms:W3CDTF">2011-06-02T14:10:00Z</dcterms:created>
  <dcterms:modified xsi:type="dcterms:W3CDTF">2011-08-01T20:44:00Z</dcterms:modified>
</cp:coreProperties>
</file>