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5F3" w:rsidRPr="000E63F0" w:rsidRDefault="000755F3" w:rsidP="000755F3">
      <w:pPr>
        <w:pStyle w:val="Ttulo4"/>
        <w:jc w:val="center"/>
        <w:rPr>
          <w:rFonts w:ascii="Calibri" w:hAnsi="Calibri" w:cs="Calibri"/>
          <w:sz w:val="24"/>
          <w:szCs w:val="24"/>
        </w:rPr>
      </w:pPr>
      <w:r w:rsidRPr="000E63F0">
        <w:rPr>
          <w:rFonts w:ascii="Calibri" w:hAnsi="Calibri" w:cs="Calibri"/>
          <w:sz w:val="24"/>
          <w:szCs w:val="24"/>
        </w:rPr>
        <w:t>INSTRUMENTO CONVOCATÓRIO</w:t>
      </w:r>
    </w:p>
    <w:p w:rsidR="000755F3" w:rsidRDefault="000755F3" w:rsidP="000755F3">
      <w:pPr>
        <w:rPr>
          <w:rFonts w:ascii="Calibri" w:hAnsi="Calibri" w:cs="Calibri"/>
          <w:sz w:val="24"/>
          <w:szCs w:val="24"/>
        </w:rPr>
      </w:pPr>
    </w:p>
    <w:p w:rsidR="0045188B" w:rsidRPr="000E63F0" w:rsidRDefault="0045188B" w:rsidP="000755F3">
      <w:pPr>
        <w:rPr>
          <w:rFonts w:ascii="Calibri" w:hAnsi="Calibri" w:cs="Calibri"/>
          <w:sz w:val="24"/>
          <w:szCs w:val="24"/>
        </w:rPr>
      </w:pPr>
    </w:p>
    <w:p w:rsidR="000755F3" w:rsidRPr="000E63F0" w:rsidRDefault="000755F3" w:rsidP="000755F3">
      <w:pPr>
        <w:pStyle w:val="Ttulo4"/>
        <w:rPr>
          <w:rFonts w:ascii="Calibri" w:hAnsi="Calibri" w:cs="Calibri"/>
          <w:sz w:val="24"/>
          <w:szCs w:val="24"/>
        </w:rPr>
      </w:pPr>
    </w:p>
    <w:p w:rsidR="000755F3" w:rsidRPr="000E63F0" w:rsidRDefault="000755F3" w:rsidP="000755F3">
      <w:pPr>
        <w:pStyle w:val="Ttulo4"/>
        <w:rPr>
          <w:rFonts w:ascii="Calibri" w:hAnsi="Calibri" w:cs="Calibri"/>
          <w:sz w:val="24"/>
          <w:szCs w:val="24"/>
        </w:rPr>
      </w:pPr>
      <w:r w:rsidRPr="000E63F0">
        <w:rPr>
          <w:rFonts w:ascii="Calibri" w:hAnsi="Calibri" w:cs="Calibri"/>
          <w:sz w:val="24"/>
          <w:szCs w:val="24"/>
        </w:rPr>
        <w:t xml:space="preserve">PREGÃO PRESENCIAL Nº </w:t>
      </w:r>
      <w:r w:rsidR="0030578C">
        <w:rPr>
          <w:rFonts w:ascii="Calibri" w:hAnsi="Calibri" w:cs="Calibri"/>
          <w:sz w:val="24"/>
          <w:szCs w:val="24"/>
        </w:rPr>
        <w:t>17</w:t>
      </w:r>
      <w:r w:rsidRPr="000E63F0">
        <w:rPr>
          <w:rFonts w:ascii="Calibri" w:hAnsi="Calibri" w:cs="Calibri"/>
          <w:sz w:val="24"/>
          <w:szCs w:val="24"/>
        </w:rPr>
        <w:t>/11</w:t>
      </w:r>
    </w:p>
    <w:p w:rsidR="000755F3" w:rsidRPr="000E63F0" w:rsidRDefault="003F5439" w:rsidP="000755F3">
      <w:pPr>
        <w:pStyle w:val="Ttulo4"/>
        <w:rPr>
          <w:rFonts w:ascii="Calibri" w:hAnsi="Calibri" w:cs="Calibri"/>
          <w:sz w:val="24"/>
          <w:szCs w:val="24"/>
        </w:rPr>
      </w:pPr>
      <w:r>
        <w:rPr>
          <w:rFonts w:ascii="Calibri" w:hAnsi="Calibri" w:cs="Calibri"/>
          <w:sz w:val="24"/>
          <w:szCs w:val="24"/>
        </w:rPr>
        <w:t>P</w:t>
      </w:r>
      <w:r w:rsidR="00146266">
        <w:rPr>
          <w:rFonts w:ascii="Calibri" w:hAnsi="Calibri" w:cs="Calibri"/>
          <w:sz w:val="24"/>
          <w:szCs w:val="24"/>
        </w:rPr>
        <w:t xml:space="preserve">ROCESSO ADMINISTRATIVO Nº </w:t>
      </w:r>
      <w:r w:rsidR="0030578C">
        <w:rPr>
          <w:rFonts w:ascii="Calibri" w:hAnsi="Calibri" w:cs="Calibri"/>
          <w:sz w:val="24"/>
          <w:szCs w:val="24"/>
        </w:rPr>
        <w:t>04.621</w:t>
      </w:r>
      <w:r w:rsidR="000755F3" w:rsidRPr="000E63F0">
        <w:rPr>
          <w:rFonts w:ascii="Calibri" w:hAnsi="Calibri" w:cs="Calibri"/>
          <w:sz w:val="24"/>
          <w:szCs w:val="24"/>
        </w:rPr>
        <w:t>/11</w:t>
      </w:r>
    </w:p>
    <w:p w:rsidR="000755F3" w:rsidRPr="000E63F0" w:rsidRDefault="000755F3" w:rsidP="00C353AD">
      <w:pPr>
        <w:ind w:left="851" w:hanging="851"/>
        <w:jc w:val="both"/>
        <w:rPr>
          <w:rFonts w:ascii="Calibri" w:eastAsia="MS Mincho" w:hAnsi="Calibri" w:cs="Calibri"/>
          <w:sz w:val="24"/>
          <w:szCs w:val="24"/>
          <w:lang w:eastAsia="ja-JP"/>
        </w:rPr>
      </w:pPr>
      <w:r w:rsidRPr="000E63F0">
        <w:rPr>
          <w:rFonts w:ascii="Calibri" w:hAnsi="Calibri" w:cs="Calibri"/>
          <w:b/>
          <w:sz w:val="24"/>
          <w:szCs w:val="24"/>
          <w:u w:val="single"/>
        </w:rPr>
        <w:t>Objeto</w:t>
      </w:r>
      <w:r w:rsidRPr="000E63F0">
        <w:rPr>
          <w:rFonts w:ascii="Calibri" w:hAnsi="Calibri" w:cs="Calibri"/>
          <w:b/>
          <w:sz w:val="24"/>
          <w:szCs w:val="24"/>
        </w:rPr>
        <w:t xml:space="preserve">: </w:t>
      </w:r>
      <w:r w:rsidRPr="000E63F0">
        <w:rPr>
          <w:rFonts w:ascii="Calibri" w:eastAsia="MS Mincho" w:hAnsi="Calibri" w:cs="Calibri"/>
          <w:bCs/>
          <w:sz w:val="24"/>
          <w:szCs w:val="24"/>
          <w:lang w:eastAsia="ja-JP"/>
        </w:rPr>
        <w:t xml:space="preserve">Contratação </w:t>
      </w:r>
      <w:r w:rsidRPr="000E63F0">
        <w:rPr>
          <w:rFonts w:ascii="Calibri" w:hAnsi="Calibri" w:cs="Calibri"/>
          <w:sz w:val="24"/>
          <w:szCs w:val="24"/>
        </w:rPr>
        <w:t xml:space="preserve">de empresa especializada na prestação de serviços continuados na área de assistência médica ou seguro saúde, para a prestação/cobertura de serviços médico-hospitalares, na segmentação ambulatorial e hospitalar com </w:t>
      </w:r>
      <w:proofErr w:type="gramStart"/>
      <w:r w:rsidRPr="000E63F0">
        <w:rPr>
          <w:rFonts w:ascii="Calibri" w:hAnsi="Calibri" w:cs="Calibri"/>
          <w:sz w:val="24"/>
          <w:szCs w:val="24"/>
        </w:rPr>
        <w:t>obstetrícia</w:t>
      </w:r>
      <w:proofErr w:type="gramEnd"/>
      <w:r w:rsidRPr="000E63F0">
        <w:rPr>
          <w:rFonts w:ascii="Calibri" w:hAnsi="Calibri" w:cs="Calibri"/>
          <w:sz w:val="24"/>
          <w:szCs w:val="24"/>
        </w:rPr>
        <w:t xml:space="preserve">, exames laboratoriais e demais serviços de apoio diagnóstico aos servidores </w:t>
      </w:r>
      <w:r w:rsidR="00FB63EB" w:rsidRPr="000E63F0">
        <w:rPr>
          <w:rFonts w:ascii="Calibri" w:hAnsi="Calibri" w:cs="Calibri"/>
          <w:sz w:val="24"/>
          <w:szCs w:val="24"/>
        </w:rPr>
        <w:t>da Câmara Municipal de Santa Bárbara d’Oeste</w:t>
      </w:r>
      <w:r w:rsidRPr="000E63F0">
        <w:rPr>
          <w:rFonts w:ascii="Calibri" w:eastAsia="MS Mincho" w:hAnsi="Calibri" w:cs="Calibri"/>
          <w:bCs/>
          <w:sz w:val="24"/>
          <w:szCs w:val="24"/>
          <w:lang w:eastAsia="ja-JP"/>
        </w:rPr>
        <w:t>.</w:t>
      </w:r>
    </w:p>
    <w:p w:rsidR="000755F3" w:rsidRPr="000755F3" w:rsidRDefault="000755F3" w:rsidP="000755F3">
      <w:pPr>
        <w:ind w:right="43"/>
        <w:jc w:val="both"/>
        <w:rPr>
          <w:rFonts w:ascii="Calibri" w:hAnsi="Calibri" w:cs="Calibri"/>
          <w:sz w:val="24"/>
          <w:szCs w:val="24"/>
        </w:rPr>
      </w:pPr>
    </w:p>
    <w:p w:rsidR="000755F3" w:rsidRPr="000755F3" w:rsidRDefault="000755F3" w:rsidP="000755F3">
      <w:pPr>
        <w:rPr>
          <w:rFonts w:ascii="Calibri" w:hAnsi="Calibri" w:cs="Calibri"/>
          <w:sz w:val="24"/>
          <w:szCs w:val="24"/>
        </w:rPr>
      </w:pPr>
    </w:p>
    <w:p w:rsidR="000755F3" w:rsidRPr="000755F3" w:rsidRDefault="000755F3" w:rsidP="000755F3">
      <w:pPr>
        <w:rPr>
          <w:rFonts w:ascii="Calibri" w:hAnsi="Calibri" w:cs="Calibri"/>
          <w:sz w:val="24"/>
          <w:szCs w:val="24"/>
        </w:rPr>
      </w:pPr>
    </w:p>
    <w:p w:rsidR="000755F3" w:rsidRPr="00C32B25" w:rsidRDefault="000755F3" w:rsidP="000755F3">
      <w:pPr>
        <w:ind w:right="43"/>
        <w:rPr>
          <w:rFonts w:ascii="Calibri" w:hAnsi="Calibri" w:cs="Calibri"/>
          <w:b/>
          <w:color w:val="FF0000"/>
          <w:sz w:val="24"/>
          <w:szCs w:val="24"/>
        </w:rPr>
      </w:pPr>
      <w:r w:rsidRPr="00C32B25">
        <w:rPr>
          <w:rFonts w:ascii="Calibri" w:hAnsi="Calibri" w:cs="Calibri"/>
          <w:b/>
          <w:color w:val="FF0000"/>
          <w:sz w:val="24"/>
          <w:szCs w:val="24"/>
          <w:u w:val="single"/>
        </w:rPr>
        <w:t>DATA DA REALIZAÇÃO</w:t>
      </w:r>
      <w:r w:rsidR="002C6E28" w:rsidRPr="00C32B25">
        <w:rPr>
          <w:rFonts w:ascii="Calibri" w:hAnsi="Calibri" w:cs="Calibri"/>
          <w:b/>
          <w:color w:val="FF0000"/>
          <w:sz w:val="24"/>
          <w:szCs w:val="24"/>
        </w:rPr>
        <w:t>:</w:t>
      </w:r>
      <w:r w:rsidR="0013036F" w:rsidRPr="00C32B25">
        <w:rPr>
          <w:rFonts w:ascii="Calibri" w:hAnsi="Calibri" w:cs="Calibri"/>
          <w:b/>
          <w:color w:val="FF0000"/>
          <w:sz w:val="24"/>
          <w:szCs w:val="24"/>
        </w:rPr>
        <w:t xml:space="preserve"> </w:t>
      </w:r>
      <w:r w:rsidR="00C32B25" w:rsidRPr="00C32B25">
        <w:rPr>
          <w:rFonts w:ascii="Calibri" w:hAnsi="Calibri" w:cs="Calibri"/>
          <w:color w:val="FF0000"/>
          <w:sz w:val="24"/>
          <w:szCs w:val="24"/>
        </w:rPr>
        <w:t>16</w:t>
      </w:r>
      <w:r w:rsidR="0030578C" w:rsidRPr="00C32B25">
        <w:rPr>
          <w:rFonts w:ascii="Calibri" w:hAnsi="Calibri" w:cs="Calibri"/>
          <w:color w:val="FF0000"/>
          <w:sz w:val="24"/>
          <w:szCs w:val="24"/>
        </w:rPr>
        <w:t xml:space="preserve"> de setembro </w:t>
      </w:r>
      <w:r w:rsidR="0013036F" w:rsidRPr="00C32B25">
        <w:rPr>
          <w:rFonts w:ascii="Calibri" w:hAnsi="Calibri" w:cs="Calibri"/>
          <w:color w:val="FF0000"/>
          <w:sz w:val="24"/>
          <w:szCs w:val="24"/>
        </w:rPr>
        <w:t>de 2.011</w:t>
      </w:r>
      <w:r w:rsidR="00EA4D72" w:rsidRPr="00C32B25">
        <w:rPr>
          <w:rFonts w:ascii="Calibri" w:hAnsi="Calibri" w:cs="Calibri"/>
          <w:color w:val="FF0000"/>
          <w:sz w:val="24"/>
          <w:szCs w:val="24"/>
        </w:rPr>
        <w:t>.</w:t>
      </w:r>
      <w:r w:rsidR="002C6E28" w:rsidRPr="00C32B25">
        <w:rPr>
          <w:rFonts w:ascii="Calibri" w:hAnsi="Calibri" w:cs="Calibri"/>
          <w:b/>
          <w:color w:val="FF0000"/>
          <w:sz w:val="24"/>
          <w:szCs w:val="24"/>
        </w:rPr>
        <w:t xml:space="preserve"> </w:t>
      </w:r>
    </w:p>
    <w:p w:rsidR="00EA4D72" w:rsidRPr="002C6E28" w:rsidRDefault="00EA4D72" w:rsidP="000755F3">
      <w:pPr>
        <w:ind w:right="43"/>
        <w:rPr>
          <w:rFonts w:ascii="Calibri" w:hAnsi="Calibri" w:cs="Calibri"/>
          <w:b/>
          <w:sz w:val="24"/>
          <w:szCs w:val="24"/>
        </w:rPr>
      </w:pPr>
    </w:p>
    <w:p w:rsidR="000755F3" w:rsidRPr="002C6E28" w:rsidRDefault="000755F3" w:rsidP="000755F3">
      <w:pPr>
        <w:ind w:right="43"/>
        <w:rPr>
          <w:rFonts w:ascii="Calibri" w:hAnsi="Calibri" w:cs="Calibri"/>
          <w:sz w:val="24"/>
          <w:szCs w:val="24"/>
        </w:rPr>
      </w:pPr>
      <w:r w:rsidRPr="002C6E28">
        <w:rPr>
          <w:rFonts w:ascii="Calibri" w:hAnsi="Calibri" w:cs="Calibri"/>
          <w:b/>
          <w:sz w:val="24"/>
          <w:szCs w:val="24"/>
          <w:u w:val="single"/>
        </w:rPr>
        <w:t>HORÁRIO DE INÍCIO D</w:t>
      </w:r>
      <w:r w:rsidR="002C6E28">
        <w:rPr>
          <w:rFonts w:ascii="Calibri" w:hAnsi="Calibri" w:cs="Calibri"/>
          <w:b/>
          <w:sz w:val="24"/>
          <w:szCs w:val="24"/>
          <w:u w:val="single"/>
        </w:rPr>
        <w:t>A SESSÃO</w:t>
      </w:r>
      <w:r w:rsidR="002C6E28" w:rsidRPr="002C6E28">
        <w:rPr>
          <w:rFonts w:ascii="Calibri" w:hAnsi="Calibri" w:cs="Calibri"/>
          <w:b/>
          <w:sz w:val="24"/>
          <w:szCs w:val="24"/>
        </w:rPr>
        <w:t>:</w:t>
      </w:r>
      <w:r w:rsidR="002C6E28">
        <w:rPr>
          <w:rFonts w:ascii="Calibri" w:hAnsi="Calibri" w:cs="Calibri"/>
          <w:b/>
          <w:sz w:val="24"/>
          <w:szCs w:val="24"/>
        </w:rPr>
        <w:t xml:space="preserve"> </w:t>
      </w:r>
      <w:proofErr w:type="gramStart"/>
      <w:r w:rsidR="0013036F">
        <w:rPr>
          <w:rFonts w:ascii="Calibri" w:hAnsi="Calibri" w:cs="Calibri"/>
          <w:sz w:val="24"/>
          <w:szCs w:val="24"/>
        </w:rPr>
        <w:t>14</w:t>
      </w:r>
      <w:r w:rsidRPr="002C6E28">
        <w:rPr>
          <w:rFonts w:ascii="Calibri" w:hAnsi="Calibri" w:cs="Calibri"/>
          <w:sz w:val="24"/>
          <w:szCs w:val="24"/>
        </w:rPr>
        <w:t>:00</w:t>
      </w:r>
      <w:proofErr w:type="gramEnd"/>
      <w:r w:rsidRPr="002C6E28">
        <w:rPr>
          <w:rFonts w:ascii="Calibri" w:hAnsi="Calibri" w:cs="Calibri"/>
          <w:sz w:val="24"/>
          <w:szCs w:val="24"/>
        </w:rPr>
        <w:t xml:space="preserve"> h (</w:t>
      </w:r>
      <w:r w:rsidR="0013036F">
        <w:rPr>
          <w:rFonts w:ascii="Calibri" w:hAnsi="Calibri" w:cs="Calibri"/>
          <w:sz w:val="24"/>
          <w:szCs w:val="24"/>
        </w:rPr>
        <w:t>quatorze</w:t>
      </w:r>
      <w:r w:rsidRPr="002C6E28">
        <w:rPr>
          <w:rFonts w:ascii="Calibri" w:hAnsi="Calibri" w:cs="Calibri"/>
          <w:sz w:val="24"/>
          <w:szCs w:val="24"/>
        </w:rPr>
        <w:t xml:space="preserve"> horas)</w:t>
      </w:r>
    </w:p>
    <w:p w:rsidR="000755F3" w:rsidRPr="002C6E28" w:rsidRDefault="000755F3" w:rsidP="000755F3">
      <w:pPr>
        <w:ind w:right="43"/>
        <w:rPr>
          <w:rFonts w:ascii="Calibri" w:hAnsi="Calibri" w:cs="Calibri"/>
          <w:sz w:val="24"/>
          <w:szCs w:val="24"/>
        </w:rPr>
      </w:pPr>
    </w:p>
    <w:p w:rsidR="000755F3" w:rsidRDefault="000755F3" w:rsidP="000755F3">
      <w:pPr>
        <w:ind w:right="43"/>
        <w:jc w:val="both"/>
        <w:rPr>
          <w:rFonts w:ascii="Calibri" w:hAnsi="Calibri" w:cs="Calibri"/>
          <w:b/>
          <w:sz w:val="24"/>
          <w:szCs w:val="24"/>
          <w:u w:val="single"/>
        </w:rPr>
      </w:pPr>
      <w:r w:rsidRPr="002C6E28">
        <w:rPr>
          <w:rFonts w:ascii="Calibri" w:hAnsi="Calibri" w:cs="Calibri"/>
          <w:b/>
          <w:sz w:val="24"/>
          <w:szCs w:val="24"/>
          <w:u w:val="single"/>
        </w:rPr>
        <w:t>LOCAL DA REALIZAÇÃO DA SESSÃO</w:t>
      </w:r>
      <w:r w:rsidR="00C353AD" w:rsidRPr="00C353AD">
        <w:rPr>
          <w:rFonts w:ascii="Calibri" w:hAnsi="Calibri" w:cs="Calibri"/>
          <w:b/>
          <w:sz w:val="24"/>
          <w:szCs w:val="24"/>
        </w:rPr>
        <w:t>:</w:t>
      </w:r>
    </w:p>
    <w:p w:rsidR="000E63F0" w:rsidRPr="002C6E28" w:rsidRDefault="000E63F0" w:rsidP="000755F3">
      <w:pPr>
        <w:ind w:right="43"/>
        <w:jc w:val="both"/>
        <w:rPr>
          <w:rFonts w:ascii="Calibri" w:hAnsi="Calibri" w:cs="Calibri"/>
          <w:b/>
          <w:sz w:val="24"/>
          <w:szCs w:val="24"/>
        </w:rPr>
      </w:pPr>
    </w:p>
    <w:p w:rsidR="000755F3" w:rsidRDefault="000E63F0" w:rsidP="000755F3">
      <w:pPr>
        <w:ind w:right="43"/>
        <w:jc w:val="both"/>
        <w:rPr>
          <w:rFonts w:ascii="Calibri" w:hAnsi="Calibri" w:cs="Calibri"/>
          <w:sz w:val="24"/>
          <w:szCs w:val="24"/>
        </w:rPr>
      </w:pPr>
      <w:r w:rsidRPr="000E63F0">
        <w:rPr>
          <w:rFonts w:ascii="Calibri" w:hAnsi="Calibri" w:cs="Calibri"/>
          <w:b/>
          <w:sz w:val="24"/>
          <w:szCs w:val="24"/>
        </w:rPr>
        <w:t>a)</w:t>
      </w:r>
      <w:r w:rsidR="000755F3" w:rsidRPr="002C6E28">
        <w:rPr>
          <w:rFonts w:ascii="Calibri" w:hAnsi="Calibri" w:cs="Calibri"/>
          <w:sz w:val="24"/>
          <w:szCs w:val="24"/>
        </w:rPr>
        <w:t xml:space="preserve"> Sala de reuniões licitatórias da Câmara Municipal de </w:t>
      </w:r>
      <w:r w:rsidR="00E1029E">
        <w:rPr>
          <w:rFonts w:ascii="Calibri" w:hAnsi="Calibri" w:cs="Calibri"/>
          <w:sz w:val="24"/>
          <w:szCs w:val="24"/>
        </w:rPr>
        <w:t>Santa Bárbara d’Oeste, situada na</w:t>
      </w:r>
      <w:r w:rsidR="000755F3" w:rsidRPr="002C6E28">
        <w:rPr>
          <w:rFonts w:ascii="Calibri" w:hAnsi="Calibri" w:cs="Calibri"/>
          <w:sz w:val="24"/>
          <w:szCs w:val="24"/>
        </w:rPr>
        <w:t xml:space="preserve"> Rodovia SP 306 nº 1001, Bairro Jardim Primavera. </w:t>
      </w:r>
    </w:p>
    <w:p w:rsidR="004B32D7" w:rsidRPr="002C6E28" w:rsidRDefault="004B32D7" w:rsidP="000755F3">
      <w:pPr>
        <w:ind w:right="43"/>
        <w:jc w:val="both"/>
        <w:rPr>
          <w:rFonts w:ascii="Calibri" w:hAnsi="Calibri" w:cs="Calibri"/>
          <w:sz w:val="24"/>
          <w:szCs w:val="24"/>
        </w:rPr>
      </w:pPr>
    </w:p>
    <w:p w:rsidR="000755F3" w:rsidRDefault="000E63F0" w:rsidP="000755F3">
      <w:pPr>
        <w:ind w:right="43"/>
        <w:jc w:val="both"/>
        <w:rPr>
          <w:rFonts w:ascii="Calibri" w:hAnsi="Calibri" w:cs="Calibri"/>
          <w:sz w:val="24"/>
          <w:szCs w:val="24"/>
        </w:rPr>
      </w:pPr>
      <w:r w:rsidRPr="000E63F0">
        <w:rPr>
          <w:rFonts w:ascii="Calibri" w:hAnsi="Calibri" w:cs="Calibri"/>
          <w:b/>
          <w:sz w:val="24"/>
          <w:szCs w:val="24"/>
        </w:rPr>
        <w:t>b)</w:t>
      </w:r>
      <w:r w:rsidR="000755F3" w:rsidRPr="002C6E28">
        <w:rPr>
          <w:rFonts w:ascii="Calibri" w:hAnsi="Calibri" w:cs="Calibri"/>
          <w:sz w:val="24"/>
          <w:szCs w:val="24"/>
        </w:rPr>
        <w:t xml:space="preserve"> A sessão será conduzida pelo Pregoeiro, com o auxílio da Equipe de Apoio, designados nos autos do respectivo processo licitatório. </w:t>
      </w:r>
    </w:p>
    <w:p w:rsidR="004B32D7" w:rsidRPr="002C6E28" w:rsidRDefault="004B32D7" w:rsidP="000755F3">
      <w:pPr>
        <w:ind w:right="43"/>
        <w:jc w:val="both"/>
        <w:rPr>
          <w:rFonts w:ascii="Calibri" w:hAnsi="Calibri" w:cs="Calibri"/>
          <w:sz w:val="24"/>
          <w:szCs w:val="24"/>
        </w:rPr>
      </w:pPr>
    </w:p>
    <w:p w:rsidR="000755F3" w:rsidRPr="002C6E28" w:rsidRDefault="000E63F0" w:rsidP="000755F3">
      <w:pPr>
        <w:ind w:right="43"/>
        <w:jc w:val="both"/>
        <w:rPr>
          <w:rFonts w:ascii="Calibri" w:hAnsi="Calibri" w:cs="Calibri"/>
          <w:sz w:val="24"/>
          <w:szCs w:val="24"/>
        </w:rPr>
      </w:pPr>
      <w:r w:rsidRPr="000E63F0">
        <w:rPr>
          <w:rFonts w:ascii="Calibri" w:hAnsi="Calibri" w:cs="Calibri"/>
          <w:b/>
          <w:sz w:val="24"/>
          <w:szCs w:val="24"/>
        </w:rPr>
        <w:t>c)</w:t>
      </w:r>
      <w:r>
        <w:rPr>
          <w:rFonts w:ascii="Calibri" w:hAnsi="Calibri" w:cs="Calibri"/>
          <w:sz w:val="24"/>
          <w:szCs w:val="24"/>
        </w:rPr>
        <w:t xml:space="preserve"> </w:t>
      </w:r>
      <w:r w:rsidR="000755F3" w:rsidRPr="002C6E28">
        <w:rPr>
          <w:rFonts w:ascii="Calibri" w:hAnsi="Calibri" w:cs="Calibri"/>
          <w:sz w:val="24"/>
          <w:szCs w:val="24"/>
        </w:rPr>
        <w:t>Os envelopes contendo a proposta e os documentos de habilitação serão recebidos na sessão de processamento logo após o credenciamento dos interessados.</w:t>
      </w:r>
    </w:p>
    <w:p w:rsidR="000E63F0" w:rsidRPr="000E63F0" w:rsidRDefault="000E63F0" w:rsidP="000E63F0">
      <w:pPr>
        <w:ind w:right="43"/>
        <w:jc w:val="both"/>
        <w:rPr>
          <w:rFonts w:ascii="Calibri" w:hAnsi="Calibri" w:cs="Calibri"/>
          <w:sz w:val="24"/>
          <w:szCs w:val="24"/>
        </w:rPr>
      </w:pPr>
    </w:p>
    <w:p w:rsidR="000E63F0" w:rsidRDefault="000E63F0" w:rsidP="000E63F0">
      <w:pPr>
        <w:jc w:val="both"/>
        <w:rPr>
          <w:rFonts w:ascii="Calibri" w:hAnsi="Calibri" w:cs="Calibri"/>
          <w:b/>
          <w:sz w:val="24"/>
          <w:szCs w:val="24"/>
          <w:u w:val="single"/>
        </w:rPr>
      </w:pPr>
      <w:r w:rsidRPr="000E63F0">
        <w:rPr>
          <w:rFonts w:ascii="Calibri" w:hAnsi="Calibri" w:cs="Calibri"/>
          <w:b/>
          <w:sz w:val="24"/>
          <w:szCs w:val="24"/>
          <w:u w:val="single"/>
        </w:rPr>
        <w:t>ESCLARECIMENTOS</w:t>
      </w:r>
      <w:r w:rsidR="00C353AD" w:rsidRPr="00C353AD">
        <w:rPr>
          <w:rFonts w:ascii="Calibri" w:hAnsi="Calibri" w:cs="Calibri"/>
          <w:b/>
          <w:sz w:val="24"/>
          <w:szCs w:val="24"/>
        </w:rPr>
        <w:t>:</w:t>
      </w:r>
    </w:p>
    <w:p w:rsidR="000E63F0" w:rsidRPr="000E63F0" w:rsidRDefault="000E63F0" w:rsidP="000E63F0">
      <w:pPr>
        <w:jc w:val="both"/>
        <w:rPr>
          <w:rFonts w:ascii="Calibri" w:hAnsi="Calibri" w:cs="Calibri"/>
          <w:b/>
          <w:sz w:val="24"/>
          <w:szCs w:val="24"/>
        </w:rPr>
      </w:pPr>
    </w:p>
    <w:p w:rsidR="000E63F0" w:rsidRPr="00052536" w:rsidRDefault="000E63F0" w:rsidP="000E63F0">
      <w:pPr>
        <w:jc w:val="both"/>
        <w:rPr>
          <w:rFonts w:ascii="Calibri" w:hAnsi="Calibri" w:cs="Calibri"/>
          <w:sz w:val="24"/>
          <w:szCs w:val="24"/>
        </w:rPr>
      </w:pPr>
      <w:r w:rsidRPr="000E63F0">
        <w:rPr>
          <w:rFonts w:ascii="Calibri" w:hAnsi="Calibri" w:cs="Calibri"/>
          <w:b/>
          <w:sz w:val="24"/>
          <w:szCs w:val="24"/>
        </w:rPr>
        <w:t>a)</w:t>
      </w:r>
      <w:r w:rsidRPr="000E63F0">
        <w:rPr>
          <w:rFonts w:ascii="Calibri" w:hAnsi="Calibri" w:cs="Calibri"/>
          <w:sz w:val="24"/>
          <w:szCs w:val="24"/>
        </w:rPr>
        <w:t xml:space="preserve"> Os esclarecimentos referentes a esta licitação deverão ser solicitados, exclusivamente, por e-mail, fac-símile ou por </w:t>
      </w:r>
      <w:proofErr w:type="gramStart"/>
      <w:r w:rsidRPr="000E63F0">
        <w:rPr>
          <w:rFonts w:ascii="Calibri" w:hAnsi="Calibri" w:cs="Calibri"/>
          <w:sz w:val="24"/>
          <w:szCs w:val="24"/>
        </w:rPr>
        <w:t>escrito através de carta, enviada</w:t>
      </w:r>
      <w:proofErr w:type="gramEnd"/>
      <w:r w:rsidRPr="000E63F0">
        <w:rPr>
          <w:rFonts w:ascii="Calibri" w:hAnsi="Calibri" w:cs="Calibri"/>
          <w:sz w:val="24"/>
          <w:szCs w:val="24"/>
        </w:rPr>
        <w:t xml:space="preserve"> via Correio em Sedex e com Aviso de Recebimento-AR ou entregue no Protocolo da Câmara, e dirigidos ao Pregoeiro nos endereços: </w:t>
      </w:r>
    </w:p>
    <w:p w:rsidR="000E63F0" w:rsidRPr="00052536" w:rsidRDefault="000E63F0" w:rsidP="000E63F0">
      <w:pPr>
        <w:jc w:val="both"/>
        <w:rPr>
          <w:rFonts w:ascii="Calibri" w:hAnsi="Calibri" w:cs="Calibri"/>
          <w:sz w:val="24"/>
          <w:szCs w:val="24"/>
        </w:rPr>
      </w:pPr>
    </w:p>
    <w:p w:rsidR="000E63F0" w:rsidRPr="00052536" w:rsidRDefault="000E63F0" w:rsidP="008C6ED8">
      <w:pPr>
        <w:numPr>
          <w:ilvl w:val="0"/>
          <w:numId w:val="1"/>
        </w:numPr>
        <w:jc w:val="both"/>
        <w:rPr>
          <w:rFonts w:ascii="Calibri" w:hAnsi="Calibri" w:cs="Calibri"/>
          <w:sz w:val="24"/>
          <w:szCs w:val="24"/>
        </w:rPr>
      </w:pPr>
      <w:r w:rsidRPr="00052536">
        <w:rPr>
          <w:rFonts w:ascii="Calibri" w:hAnsi="Calibri" w:cs="Calibri"/>
          <w:sz w:val="24"/>
          <w:szCs w:val="24"/>
          <w:u w:val="single"/>
        </w:rPr>
        <w:t>Postal e Protocolo</w:t>
      </w:r>
      <w:r w:rsidRPr="00052536">
        <w:rPr>
          <w:rFonts w:ascii="Calibri" w:hAnsi="Calibri" w:cs="Calibri"/>
          <w:sz w:val="24"/>
          <w:szCs w:val="24"/>
        </w:rPr>
        <w:t xml:space="preserve">: Rodovia SP 306 nº 1001, Bairro Jardim Primavera, Santa Bárbara d’Oeste/SP, CEP 13450-901. </w:t>
      </w:r>
    </w:p>
    <w:p w:rsidR="000E63F0" w:rsidRPr="00052536" w:rsidRDefault="000E63F0" w:rsidP="008C6ED8">
      <w:pPr>
        <w:numPr>
          <w:ilvl w:val="0"/>
          <w:numId w:val="1"/>
        </w:numPr>
        <w:jc w:val="both"/>
        <w:rPr>
          <w:rFonts w:ascii="Calibri" w:hAnsi="Calibri" w:cs="Calibri"/>
          <w:sz w:val="24"/>
          <w:szCs w:val="24"/>
        </w:rPr>
      </w:pPr>
      <w:r w:rsidRPr="00052536">
        <w:rPr>
          <w:rFonts w:ascii="Calibri" w:hAnsi="Calibri" w:cs="Calibri"/>
          <w:sz w:val="24"/>
          <w:szCs w:val="24"/>
          <w:u w:val="single"/>
        </w:rPr>
        <w:t>Eletrônico</w:t>
      </w:r>
      <w:r w:rsidRPr="00052536">
        <w:rPr>
          <w:rFonts w:ascii="Calibri" w:hAnsi="Calibri" w:cs="Calibri"/>
          <w:sz w:val="24"/>
          <w:szCs w:val="24"/>
        </w:rPr>
        <w:t xml:space="preserve">: </w:t>
      </w:r>
      <w:hyperlink r:id="rId8" w:history="1">
        <w:r w:rsidRPr="00052536">
          <w:rPr>
            <w:rStyle w:val="Hyperlink"/>
            <w:rFonts w:ascii="Calibri" w:hAnsi="Calibri" w:cs="Calibri"/>
            <w:color w:val="auto"/>
            <w:sz w:val="24"/>
            <w:szCs w:val="24"/>
          </w:rPr>
          <w:t>compras2@camarasantabarbara.sp.gov.br</w:t>
        </w:r>
      </w:hyperlink>
      <w:r w:rsidRPr="00052536">
        <w:rPr>
          <w:rFonts w:ascii="Calibri" w:hAnsi="Calibri" w:cs="Calibri"/>
          <w:sz w:val="24"/>
          <w:szCs w:val="24"/>
        </w:rPr>
        <w:t xml:space="preserve">. </w:t>
      </w:r>
    </w:p>
    <w:p w:rsidR="000E63F0" w:rsidRPr="00052536" w:rsidRDefault="000E63F0" w:rsidP="000E63F0">
      <w:pPr>
        <w:ind w:left="1080"/>
        <w:jc w:val="both"/>
        <w:rPr>
          <w:rFonts w:ascii="Calibri" w:hAnsi="Calibri" w:cs="Calibri"/>
          <w:sz w:val="24"/>
          <w:szCs w:val="24"/>
          <w:u w:val="single"/>
        </w:rPr>
      </w:pPr>
      <w:r w:rsidRPr="00052536">
        <w:rPr>
          <w:rFonts w:ascii="Calibri" w:hAnsi="Calibri" w:cs="Calibri"/>
          <w:sz w:val="24"/>
          <w:szCs w:val="24"/>
        </w:rPr>
        <w:t xml:space="preserve">                         </w:t>
      </w:r>
      <w:hyperlink r:id="rId9" w:history="1">
        <w:r w:rsidRPr="00052536">
          <w:rPr>
            <w:rStyle w:val="Hyperlink"/>
            <w:rFonts w:ascii="Calibri" w:hAnsi="Calibri" w:cs="Calibri"/>
            <w:color w:val="auto"/>
            <w:sz w:val="24"/>
            <w:szCs w:val="24"/>
          </w:rPr>
          <w:t>licitação@camarasantabarbara.sp.gov.br</w:t>
        </w:r>
      </w:hyperlink>
    </w:p>
    <w:p w:rsidR="000E63F0" w:rsidRPr="00052536" w:rsidRDefault="000E63F0" w:rsidP="008C6ED8">
      <w:pPr>
        <w:numPr>
          <w:ilvl w:val="0"/>
          <w:numId w:val="2"/>
        </w:numPr>
        <w:jc w:val="both"/>
        <w:rPr>
          <w:rFonts w:ascii="Calibri" w:hAnsi="Calibri" w:cs="Calibri"/>
          <w:sz w:val="24"/>
          <w:szCs w:val="24"/>
        </w:rPr>
      </w:pPr>
      <w:r w:rsidRPr="00052536">
        <w:rPr>
          <w:rFonts w:ascii="Calibri" w:hAnsi="Calibri" w:cs="Calibri"/>
          <w:sz w:val="24"/>
          <w:szCs w:val="24"/>
          <w:u w:val="single"/>
        </w:rPr>
        <w:t>Fac-símile</w:t>
      </w:r>
      <w:r w:rsidRPr="00052536">
        <w:rPr>
          <w:rFonts w:ascii="Calibri" w:hAnsi="Calibri" w:cs="Calibri"/>
          <w:sz w:val="24"/>
          <w:szCs w:val="24"/>
        </w:rPr>
        <w:t xml:space="preserve">: (19) 3459-8900. </w:t>
      </w:r>
    </w:p>
    <w:p w:rsidR="00EB3BB7" w:rsidRPr="00EB3BB7" w:rsidRDefault="000E63F0" w:rsidP="000E63F0">
      <w:pPr>
        <w:pStyle w:val="Ttulo4"/>
        <w:rPr>
          <w:rFonts w:ascii="Calibri" w:hAnsi="Calibri" w:cs="Calibri"/>
          <w:b w:val="0"/>
          <w:sz w:val="24"/>
          <w:szCs w:val="24"/>
          <w:u w:val="none"/>
        </w:rPr>
      </w:pPr>
      <w:r w:rsidRPr="00052536">
        <w:rPr>
          <w:rFonts w:ascii="Calibri" w:hAnsi="Calibri" w:cs="Calibri"/>
          <w:sz w:val="24"/>
          <w:szCs w:val="24"/>
          <w:u w:val="none"/>
        </w:rPr>
        <w:lastRenderedPageBreak/>
        <w:t>b)</w:t>
      </w:r>
      <w:r w:rsidRPr="00052536">
        <w:rPr>
          <w:rFonts w:ascii="Calibri" w:hAnsi="Calibri" w:cs="Calibri"/>
          <w:b w:val="0"/>
          <w:sz w:val="24"/>
          <w:szCs w:val="24"/>
          <w:u w:val="none"/>
        </w:rPr>
        <w:t xml:space="preserve"> </w:t>
      </w:r>
      <w:r w:rsidR="00EB3BB7" w:rsidRPr="00052536">
        <w:rPr>
          <w:rFonts w:ascii="Calibri" w:hAnsi="Calibri" w:cs="Calibri"/>
          <w:b w:val="0"/>
          <w:sz w:val="24"/>
          <w:szCs w:val="24"/>
          <w:u w:val="none"/>
        </w:rPr>
        <w:t xml:space="preserve">Os esclarecimentos prestados serão disponibilizados na página da internet </w:t>
      </w:r>
      <w:hyperlink r:id="rId10" w:history="1">
        <w:r w:rsidR="00441090" w:rsidRPr="00052536">
          <w:rPr>
            <w:rStyle w:val="Hyperlink"/>
            <w:rFonts w:ascii="Calibri" w:hAnsi="Calibri" w:cs="Calibri"/>
            <w:b w:val="0"/>
            <w:color w:val="auto"/>
            <w:sz w:val="24"/>
            <w:szCs w:val="24"/>
          </w:rPr>
          <w:t>www.camarasantabarbara.sp.gov.br</w:t>
        </w:r>
      </w:hyperlink>
      <w:r w:rsidR="00441090" w:rsidRPr="00052536">
        <w:rPr>
          <w:rFonts w:ascii="Calibri" w:hAnsi="Calibri" w:cs="Calibri"/>
          <w:b w:val="0"/>
          <w:sz w:val="24"/>
          <w:szCs w:val="24"/>
          <w:u w:val="none"/>
        </w:rPr>
        <w:t xml:space="preserve"> – </w:t>
      </w:r>
      <w:r w:rsidR="0045188B" w:rsidRPr="00052536">
        <w:rPr>
          <w:rFonts w:ascii="Calibri" w:hAnsi="Calibri" w:cs="Calibri"/>
          <w:b w:val="0"/>
          <w:sz w:val="24"/>
          <w:szCs w:val="24"/>
        </w:rPr>
        <w:t>“</w:t>
      </w:r>
      <w:r w:rsidR="00C353AD" w:rsidRPr="00052536">
        <w:rPr>
          <w:rFonts w:ascii="Calibri" w:hAnsi="Calibri" w:cs="Calibri"/>
          <w:b w:val="0"/>
          <w:sz w:val="24"/>
          <w:szCs w:val="24"/>
        </w:rPr>
        <w:t>L</w:t>
      </w:r>
      <w:r w:rsidR="00441090" w:rsidRPr="00052536">
        <w:rPr>
          <w:rFonts w:ascii="Calibri" w:hAnsi="Calibri" w:cs="Calibri"/>
          <w:b w:val="0"/>
          <w:sz w:val="24"/>
          <w:szCs w:val="24"/>
        </w:rPr>
        <w:t>icitações</w:t>
      </w:r>
      <w:r w:rsidR="0045188B" w:rsidRPr="00052536">
        <w:rPr>
          <w:rFonts w:ascii="Calibri" w:hAnsi="Calibri" w:cs="Calibri"/>
          <w:b w:val="0"/>
          <w:sz w:val="24"/>
          <w:szCs w:val="24"/>
        </w:rPr>
        <w:t>”</w:t>
      </w:r>
      <w:r w:rsidR="002469D0">
        <w:rPr>
          <w:rFonts w:ascii="Calibri" w:hAnsi="Calibri" w:cs="Calibri"/>
          <w:b w:val="0"/>
          <w:sz w:val="24"/>
          <w:szCs w:val="24"/>
          <w:u w:val="none"/>
        </w:rPr>
        <w:t>.</w:t>
      </w:r>
      <w:r w:rsidR="0045188B">
        <w:rPr>
          <w:rFonts w:ascii="Calibri" w:hAnsi="Calibri" w:cs="Calibri"/>
          <w:b w:val="0"/>
          <w:sz w:val="24"/>
          <w:szCs w:val="24"/>
          <w:u w:val="none"/>
        </w:rPr>
        <w:t xml:space="preserve"> </w:t>
      </w:r>
    </w:p>
    <w:p w:rsidR="00EB3BB7" w:rsidRDefault="00EB3BB7" w:rsidP="000E63F0">
      <w:pPr>
        <w:pStyle w:val="Ttulo4"/>
        <w:rPr>
          <w:rFonts w:ascii="Calibri" w:hAnsi="Calibri" w:cs="Calibri"/>
          <w:b w:val="0"/>
          <w:sz w:val="24"/>
          <w:szCs w:val="24"/>
          <w:u w:val="none"/>
        </w:rPr>
      </w:pPr>
    </w:p>
    <w:p w:rsidR="000E63F0" w:rsidRPr="000E63F0" w:rsidRDefault="00E312D4" w:rsidP="000E63F0">
      <w:pPr>
        <w:pStyle w:val="Ttulo4"/>
        <w:rPr>
          <w:rFonts w:ascii="Calibri" w:hAnsi="Calibri" w:cs="Calibri"/>
          <w:b w:val="0"/>
          <w:sz w:val="24"/>
          <w:szCs w:val="24"/>
          <w:u w:val="none"/>
        </w:rPr>
      </w:pPr>
      <w:r w:rsidRPr="00E312D4">
        <w:rPr>
          <w:rFonts w:ascii="Calibri" w:hAnsi="Calibri" w:cs="Calibri"/>
          <w:sz w:val="24"/>
          <w:szCs w:val="24"/>
          <w:u w:val="none"/>
        </w:rPr>
        <w:t>c)</w:t>
      </w:r>
      <w:r>
        <w:rPr>
          <w:rFonts w:ascii="Calibri" w:hAnsi="Calibri" w:cs="Calibri"/>
          <w:b w:val="0"/>
          <w:sz w:val="24"/>
          <w:szCs w:val="24"/>
          <w:u w:val="none"/>
        </w:rPr>
        <w:t xml:space="preserve"> </w:t>
      </w:r>
      <w:r w:rsidR="000E63F0" w:rsidRPr="000E63F0">
        <w:rPr>
          <w:rFonts w:ascii="Calibri" w:hAnsi="Calibri" w:cs="Calibri"/>
          <w:b w:val="0"/>
          <w:sz w:val="24"/>
          <w:szCs w:val="24"/>
          <w:u w:val="none"/>
        </w:rPr>
        <w:t xml:space="preserve">A Câmara Municipal de Santa Bárbara d’Oeste, de acordo com autorização constante do </w:t>
      </w:r>
      <w:r w:rsidR="00641940">
        <w:rPr>
          <w:rFonts w:ascii="Calibri" w:hAnsi="Calibri" w:cs="Calibri"/>
          <w:b w:val="0"/>
          <w:sz w:val="24"/>
          <w:szCs w:val="24"/>
          <w:u w:val="none"/>
        </w:rPr>
        <w:t>Processo Administrativo nº 04.621</w:t>
      </w:r>
      <w:r w:rsidR="000E63F0" w:rsidRPr="000E63F0">
        <w:rPr>
          <w:rFonts w:ascii="Calibri" w:hAnsi="Calibri" w:cs="Calibri"/>
          <w:b w:val="0"/>
          <w:sz w:val="24"/>
          <w:szCs w:val="24"/>
          <w:u w:val="none"/>
        </w:rPr>
        <w:t xml:space="preserve">/11, torna </w:t>
      </w:r>
      <w:proofErr w:type="gramStart"/>
      <w:r w:rsidR="000E63F0" w:rsidRPr="000E63F0">
        <w:rPr>
          <w:rFonts w:ascii="Calibri" w:hAnsi="Calibri" w:cs="Calibri"/>
          <w:b w:val="0"/>
          <w:sz w:val="24"/>
          <w:szCs w:val="24"/>
          <w:u w:val="none"/>
        </w:rPr>
        <w:t>público</w:t>
      </w:r>
      <w:proofErr w:type="gramEnd"/>
      <w:r w:rsidR="000E63F0" w:rsidRPr="000E63F0">
        <w:rPr>
          <w:rFonts w:ascii="Calibri" w:hAnsi="Calibri" w:cs="Calibri"/>
          <w:b w:val="0"/>
          <w:sz w:val="24"/>
          <w:szCs w:val="24"/>
          <w:u w:val="none"/>
        </w:rPr>
        <w:t xml:space="preserve"> que se acha aberta a presente licitação a ser regida pelo procedimento de PREGÃO PRESENCIAL, tipo MENOR PREÇO, o qual</w:t>
      </w:r>
      <w:r w:rsidR="000E63F0" w:rsidRPr="000E63F0">
        <w:rPr>
          <w:rFonts w:ascii="Calibri" w:hAnsi="Calibri" w:cs="Calibri"/>
          <w:sz w:val="24"/>
          <w:szCs w:val="24"/>
          <w:u w:val="none"/>
        </w:rPr>
        <w:t xml:space="preserve"> </w:t>
      </w:r>
      <w:r w:rsidR="000E63F0" w:rsidRPr="000E63F0">
        <w:rPr>
          <w:rFonts w:ascii="Calibri" w:hAnsi="Calibri" w:cs="Calibri"/>
          <w:b w:val="0"/>
          <w:sz w:val="24"/>
          <w:szCs w:val="24"/>
          <w:u w:val="none"/>
        </w:rPr>
        <w:t>será processado em conformidade com a Lei Federal nº 10.520/02, Decreto Legislativo Municipal nº 05/07, Lei Complementar Federal nº 123/06 e, subsidiariamente, com a Lei Federal nº 8.666/93, com suas modificações posteriores, e em conformidade com as condições estabelecidas neste Edital e seus Anexos.</w:t>
      </w:r>
    </w:p>
    <w:p w:rsidR="000E63F0" w:rsidRPr="000E63F0" w:rsidRDefault="000E63F0" w:rsidP="000E63F0">
      <w:pPr>
        <w:jc w:val="both"/>
        <w:rPr>
          <w:rFonts w:ascii="Calibri" w:hAnsi="Calibri" w:cs="Calibri"/>
          <w:sz w:val="24"/>
          <w:szCs w:val="24"/>
        </w:rPr>
      </w:pPr>
    </w:p>
    <w:p w:rsidR="000E63F0" w:rsidRPr="000E63F0" w:rsidRDefault="00E312D4" w:rsidP="000E63F0">
      <w:pPr>
        <w:pStyle w:val="Ttulo1"/>
        <w:rPr>
          <w:rFonts w:ascii="Calibri" w:hAnsi="Calibri" w:cs="Calibri"/>
          <w:b w:val="0"/>
          <w:szCs w:val="24"/>
        </w:rPr>
      </w:pPr>
      <w:r>
        <w:rPr>
          <w:rFonts w:ascii="Calibri" w:hAnsi="Calibri" w:cs="Calibri"/>
          <w:szCs w:val="24"/>
        </w:rPr>
        <w:t>d</w:t>
      </w:r>
      <w:r w:rsidR="000E63F0" w:rsidRPr="000E63F0">
        <w:rPr>
          <w:rFonts w:ascii="Calibri" w:hAnsi="Calibri" w:cs="Calibri"/>
          <w:szCs w:val="24"/>
        </w:rPr>
        <w:t>)</w:t>
      </w:r>
      <w:r w:rsidR="000E63F0" w:rsidRPr="000E63F0">
        <w:rPr>
          <w:rFonts w:ascii="Calibri" w:hAnsi="Calibri" w:cs="Calibri"/>
          <w:b w:val="0"/>
          <w:szCs w:val="24"/>
        </w:rPr>
        <w:t xml:space="preserve"> Fazem parte integrante deste edital os seguintes anexos:</w:t>
      </w:r>
    </w:p>
    <w:p w:rsidR="000E63F0" w:rsidRPr="000E63F0" w:rsidRDefault="000E63F0" w:rsidP="000E63F0">
      <w:pPr>
        <w:tabs>
          <w:tab w:val="left" w:pos="360"/>
        </w:tabs>
        <w:rPr>
          <w:rFonts w:ascii="Calibri" w:hAnsi="Calibri" w:cs="Calibri"/>
          <w:sz w:val="24"/>
          <w:szCs w:val="24"/>
        </w:rPr>
      </w:pPr>
    </w:p>
    <w:p w:rsidR="000E63F0" w:rsidRPr="000E63F0" w:rsidRDefault="000E63F0" w:rsidP="008C6ED8">
      <w:pPr>
        <w:numPr>
          <w:ilvl w:val="0"/>
          <w:numId w:val="3"/>
        </w:numPr>
        <w:ind w:hanging="616"/>
        <w:rPr>
          <w:rFonts w:ascii="Calibri" w:hAnsi="Calibri" w:cs="Calibri"/>
          <w:sz w:val="24"/>
          <w:szCs w:val="24"/>
        </w:rPr>
      </w:pPr>
      <w:r w:rsidRPr="000E63F0">
        <w:rPr>
          <w:rFonts w:ascii="Calibri" w:hAnsi="Calibri" w:cs="Calibri"/>
          <w:sz w:val="24"/>
          <w:szCs w:val="24"/>
        </w:rPr>
        <w:t>Anexo 1 - Termo de Referência;</w:t>
      </w:r>
    </w:p>
    <w:p w:rsidR="000E63F0" w:rsidRPr="000E63F0" w:rsidRDefault="000E63F0" w:rsidP="008C6ED8">
      <w:pPr>
        <w:numPr>
          <w:ilvl w:val="0"/>
          <w:numId w:val="3"/>
        </w:numPr>
        <w:tabs>
          <w:tab w:val="left" w:pos="360"/>
        </w:tabs>
        <w:ind w:hanging="616"/>
        <w:rPr>
          <w:rFonts w:ascii="Calibri" w:hAnsi="Calibri" w:cs="Calibri"/>
          <w:sz w:val="24"/>
          <w:szCs w:val="24"/>
        </w:rPr>
      </w:pPr>
      <w:r w:rsidRPr="000E63F0">
        <w:rPr>
          <w:rFonts w:ascii="Calibri" w:hAnsi="Calibri" w:cs="Calibri"/>
          <w:sz w:val="24"/>
          <w:szCs w:val="24"/>
        </w:rPr>
        <w:t>Anexo 2 - Modelo de Proposta de Preços;</w:t>
      </w:r>
    </w:p>
    <w:p w:rsidR="000E63F0" w:rsidRPr="000E63F0" w:rsidRDefault="000E63F0" w:rsidP="008C6ED8">
      <w:pPr>
        <w:numPr>
          <w:ilvl w:val="0"/>
          <w:numId w:val="3"/>
        </w:numPr>
        <w:tabs>
          <w:tab w:val="left" w:pos="360"/>
        </w:tabs>
        <w:ind w:hanging="616"/>
        <w:rPr>
          <w:rFonts w:ascii="Calibri" w:hAnsi="Calibri" w:cs="Calibri"/>
          <w:sz w:val="24"/>
          <w:szCs w:val="24"/>
        </w:rPr>
      </w:pPr>
      <w:r w:rsidRPr="000E63F0">
        <w:rPr>
          <w:rFonts w:ascii="Calibri" w:hAnsi="Calibri" w:cs="Calibri"/>
          <w:sz w:val="24"/>
          <w:szCs w:val="24"/>
        </w:rPr>
        <w:t xml:space="preserve">Anexo 3 </w:t>
      </w:r>
      <w:r w:rsidR="00F22A81">
        <w:rPr>
          <w:rFonts w:ascii="Calibri" w:hAnsi="Calibri" w:cs="Calibri"/>
          <w:sz w:val="24"/>
          <w:szCs w:val="24"/>
        </w:rPr>
        <w:t>-</w:t>
      </w:r>
      <w:r w:rsidRPr="000E63F0">
        <w:rPr>
          <w:rFonts w:ascii="Calibri" w:hAnsi="Calibri" w:cs="Calibri"/>
          <w:sz w:val="24"/>
          <w:szCs w:val="24"/>
        </w:rPr>
        <w:t xml:space="preserve"> Modelo de </w:t>
      </w:r>
      <w:r w:rsidR="00F22A81">
        <w:rPr>
          <w:rFonts w:ascii="Calibri" w:hAnsi="Calibri" w:cs="Calibri"/>
          <w:sz w:val="24"/>
          <w:szCs w:val="24"/>
        </w:rPr>
        <w:t xml:space="preserve">Declaração </w:t>
      </w:r>
      <w:r w:rsidRPr="000E63F0">
        <w:rPr>
          <w:rFonts w:ascii="Calibri" w:hAnsi="Calibri" w:cs="Calibri"/>
          <w:sz w:val="24"/>
          <w:szCs w:val="24"/>
        </w:rPr>
        <w:t>de Regularidade perante o Ministério do Trabalho;</w:t>
      </w:r>
    </w:p>
    <w:p w:rsidR="000E63F0" w:rsidRPr="000E63F0" w:rsidRDefault="000E63F0" w:rsidP="008C6ED8">
      <w:pPr>
        <w:numPr>
          <w:ilvl w:val="0"/>
          <w:numId w:val="3"/>
        </w:numPr>
        <w:tabs>
          <w:tab w:val="left" w:pos="360"/>
        </w:tabs>
        <w:ind w:hanging="616"/>
        <w:rPr>
          <w:rFonts w:ascii="Calibri" w:hAnsi="Calibri" w:cs="Calibri"/>
          <w:sz w:val="24"/>
          <w:szCs w:val="24"/>
        </w:rPr>
      </w:pPr>
      <w:r w:rsidRPr="000E63F0">
        <w:rPr>
          <w:rFonts w:ascii="Calibri" w:hAnsi="Calibri" w:cs="Calibri"/>
          <w:sz w:val="24"/>
          <w:szCs w:val="24"/>
        </w:rPr>
        <w:t>Anexo 4 - Modelo de Declaração de Satisfação dos Requisitos de Habilitação;</w:t>
      </w:r>
    </w:p>
    <w:p w:rsidR="000E63F0" w:rsidRPr="000E63F0" w:rsidRDefault="000E63F0" w:rsidP="008C6ED8">
      <w:pPr>
        <w:numPr>
          <w:ilvl w:val="0"/>
          <w:numId w:val="3"/>
        </w:numPr>
        <w:tabs>
          <w:tab w:val="left" w:pos="360"/>
        </w:tabs>
        <w:ind w:hanging="616"/>
        <w:rPr>
          <w:rFonts w:ascii="Calibri" w:hAnsi="Calibri" w:cs="Calibri"/>
          <w:sz w:val="24"/>
          <w:szCs w:val="24"/>
        </w:rPr>
      </w:pPr>
      <w:r w:rsidRPr="000E63F0">
        <w:rPr>
          <w:rFonts w:ascii="Calibri" w:hAnsi="Calibri" w:cs="Calibri"/>
          <w:sz w:val="24"/>
          <w:szCs w:val="24"/>
        </w:rPr>
        <w:t>Anexo 5 - Modelo de Declaração de Micro Empresa ou Empresa de Pequeno Porte;</w:t>
      </w:r>
    </w:p>
    <w:p w:rsidR="000E63F0" w:rsidRPr="000E63F0" w:rsidRDefault="000E63F0" w:rsidP="008C6ED8">
      <w:pPr>
        <w:numPr>
          <w:ilvl w:val="0"/>
          <w:numId w:val="3"/>
        </w:numPr>
        <w:tabs>
          <w:tab w:val="left" w:pos="360"/>
        </w:tabs>
        <w:ind w:hanging="616"/>
        <w:rPr>
          <w:rFonts w:ascii="Calibri" w:hAnsi="Calibri" w:cs="Calibri"/>
          <w:sz w:val="24"/>
          <w:szCs w:val="24"/>
        </w:rPr>
      </w:pPr>
      <w:r w:rsidRPr="000E63F0">
        <w:rPr>
          <w:rFonts w:ascii="Calibri" w:hAnsi="Calibri" w:cs="Calibri"/>
          <w:sz w:val="24"/>
          <w:szCs w:val="24"/>
        </w:rPr>
        <w:t>Anexo 6 - Identificação da Pessoa que Assinará o Contrato;</w:t>
      </w:r>
    </w:p>
    <w:p w:rsidR="000E63F0" w:rsidRPr="000E63F0" w:rsidRDefault="000E63F0" w:rsidP="008C6ED8">
      <w:pPr>
        <w:numPr>
          <w:ilvl w:val="0"/>
          <w:numId w:val="3"/>
        </w:numPr>
        <w:tabs>
          <w:tab w:val="left" w:pos="360"/>
        </w:tabs>
        <w:ind w:hanging="616"/>
        <w:rPr>
          <w:rFonts w:ascii="Calibri" w:hAnsi="Calibri" w:cs="Calibri"/>
          <w:sz w:val="24"/>
          <w:szCs w:val="24"/>
        </w:rPr>
      </w:pPr>
      <w:r w:rsidRPr="000E63F0">
        <w:rPr>
          <w:rFonts w:ascii="Calibri" w:hAnsi="Calibri" w:cs="Calibri"/>
          <w:sz w:val="24"/>
          <w:szCs w:val="24"/>
        </w:rPr>
        <w:t>Anexo 7 - Modelo de Credenciamento do Representante;</w:t>
      </w:r>
    </w:p>
    <w:p w:rsidR="000E63F0" w:rsidRPr="000E63F0" w:rsidRDefault="000E63F0" w:rsidP="008C6ED8">
      <w:pPr>
        <w:numPr>
          <w:ilvl w:val="0"/>
          <w:numId w:val="3"/>
        </w:numPr>
        <w:tabs>
          <w:tab w:val="left" w:pos="360"/>
        </w:tabs>
        <w:ind w:hanging="616"/>
        <w:rPr>
          <w:rFonts w:ascii="Calibri" w:hAnsi="Calibri" w:cs="Calibri"/>
          <w:sz w:val="24"/>
          <w:szCs w:val="24"/>
        </w:rPr>
      </w:pPr>
      <w:r w:rsidRPr="000E63F0">
        <w:rPr>
          <w:rFonts w:ascii="Calibri" w:hAnsi="Calibri" w:cs="Calibri"/>
          <w:sz w:val="24"/>
          <w:szCs w:val="24"/>
        </w:rPr>
        <w:t>Anexo 8 - Minuta Contratual.</w:t>
      </w:r>
    </w:p>
    <w:p w:rsidR="000E63F0" w:rsidRPr="00EB3BB7" w:rsidRDefault="000E63F0" w:rsidP="000E63F0">
      <w:pPr>
        <w:jc w:val="both"/>
        <w:rPr>
          <w:rFonts w:ascii="Calibri" w:hAnsi="Calibri" w:cs="Calibri"/>
          <w:b/>
          <w:sz w:val="24"/>
          <w:szCs w:val="24"/>
          <w:u w:val="single"/>
        </w:rPr>
      </w:pPr>
    </w:p>
    <w:p w:rsidR="000E63F0" w:rsidRPr="00EB3BB7" w:rsidRDefault="000E63F0" w:rsidP="000E63F0">
      <w:pPr>
        <w:jc w:val="both"/>
        <w:rPr>
          <w:rFonts w:ascii="Calibri" w:hAnsi="Calibri" w:cs="Calibri"/>
          <w:b/>
          <w:sz w:val="24"/>
          <w:szCs w:val="24"/>
          <w:u w:val="single"/>
        </w:rPr>
      </w:pPr>
      <w:r w:rsidRPr="00EB3BB7">
        <w:rPr>
          <w:rFonts w:ascii="Calibri" w:hAnsi="Calibri" w:cs="Calibri"/>
          <w:b/>
          <w:sz w:val="24"/>
          <w:szCs w:val="24"/>
          <w:u w:val="single"/>
        </w:rPr>
        <w:t>1. CONSIDERAÇÃO INICIAL</w:t>
      </w:r>
    </w:p>
    <w:p w:rsidR="000E63F0" w:rsidRPr="00EB3BB7" w:rsidRDefault="000E63F0" w:rsidP="000E63F0">
      <w:pPr>
        <w:jc w:val="both"/>
        <w:rPr>
          <w:rFonts w:ascii="Calibri" w:hAnsi="Calibri" w:cs="Calibri"/>
          <w:b/>
          <w:sz w:val="24"/>
          <w:szCs w:val="24"/>
          <w:u w:val="single"/>
        </w:rPr>
      </w:pPr>
    </w:p>
    <w:p w:rsidR="000E63F0" w:rsidRPr="00EB3BB7" w:rsidRDefault="000E63F0" w:rsidP="000E63F0">
      <w:pPr>
        <w:jc w:val="both"/>
        <w:rPr>
          <w:rFonts w:ascii="Calibri" w:hAnsi="Calibri" w:cs="Calibri"/>
          <w:sz w:val="24"/>
          <w:szCs w:val="24"/>
        </w:rPr>
      </w:pPr>
      <w:r w:rsidRPr="00EB3BB7">
        <w:rPr>
          <w:rFonts w:ascii="Calibri" w:hAnsi="Calibri" w:cs="Calibri"/>
          <w:b/>
          <w:sz w:val="24"/>
          <w:szCs w:val="24"/>
        </w:rPr>
        <w:t>1.1.</w:t>
      </w:r>
      <w:r w:rsidRPr="00EB3BB7">
        <w:rPr>
          <w:rFonts w:ascii="Calibri" w:hAnsi="Calibri" w:cs="Calibri"/>
          <w:sz w:val="24"/>
          <w:szCs w:val="24"/>
        </w:rPr>
        <w:t xml:space="preserve"> O objeto contratado em decorrência da presente licitação poderá sofrer, nas mesmas condições, acréscimos ou supressões em suas quantidades iniciais, nos termos do artigo 65, § 1 º, da Lei Federal 8666/93.</w:t>
      </w:r>
    </w:p>
    <w:p w:rsidR="006D41C1" w:rsidRPr="004803F2" w:rsidRDefault="006D41C1" w:rsidP="006D41C1">
      <w:pPr>
        <w:jc w:val="both"/>
        <w:rPr>
          <w:rFonts w:ascii="Calibri" w:hAnsi="Calibri" w:cs="Calibri"/>
          <w:sz w:val="24"/>
          <w:szCs w:val="24"/>
        </w:rPr>
      </w:pPr>
    </w:p>
    <w:p w:rsidR="006D41C1" w:rsidRPr="004803F2" w:rsidRDefault="006D41C1" w:rsidP="006D41C1">
      <w:pPr>
        <w:pStyle w:val="Ttulo1"/>
        <w:rPr>
          <w:rFonts w:ascii="Calibri" w:hAnsi="Calibri" w:cs="Calibri"/>
          <w:szCs w:val="24"/>
          <w:u w:val="single"/>
        </w:rPr>
      </w:pPr>
      <w:r w:rsidRPr="004803F2">
        <w:rPr>
          <w:rFonts w:ascii="Calibri" w:hAnsi="Calibri" w:cs="Calibri"/>
          <w:szCs w:val="24"/>
          <w:u w:val="single"/>
        </w:rPr>
        <w:t>2. DAS CONDIÇÕES DE PARTICIPAÇÃO</w:t>
      </w:r>
    </w:p>
    <w:p w:rsidR="006D41C1" w:rsidRPr="004803F2" w:rsidRDefault="006D41C1" w:rsidP="006D41C1">
      <w:pPr>
        <w:rPr>
          <w:rFonts w:ascii="Calibri" w:hAnsi="Calibri" w:cs="Calibri"/>
          <w:sz w:val="24"/>
          <w:szCs w:val="24"/>
        </w:rPr>
      </w:pPr>
    </w:p>
    <w:p w:rsidR="006D41C1" w:rsidRPr="005969E6" w:rsidRDefault="006D41C1" w:rsidP="006D41C1">
      <w:pPr>
        <w:jc w:val="both"/>
        <w:rPr>
          <w:rStyle w:val="Forte"/>
          <w:rFonts w:ascii="Calibri" w:hAnsi="Calibri" w:cs="Calibri"/>
          <w:b w:val="0"/>
          <w:sz w:val="24"/>
          <w:szCs w:val="24"/>
        </w:rPr>
      </w:pPr>
      <w:r w:rsidRPr="005969E6">
        <w:rPr>
          <w:rFonts w:ascii="Calibri" w:hAnsi="Calibri" w:cs="Calibri"/>
          <w:b/>
          <w:sz w:val="24"/>
          <w:szCs w:val="24"/>
        </w:rPr>
        <w:t>2.1.</w:t>
      </w:r>
      <w:r w:rsidRPr="005969E6">
        <w:rPr>
          <w:rFonts w:ascii="Calibri" w:hAnsi="Calibri" w:cs="Calibri"/>
          <w:sz w:val="24"/>
          <w:szCs w:val="24"/>
        </w:rPr>
        <w:t xml:space="preserve"> </w:t>
      </w:r>
      <w:r w:rsidRPr="005969E6">
        <w:rPr>
          <w:rStyle w:val="Forte"/>
          <w:rFonts w:ascii="Calibri" w:hAnsi="Calibri" w:cs="Calibri"/>
          <w:b w:val="0"/>
          <w:sz w:val="24"/>
          <w:szCs w:val="24"/>
        </w:rPr>
        <w:t>Poderão participar deste certame empresas operadoras de planos privados de assistência à saúde e operadoras de seguros privados de assistência à saúde que tiverem registro atualizado na ANS – Agência Nacional de Saúde – e atenderem a todas as exigências, inclusive quanto à documentação, constantes deste Edital e seus anexos.</w:t>
      </w:r>
    </w:p>
    <w:p w:rsidR="006D41C1" w:rsidRPr="004803F2" w:rsidRDefault="006D41C1" w:rsidP="006D41C1">
      <w:pPr>
        <w:jc w:val="both"/>
        <w:rPr>
          <w:rFonts w:ascii="Calibri" w:hAnsi="Calibri" w:cs="Calibri"/>
          <w:sz w:val="24"/>
          <w:szCs w:val="24"/>
        </w:rPr>
      </w:pPr>
    </w:p>
    <w:p w:rsidR="006D41C1" w:rsidRPr="004803F2" w:rsidRDefault="006D41C1" w:rsidP="006D41C1">
      <w:pPr>
        <w:keepLines/>
        <w:jc w:val="both"/>
        <w:rPr>
          <w:rStyle w:val="Forte"/>
          <w:rFonts w:ascii="Calibri" w:hAnsi="Calibri" w:cs="Calibri"/>
          <w:b w:val="0"/>
          <w:sz w:val="24"/>
          <w:szCs w:val="24"/>
        </w:rPr>
      </w:pPr>
      <w:r w:rsidRPr="004803F2">
        <w:rPr>
          <w:rFonts w:ascii="Calibri" w:hAnsi="Calibri" w:cs="Calibri"/>
          <w:b/>
          <w:sz w:val="24"/>
          <w:szCs w:val="24"/>
        </w:rPr>
        <w:t>2.2.</w:t>
      </w:r>
      <w:r w:rsidRPr="004803F2">
        <w:rPr>
          <w:rFonts w:ascii="Calibri" w:hAnsi="Calibri" w:cs="Calibri"/>
          <w:sz w:val="24"/>
          <w:szCs w:val="24"/>
        </w:rPr>
        <w:t xml:space="preserve"> </w:t>
      </w:r>
      <w:r w:rsidRPr="004803F2">
        <w:rPr>
          <w:rStyle w:val="Forte"/>
          <w:rFonts w:ascii="Calibri" w:hAnsi="Calibri" w:cs="Calibri"/>
          <w:b w:val="0"/>
          <w:sz w:val="24"/>
          <w:szCs w:val="24"/>
        </w:rPr>
        <w:t>Não poderão participar desta licitação empresas declaradas inidôneas, nos termos do inciso IV, do artigo 87, da Lei Federal nº 8.666/93, com suas alterações, tampouco as que tiverem tido sua falência decretada ou estejam cumprindo suspensão temporária.</w:t>
      </w:r>
    </w:p>
    <w:p w:rsidR="006D41C1" w:rsidRPr="004803F2" w:rsidRDefault="006D41C1" w:rsidP="006D41C1">
      <w:pPr>
        <w:keepLines/>
        <w:ind w:firstLine="560"/>
        <w:jc w:val="both"/>
        <w:rPr>
          <w:rStyle w:val="Forte"/>
          <w:rFonts w:ascii="Calibri" w:hAnsi="Calibri" w:cs="Calibri"/>
          <w:b w:val="0"/>
          <w:sz w:val="24"/>
          <w:szCs w:val="24"/>
        </w:rPr>
      </w:pPr>
    </w:p>
    <w:p w:rsidR="006D41C1" w:rsidRPr="004803F2" w:rsidRDefault="006D41C1" w:rsidP="006D41C1">
      <w:pPr>
        <w:keepLines/>
        <w:jc w:val="both"/>
        <w:rPr>
          <w:rStyle w:val="Forte"/>
          <w:rFonts w:ascii="Calibri" w:hAnsi="Calibri" w:cs="Calibri"/>
          <w:b w:val="0"/>
          <w:bCs w:val="0"/>
          <w:sz w:val="24"/>
          <w:szCs w:val="24"/>
        </w:rPr>
      </w:pPr>
      <w:r w:rsidRPr="004803F2">
        <w:rPr>
          <w:rStyle w:val="Forte"/>
          <w:rFonts w:ascii="Calibri" w:hAnsi="Calibri" w:cs="Calibri"/>
          <w:bCs w:val="0"/>
          <w:sz w:val="24"/>
          <w:szCs w:val="24"/>
        </w:rPr>
        <w:t>2.3</w:t>
      </w:r>
      <w:r w:rsidRPr="004803F2">
        <w:rPr>
          <w:rStyle w:val="Forte"/>
          <w:rFonts w:ascii="Calibri" w:hAnsi="Calibri" w:cs="Calibri"/>
          <w:b w:val="0"/>
          <w:bCs w:val="0"/>
          <w:sz w:val="24"/>
          <w:szCs w:val="24"/>
        </w:rPr>
        <w:t>- Não será permitida a participação de consórcio.</w:t>
      </w:r>
    </w:p>
    <w:p w:rsidR="006D41C1" w:rsidRPr="004803F2" w:rsidRDefault="006D41C1" w:rsidP="006D41C1">
      <w:pPr>
        <w:pStyle w:val="Corpodetexto"/>
        <w:rPr>
          <w:rFonts w:ascii="Calibri" w:hAnsi="Calibri" w:cs="Calibri"/>
          <w:sz w:val="24"/>
          <w:szCs w:val="24"/>
        </w:rPr>
      </w:pPr>
    </w:p>
    <w:p w:rsidR="006D41C1" w:rsidRPr="004803F2" w:rsidRDefault="006D41C1" w:rsidP="006D41C1">
      <w:pPr>
        <w:jc w:val="both"/>
        <w:rPr>
          <w:rFonts w:ascii="Calibri" w:hAnsi="Calibri" w:cs="Calibri"/>
          <w:sz w:val="24"/>
          <w:szCs w:val="24"/>
        </w:rPr>
      </w:pPr>
    </w:p>
    <w:p w:rsidR="006D41C1" w:rsidRPr="004803F2" w:rsidRDefault="006D41C1" w:rsidP="006D41C1">
      <w:pPr>
        <w:jc w:val="both"/>
        <w:rPr>
          <w:rFonts w:ascii="Calibri" w:hAnsi="Calibri" w:cs="Calibri"/>
          <w:sz w:val="24"/>
          <w:szCs w:val="24"/>
        </w:rPr>
      </w:pPr>
      <w:r w:rsidRPr="004803F2">
        <w:rPr>
          <w:rFonts w:ascii="Calibri" w:hAnsi="Calibri" w:cs="Calibri"/>
          <w:b/>
          <w:sz w:val="24"/>
          <w:szCs w:val="24"/>
        </w:rPr>
        <w:lastRenderedPageBreak/>
        <w:t>2.4.</w:t>
      </w:r>
      <w:r w:rsidR="00BF36D2">
        <w:rPr>
          <w:rFonts w:ascii="Calibri" w:hAnsi="Calibri" w:cs="Calibri"/>
          <w:sz w:val="24"/>
          <w:szCs w:val="24"/>
        </w:rPr>
        <w:t xml:space="preserve"> A simples participação </w:t>
      </w:r>
      <w:r w:rsidRPr="004803F2">
        <w:rPr>
          <w:rFonts w:ascii="Calibri" w:hAnsi="Calibri" w:cs="Calibri"/>
          <w:sz w:val="24"/>
          <w:szCs w:val="24"/>
        </w:rPr>
        <w:t xml:space="preserve">neste certame implica em aceitação de todas as condições estabelecidas neste instrumento convocatório. </w:t>
      </w:r>
    </w:p>
    <w:p w:rsidR="006D41C1" w:rsidRPr="004803F2" w:rsidRDefault="006D41C1">
      <w:pPr>
        <w:rPr>
          <w:rFonts w:ascii="Calibri" w:eastAsia="MS Mincho" w:hAnsi="Calibri" w:cs="Calibri"/>
          <w:b/>
          <w:sz w:val="24"/>
          <w:szCs w:val="24"/>
          <w:lang w:eastAsia="ja-JP"/>
        </w:rPr>
      </w:pPr>
    </w:p>
    <w:p w:rsidR="005A400D" w:rsidRPr="004803F2" w:rsidRDefault="006D41C1">
      <w:pPr>
        <w:keepLines/>
        <w:jc w:val="both"/>
        <w:rPr>
          <w:rStyle w:val="Forte"/>
          <w:rFonts w:ascii="Calibri" w:hAnsi="Calibri" w:cs="Calibri"/>
          <w:sz w:val="24"/>
          <w:szCs w:val="24"/>
          <w:u w:val="single"/>
        </w:rPr>
      </w:pPr>
      <w:r w:rsidRPr="004803F2">
        <w:rPr>
          <w:rStyle w:val="Forte"/>
          <w:rFonts w:ascii="Calibri" w:hAnsi="Calibri" w:cs="Calibri"/>
          <w:sz w:val="24"/>
          <w:szCs w:val="24"/>
          <w:u w:val="single"/>
        </w:rPr>
        <w:t xml:space="preserve">3. </w:t>
      </w:r>
      <w:r w:rsidR="005A400D" w:rsidRPr="004803F2">
        <w:rPr>
          <w:rStyle w:val="Forte"/>
          <w:rFonts w:ascii="Calibri" w:hAnsi="Calibri" w:cs="Calibri"/>
          <w:sz w:val="24"/>
          <w:szCs w:val="24"/>
          <w:u w:val="single"/>
        </w:rPr>
        <w:t xml:space="preserve"> DO CREDENCIAMENTO</w:t>
      </w:r>
    </w:p>
    <w:p w:rsidR="006D41C1" w:rsidRPr="004803F2" w:rsidRDefault="006D41C1">
      <w:pPr>
        <w:keepLines/>
        <w:jc w:val="both"/>
        <w:rPr>
          <w:rStyle w:val="Forte"/>
          <w:rFonts w:ascii="Calibri" w:hAnsi="Calibri" w:cs="Calibri"/>
          <w:sz w:val="24"/>
          <w:szCs w:val="24"/>
          <w:u w:val="single"/>
        </w:rPr>
      </w:pPr>
    </w:p>
    <w:p w:rsidR="005A400D" w:rsidRPr="004803F2" w:rsidRDefault="005A400D" w:rsidP="006D41C1">
      <w:pPr>
        <w:keepLines/>
        <w:jc w:val="both"/>
        <w:rPr>
          <w:rFonts w:ascii="Calibri" w:hAnsi="Calibri" w:cs="Calibri"/>
          <w:sz w:val="24"/>
          <w:szCs w:val="24"/>
        </w:rPr>
      </w:pPr>
      <w:r w:rsidRPr="004803F2">
        <w:rPr>
          <w:rFonts w:ascii="Calibri" w:hAnsi="Calibri" w:cs="Calibri"/>
          <w:b/>
          <w:sz w:val="24"/>
          <w:szCs w:val="24"/>
        </w:rPr>
        <w:t>3.1</w:t>
      </w:r>
      <w:r w:rsidR="000D4E35">
        <w:rPr>
          <w:rFonts w:ascii="Calibri" w:hAnsi="Calibri" w:cs="Calibri"/>
          <w:b/>
          <w:sz w:val="24"/>
          <w:szCs w:val="24"/>
        </w:rPr>
        <w:t>.</w:t>
      </w:r>
      <w:r w:rsidRPr="004803F2">
        <w:rPr>
          <w:rFonts w:ascii="Calibri" w:hAnsi="Calibri" w:cs="Calibri"/>
          <w:sz w:val="24"/>
          <w:szCs w:val="24"/>
        </w:rPr>
        <w:t xml:space="preserve"> Por ocasião da fase de credenciamento dos licitantes, deverá ser apresentado o que se segue:</w:t>
      </w:r>
    </w:p>
    <w:p w:rsidR="005A400D" w:rsidRPr="004803F2" w:rsidRDefault="005A400D">
      <w:pPr>
        <w:keepLines/>
        <w:ind w:firstLine="560"/>
        <w:jc w:val="both"/>
        <w:rPr>
          <w:rFonts w:ascii="Calibri" w:hAnsi="Calibri" w:cs="Calibri"/>
          <w:sz w:val="24"/>
          <w:szCs w:val="24"/>
        </w:rPr>
      </w:pPr>
    </w:p>
    <w:p w:rsidR="005A400D" w:rsidRPr="004803F2" w:rsidRDefault="005A400D">
      <w:pPr>
        <w:keepLines/>
        <w:ind w:left="567" w:hanging="7"/>
        <w:jc w:val="both"/>
        <w:rPr>
          <w:rFonts w:ascii="Calibri" w:hAnsi="Calibri" w:cs="Calibri"/>
          <w:b/>
          <w:sz w:val="24"/>
          <w:szCs w:val="24"/>
        </w:rPr>
      </w:pPr>
      <w:r w:rsidRPr="004803F2">
        <w:rPr>
          <w:rFonts w:ascii="Calibri" w:hAnsi="Calibri" w:cs="Calibri"/>
          <w:b/>
          <w:sz w:val="24"/>
          <w:szCs w:val="24"/>
        </w:rPr>
        <w:t>3.1.1</w:t>
      </w:r>
      <w:r w:rsidR="000D4E35">
        <w:rPr>
          <w:rFonts w:ascii="Calibri" w:hAnsi="Calibri" w:cs="Calibri"/>
          <w:b/>
          <w:sz w:val="24"/>
          <w:szCs w:val="24"/>
        </w:rPr>
        <w:t>.</w:t>
      </w:r>
      <w:r w:rsidRPr="004803F2">
        <w:rPr>
          <w:rFonts w:ascii="Calibri" w:hAnsi="Calibri" w:cs="Calibri"/>
          <w:b/>
          <w:sz w:val="24"/>
          <w:szCs w:val="24"/>
        </w:rPr>
        <w:t xml:space="preserve"> </w:t>
      </w:r>
      <w:r w:rsidRPr="004803F2">
        <w:rPr>
          <w:rFonts w:ascii="Calibri" w:hAnsi="Calibri" w:cs="Calibri"/>
          <w:b/>
          <w:sz w:val="24"/>
          <w:szCs w:val="24"/>
          <w:u w:val="single"/>
        </w:rPr>
        <w:t xml:space="preserve">Quanto aos </w:t>
      </w:r>
      <w:r w:rsidR="000D4E35">
        <w:rPr>
          <w:rFonts w:ascii="Calibri" w:hAnsi="Calibri" w:cs="Calibri"/>
          <w:b/>
          <w:sz w:val="24"/>
          <w:szCs w:val="24"/>
          <w:u w:val="single"/>
        </w:rPr>
        <w:t>R</w:t>
      </w:r>
      <w:r w:rsidRPr="004803F2">
        <w:rPr>
          <w:rFonts w:ascii="Calibri" w:hAnsi="Calibri" w:cs="Calibri"/>
          <w:b/>
          <w:sz w:val="24"/>
          <w:szCs w:val="24"/>
          <w:u w:val="single"/>
        </w:rPr>
        <w:t>epresentantes</w:t>
      </w:r>
      <w:r w:rsidRPr="004803F2">
        <w:rPr>
          <w:rFonts w:ascii="Calibri" w:hAnsi="Calibri" w:cs="Calibri"/>
          <w:b/>
          <w:sz w:val="24"/>
          <w:szCs w:val="24"/>
        </w:rPr>
        <w:t>:</w:t>
      </w:r>
    </w:p>
    <w:p w:rsidR="006D41C1" w:rsidRPr="004803F2" w:rsidRDefault="006D41C1">
      <w:pPr>
        <w:keepLines/>
        <w:ind w:left="567" w:hanging="7"/>
        <w:jc w:val="both"/>
        <w:rPr>
          <w:rFonts w:ascii="Calibri" w:hAnsi="Calibri" w:cs="Calibri"/>
          <w:b/>
          <w:sz w:val="24"/>
          <w:szCs w:val="24"/>
        </w:rPr>
      </w:pPr>
    </w:p>
    <w:p w:rsidR="005A400D" w:rsidRPr="004803F2" w:rsidRDefault="005A400D" w:rsidP="006D41C1">
      <w:pPr>
        <w:keepLines/>
        <w:ind w:firstLine="1276"/>
        <w:jc w:val="both"/>
        <w:rPr>
          <w:rFonts w:ascii="Calibri" w:hAnsi="Calibri" w:cs="Calibri"/>
          <w:sz w:val="24"/>
          <w:szCs w:val="24"/>
        </w:rPr>
      </w:pPr>
      <w:r w:rsidRPr="004803F2">
        <w:rPr>
          <w:rFonts w:ascii="Calibri" w:hAnsi="Calibri" w:cs="Calibri"/>
          <w:b/>
          <w:sz w:val="24"/>
          <w:szCs w:val="24"/>
        </w:rPr>
        <w:t>a)</w:t>
      </w:r>
      <w:r w:rsidRPr="004803F2">
        <w:rPr>
          <w:rFonts w:ascii="Calibri" w:hAnsi="Calibri" w:cs="Calibri"/>
          <w:sz w:val="24"/>
          <w:szCs w:val="24"/>
        </w:rPr>
        <w:t xml:space="preserve"> Tratando-se de </w:t>
      </w:r>
      <w:r w:rsidRPr="004803F2">
        <w:rPr>
          <w:rFonts w:ascii="Calibri" w:hAnsi="Calibri" w:cs="Calibri"/>
          <w:b/>
          <w:sz w:val="24"/>
          <w:szCs w:val="24"/>
        </w:rPr>
        <w:t>Representante Legal</w:t>
      </w:r>
      <w:r w:rsidRPr="004803F2">
        <w:rPr>
          <w:rFonts w:ascii="Calibri" w:hAnsi="Calibri" w:cs="Calibri"/>
          <w:sz w:val="24"/>
          <w:szCs w:val="24"/>
        </w:rPr>
        <w:t xml:space="preserve"> (sócio,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6D41C1" w:rsidRPr="004803F2" w:rsidRDefault="006D41C1" w:rsidP="006D41C1">
      <w:pPr>
        <w:keepLines/>
        <w:ind w:firstLine="1276"/>
        <w:jc w:val="both"/>
        <w:rPr>
          <w:rFonts w:ascii="Calibri" w:hAnsi="Calibri" w:cs="Calibri"/>
          <w:sz w:val="24"/>
          <w:szCs w:val="24"/>
        </w:rPr>
      </w:pPr>
    </w:p>
    <w:p w:rsidR="005A400D" w:rsidRPr="004803F2" w:rsidRDefault="005A400D" w:rsidP="006D41C1">
      <w:pPr>
        <w:keepLines/>
        <w:ind w:firstLine="1276"/>
        <w:jc w:val="both"/>
        <w:rPr>
          <w:rFonts w:ascii="Calibri" w:hAnsi="Calibri" w:cs="Calibri"/>
          <w:sz w:val="24"/>
          <w:szCs w:val="24"/>
        </w:rPr>
      </w:pPr>
      <w:r w:rsidRPr="004803F2">
        <w:rPr>
          <w:rFonts w:ascii="Calibri" w:hAnsi="Calibri" w:cs="Calibri"/>
          <w:b/>
          <w:sz w:val="24"/>
          <w:szCs w:val="24"/>
        </w:rPr>
        <w:t xml:space="preserve">b) </w:t>
      </w:r>
      <w:r w:rsidRPr="004803F2">
        <w:rPr>
          <w:rFonts w:ascii="Calibri" w:hAnsi="Calibri" w:cs="Calibri"/>
          <w:sz w:val="24"/>
          <w:szCs w:val="24"/>
        </w:rPr>
        <w:t xml:space="preserve">Tratando-se de </w:t>
      </w:r>
      <w:r w:rsidRPr="004803F2">
        <w:rPr>
          <w:rFonts w:ascii="Calibri" w:hAnsi="Calibri" w:cs="Calibri"/>
          <w:b/>
          <w:sz w:val="24"/>
          <w:szCs w:val="24"/>
        </w:rPr>
        <w:t>Procurador</w:t>
      </w:r>
      <w:r w:rsidRPr="004803F2">
        <w:rPr>
          <w:rFonts w:ascii="Calibri" w:hAnsi="Calibri" w:cs="Calibri"/>
          <w:sz w:val="24"/>
          <w:szCs w:val="24"/>
        </w:rPr>
        <w:t xml:space="preserve">, instrumento público de procuração ou instrumento particular com firma reconhecida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w:t>
      </w:r>
      <w:r w:rsidRPr="00854AD5">
        <w:rPr>
          <w:rFonts w:ascii="Calibri" w:hAnsi="Calibri" w:cs="Calibri"/>
          <w:b/>
          <w:sz w:val="24"/>
          <w:szCs w:val="24"/>
        </w:rPr>
        <w:t>subitem “a”</w:t>
      </w:r>
      <w:r w:rsidRPr="004803F2">
        <w:rPr>
          <w:rFonts w:ascii="Calibri" w:hAnsi="Calibri" w:cs="Calibri"/>
          <w:sz w:val="24"/>
          <w:szCs w:val="24"/>
        </w:rPr>
        <w:t>;</w:t>
      </w:r>
    </w:p>
    <w:p w:rsidR="006D41C1" w:rsidRPr="004803F2" w:rsidRDefault="006D41C1" w:rsidP="006D41C1">
      <w:pPr>
        <w:keepLines/>
        <w:ind w:firstLine="1276"/>
        <w:jc w:val="both"/>
        <w:rPr>
          <w:rFonts w:ascii="Calibri" w:hAnsi="Calibri" w:cs="Calibri"/>
          <w:sz w:val="24"/>
          <w:szCs w:val="24"/>
        </w:rPr>
      </w:pPr>
    </w:p>
    <w:p w:rsidR="005A400D" w:rsidRPr="004803F2" w:rsidRDefault="005A400D" w:rsidP="006D41C1">
      <w:pPr>
        <w:keepLines/>
        <w:ind w:firstLine="1276"/>
        <w:jc w:val="both"/>
        <w:rPr>
          <w:rFonts w:ascii="Calibri" w:hAnsi="Calibri" w:cs="Calibri"/>
          <w:sz w:val="24"/>
          <w:szCs w:val="24"/>
        </w:rPr>
      </w:pPr>
      <w:r w:rsidRPr="004803F2">
        <w:rPr>
          <w:rFonts w:ascii="Calibri" w:hAnsi="Calibri" w:cs="Calibri"/>
          <w:b/>
          <w:sz w:val="24"/>
          <w:szCs w:val="24"/>
        </w:rPr>
        <w:t>c)</w:t>
      </w:r>
      <w:r w:rsidRPr="004803F2">
        <w:rPr>
          <w:rFonts w:ascii="Calibri" w:hAnsi="Calibri" w:cs="Calibri"/>
          <w:sz w:val="24"/>
          <w:szCs w:val="24"/>
        </w:rPr>
        <w:t xml:space="preserve"> O representante (legal ou procurador) da empresa interessada deverá identificar-se exibindo documento oficial que contenha foto;</w:t>
      </w:r>
    </w:p>
    <w:p w:rsidR="006D41C1" w:rsidRPr="004803F2" w:rsidRDefault="006D41C1" w:rsidP="006D41C1">
      <w:pPr>
        <w:keepLines/>
        <w:ind w:firstLine="1276"/>
        <w:jc w:val="both"/>
        <w:rPr>
          <w:rFonts w:ascii="Calibri" w:hAnsi="Calibri" w:cs="Calibri"/>
          <w:sz w:val="24"/>
          <w:szCs w:val="24"/>
        </w:rPr>
      </w:pPr>
    </w:p>
    <w:p w:rsidR="005A400D" w:rsidRPr="004803F2" w:rsidRDefault="005A400D" w:rsidP="006D41C1">
      <w:pPr>
        <w:keepLines/>
        <w:ind w:firstLine="1276"/>
        <w:jc w:val="both"/>
        <w:rPr>
          <w:rFonts w:ascii="Calibri" w:hAnsi="Calibri" w:cs="Calibri"/>
          <w:sz w:val="24"/>
          <w:szCs w:val="24"/>
        </w:rPr>
      </w:pPr>
      <w:r w:rsidRPr="004803F2">
        <w:rPr>
          <w:rFonts w:ascii="Calibri" w:hAnsi="Calibri" w:cs="Calibri"/>
          <w:b/>
          <w:sz w:val="24"/>
          <w:szCs w:val="24"/>
        </w:rPr>
        <w:t>d)</w:t>
      </w:r>
      <w:r w:rsidRPr="004803F2">
        <w:rPr>
          <w:rFonts w:ascii="Calibri" w:hAnsi="Calibri" w:cs="Calibri"/>
          <w:sz w:val="24"/>
          <w:szCs w:val="24"/>
        </w:rPr>
        <w:t xml:space="preserve"> O licitante que não contar com </w:t>
      </w:r>
      <w:r w:rsidRPr="004803F2">
        <w:rPr>
          <w:rFonts w:ascii="Calibri" w:hAnsi="Calibri" w:cs="Calibri"/>
          <w:b/>
          <w:sz w:val="24"/>
          <w:szCs w:val="24"/>
        </w:rPr>
        <w:t>representante</w:t>
      </w:r>
      <w:r w:rsidRPr="004803F2">
        <w:rPr>
          <w:rFonts w:ascii="Calibri" w:hAnsi="Calibri" w:cs="Calibri"/>
          <w:sz w:val="24"/>
          <w:szCs w:val="24"/>
        </w:rPr>
        <w:t xml:space="preserv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5A400D" w:rsidRPr="004803F2" w:rsidRDefault="005A400D">
      <w:pPr>
        <w:keepLines/>
        <w:ind w:firstLine="560"/>
        <w:jc w:val="both"/>
        <w:rPr>
          <w:rFonts w:ascii="Calibri" w:hAnsi="Calibri" w:cs="Calibri"/>
          <w:sz w:val="24"/>
          <w:szCs w:val="24"/>
        </w:rPr>
      </w:pPr>
    </w:p>
    <w:p w:rsidR="005A400D" w:rsidRPr="004803F2" w:rsidRDefault="005A400D">
      <w:pPr>
        <w:keepLines/>
        <w:ind w:firstLine="567"/>
        <w:jc w:val="both"/>
        <w:rPr>
          <w:rFonts w:ascii="Calibri" w:hAnsi="Calibri" w:cs="Calibri"/>
          <w:b/>
          <w:sz w:val="24"/>
          <w:szCs w:val="24"/>
        </w:rPr>
      </w:pPr>
      <w:r w:rsidRPr="004803F2">
        <w:rPr>
          <w:rFonts w:ascii="Calibri" w:hAnsi="Calibri" w:cs="Calibri"/>
          <w:b/>
          <w:sz w:val="24"/>
          <w:szCs w:val="24"/>
        </w:rPr>
        <w:t>3.1.2</w:t>
      </w:r>
      <w:r w:rsidR="000D4E35">
        <w:rPr>
          <w:rFonts w:ascii="Calibri" w:hAnsi="Calibri" w:cs="Calibri"/>
          <w:b/>
          <w:sz w:val="24"/>
          <w:szCs w:val="24"/>
        </w:rPr>
        <w:t>.</w:t>
      </w:r>
      <w:r w:rsidRPr="004803F2">
        <w:rPr>
          <w:rFonts w:ascii="Calibri" w:hAnsi="Calibri" w:cs="Calibri"/>
          <w:b/>
          <w:sz w:val="24"/>
          <w:szCs w:val="24"/>
        </w:rPr>
        <w:t xml:space="preserve"> </w:t>
      </w:r>
      <w:r w:rsidRPr="004803F2">
        <w:rPr>
          <w:rFonts w:ascii="Calibri" w:hAnsi="Calibri" w:cs="Calibri"/>
          <w:b/>
          <w:sz w:val="24"/>
          <w:szCs w:val="24"/>
          <w:u w:val="single"/>
        </w:rPr>
        <w:t xml:space="preserve">Quanto ao </w:t>
      </w:r>
      <w:r w:rsidR="005538F0">
        <w:rPr>
          <w:rFonts w:ascii="Calibri" w:hAnsi="Calibri" w:cs="Calibri"/>
          <w:b/>
          <w:sz w:val="24"/>
          <w:szCs w:val="24"/>
          <w:u w:val="single"/>
        </w:rPr>
        <w:t>P</w:t>
      </w:r>
      <w:r w:rsidRPr="004803F2">
        <w:rPr>
          <w:rFonts w:ascii="Calibri" w:hAnsi="Calibri" w:cs="Calibri"/>
          <w:b/>
          <w:sz w:val="24"/>
          <w:szCs w:val="24"/>
          <w:u w:val="single"/>
        </w:rPr>
        <w:t xml:space="preserve">leno </w:t>
      </w:r>
      <w:r w:rsidR="005538F0">
        <w:rPr>
          <w:rFonts w:ascii="Calibri" w:hAnsi="Calibri" w:cs="Calibri"/>
          <w:b/>
          <w:sz w:val="24"/>
          <w:szCs w:val="24"/>
          <w:u w:val="single"/>
        </w:rPr>
        <w:t>A</w:t>
      </w:r>
      <w:r w:rsidRPr="004803F2">
        <w:rPr>
          <w:rFonts w:ascii="Calibri" w:hAnsi="Calibri" w:cs="Calibri"/>
          <w:b/>
          <w:sz w:val="24"/>
          <w:szCs w:val="24"/>
          <w:u w:val="single"/>
        </w:rPr>
        <w:t xml:space="preserve">tendimento aos </w:t>
      </w:r>
      <w:r w:rsidR="005538F0">
        <w:rPr>
          <w:rFonts w:ascii="Calibri" w:hAnsi="Calibri" w:cs="Calibri"/>
          <w:b/>
          <w:sz w:val="24"/>
          <w:szCs w:val="24"/>
          <w:u w:val="single"/>
        </w:rPr>
        <w:t>R</w:t>
      </w:r>
      <w:r w:rsidRPr="004803F2">
        <w:rPr>
          <w:rFonts w:ascii="Calibri" w:hAnsi="Calibri" w:cs="Calibri"/>
          <w:b/>
          <w:sz w:val="24"/>
          <w:szCs w:val="24"/>
          <w:u w:val="single"/>
        </w:rPr>
        <w:t xml:space="preserve">equisitos de </w:t>
      </w:r>
      <w:r w:rsidR="005538F0">
        <w:rPr>
          <w:rFonts w:ascii="Calibri" w:hAnsi="Calibri" w:cs="Calibri"/>
          <w:b/>
          <w:sz w:val="24"/>
          <w:szCs w:val="24"/>
          <w:u w:val="single"/>
        </w:rPr>
        <w:t>H</w:t>
      </w:r>
      <w:r w:rsidRPr="004803F2">
        <w:rPr>
          <w:rFonts w:ascii="Calibri" w:hAnsi="Calibri" w:cs="Calibri"/>
          <w:b/>
          <w:sz w:val="24"/>
          <w:szCs w:val="24"/>
          <w:u w:val="single"/>
        </w:rPr>
        <w:t>abilitação</w:t>
      </w:r>
      <w:r w:rsidRPr="004803F2">
        <w:rPr>
          <w:rFonts w:ascii="Calibri" w:hAnsi="Calibri" w:cs="Calibri"/>
          <w:b/>
          <w:sz w:val="24"/>
          <w:szCs w:val="24"/>
        </w:rPr>
        <w:t>:</w:t>
      </w:r>
    </w:p>
    <w:p w:rsidR="006D41C1" w:rsidRPr="004803F2" w:rsidRDefault="006D41C1">
      <w:pPr>
        <w:keepLines/>
        <w:ind w:firstLine="567"/>
        <w:jc w:val="both"/>
        <w:rPr>
          <w:rFonts w:ascii="Calibri" w:hAnsi="Calibri" w:cs="Calibri"/>
          <w:b/>
          <w:sz w:val="24"/>
          <w:szCs w:val="24"/>
        </w:rPr>
      </w:pPr>
    </w:p>
    <w:p w:rsidR="005A400D" w:rsidRPr="004803F2" w:rsidRDefault="005A400D" w:rsidP="006D41C1">
      <w:pPr>
        <w:keepLines/>
        <w:ind w:firstLine="1276"/>
        <w:jc w:val="both"/>
        <w:rPr>
          <w:rFonts w:ascii="Calibri" w:hAnsi="Calibri" w:cs="Calibri"/>
          <w:sz w:val="24"/>
          <w:szCs w:val="24"/>
        </w:rPr>
      </w:pPr>
      <w:r w:rsidRPr="004803F2">
        <w:rPr>
          <w:rFonts w:ascii="Calibri" w:hAnsi="Calibri" w:cs="Calibri"/>
          <w:b/>
          <w:sz w:val="24"/>
          <w:szCs w:val="24"/>
        </w:rPr>
        <w:t>a)</w:t>
      </w:r>
      <w:r w:rsidRPr="004803F2">
        <w:rPr>
          <w:rFonts w:ascii="Calibri" w:hAnsi="Calibri" w:cs="Calibri"/>
          <w:sz w:val="24"/>
          <w:szCs w:val="24"/>
        </w:rPr>
        <w:t xml:space="preserve"> </w:t>
      </w:r>
      <w:r w:rsidRPr="004803F2">
        <w:rPr>
          <w:rFonts w:ascii="Calibri" w:hAnsi="Calibri" w:cs="Calibri"/>
          <w:b/>
          <w:sz w:val="24"/>
          <w:szCs w:val="24"/>
        </w:rPr>
        <w:t>Declaração de pleno atendimento aos requisitos de habilitação</w:t>
      </w:r>
      <w:r w:rsidRPr="004803F2">
        <w:rPr>
          <w:rFonts w:ascii="Calibri" w:hAnsi="Calibri" w:cs="Calibri"/>
          <w:sz w:val="24"/>
          <w:szCs w:val="24"/>
        </w:rPr>
        <w:t xml:space="preserve"> e inexistência de qualquer fato impeditivo à participação, que deverá ser feita de acordo com o modelo estabelecido no </w:t>
      </w:r>
      <w:r w:rsidRPr="004803F2">
        <w:rPr>
          <w:rFonts w:ascii="Calibri" w:hAnsi="Calibri" w:cs="Calibri"/>
          <w:b/>
          <w:sz w:val="24"/>
          <w:szCs w:val="24"/>
        </w:rPr>
        <w:t xml:space="preserve">Anexo </w:t>
      </w:r>
      <w:proofErr w:type="gramStart"/>
      <w:r w:rsidR="003B44D7" w:rsidRPr="004803F2">
        <w:rPr>
          <w:rFonts w:ascii="Calibri" w:hAnsi="Calibri" w:cs="Calibri"/>
          <w:b/>
          <w:sz w:val="24"/>
          <w:szCs w:val="24"/>
        </w:rPr>
        <w:t>4</w:t>
      </w:r>
      <w:proofErr w:type="gramEnd"/>
      <w:r w:rsidRPr="004803F2">
        <w:rPr>
          <w:rFonts w:ascii="Calibri" w:hAnsi="Calibri" w:cs="Calibri"/>
          <w:sz w:val="24"/>
          <w:szCs w:val="24"/>
        </w:rPr>
        <w:t xml:space="preserve"> deste Edital, e apresentada </w:t>
      </w:r>
      <w:r w:rsidRPr="004803F2">
        <w:rPr>
          <w:rFonts w:ascii="Calibri" w:hAnsi="Calibri" w:cs="Calibri"/>
          <w:b/>
          <w:sz w:val="24"/>
          <w:szCs w:val="24"/>
        </w:rPr>
        <w:t>FORA</w:t>
      </w:r>
      <w:r w:rsidRPr="004803F2">
        <w:rPr>
          <w:rFonts w:ascii="Calibri" w:hAnsi="Calibri" w:cs="Calibri"/>
          <w:sz w:val="24"/>
          <w:szCs w:val="24"/>
        </w:rPr>
        <w:t xml:space="preserve"> dos Envelopes nº 1 (Proposta) e nº 2 (Habilitação).</w:t>
      </w:r>
    </w:p>
    <w:p w:rsidR="005A400D" w:rsidRPr="004803F2" w:rsidRDefault="005A400D">
      <w:pPr>
        <w:keepLines/>
        <w:jc w:val="both"/>
        <w:rPr>
          <w:rFonts w:ascii="Calibri" w:hAnsi="Calibri" w:cs="Calibri"/>
          <w:sz w:val="24"/>
          <w:szCs w:val="24"/>
        </w:rPr>
      </w:pPr>
    </w:p>
    <w:p w:rsidR="005A400D" w:rsidRPr="004803F2" w:rsidRDefault="005A400D" w:rsidP="006D41C1">
      <w:pPr>
        <w:keepLines/>
        <w:jc w:val="both"/>
        <w:rPr>
          <w:rFonts w:ascii="Calibri" w:hAnsi="Calibri" w:cs="Calibri"/>
          <w:sz w:val="24"/>
          <w:szCs w:val="24"/>
        </w:rPr>
      </w:pPr>
      <w:r w:rsidRPr="004803F2">
        <w:rPr>
          <w:rFonts w:ascii="Calibri" w:hAnsi="Calibri" w:cs="Calibri"/>
          <w:b/>
          <w:sz w:val="24"/>
          <w:szCs w:val="24"/>
        </w:rPr>
        <w:t>3.2</w:t>
      </w:r>
      <w:r w:rsidR="000D4E35">
        <w:rPr>
          <w:rFonts w:ascii="Calibri" w:hAnsi="Calibri" w:cs="Calibri"/>
          <w:b/>
          <w:sz w:val="24"/>
          <w:szCs w:val="24"/>
        </w:rPr>
        <w:t>.</w:t>
      </w:r>
      <w:r w:rsidRPr="004803F2">
        <w:rPr>
          <w:rFonts w:ascii="Calibri" w:hAnsi="Calibri" w:cs="Calibri"/>
          <w:sz w:val="24"/>
          <w:szCs w:val="24"/>
        </w:rPr>
        <w:t xml:space="preserve"> Encerrada a fase de credenciamento pelo Pregoeiro, não serão admitidos credenciamentos de eventuais licitantes retardatários.</w:t>
      </w:r>
    </w:p>
    <w:p w:rsidR="005A400D" w:rsidRPr="004803F2" w:rsidRDefault="005A400D">
      <w:pPr>
        <w:keepLines/>
        <w:ind w:firstLine="560"/>
        <w:jc w:val="both"/>
        <w:rPr>
          <w:rFonts w:ascii="Calibri" w:hAnsi="Calibri" w:cs="Calibri"/>
          <w:sz w:val="24"/>
          <w:szCs w:val="24"/>
        </w:rPr>
      </w:pPr>
    </w:p>
    <w:p w:rsidR="005A400D" w:rsidRPr="004803F2" w:rsidRDefault="005A400D" w:rsidP="006D41C1">
      <w:pPr>
        <w:keepLines/>
        <w:jc w:val="both"/>
        <w:rPr>
          <w:rFonts w:ascii="Calibri" w:hAnsi="Calibri" w:cs="Calibri"/>
          <w:sz w:val="24"/>
          <w:szCs w:val="24"/>
        </w:rPr>
      </w:pPr>
      <w:r w:rsidRPr="004803F2">
        <w:rPr>
          <w:rFonts w:ascii="Calibri" w:hAnsi="Calibri" w:cs="Calibri"/>
          <w:b/>
          <w:sz w:val="24"/>
          <w:szCs w:val="24"/>
        </w:rPr>
        <w:lastRenderedPageBreak/>
        <w:t>3.3</w:t>
      </w:r>
      <w:r w:rsidR="000D4E35">
        <w:rPr>
          <w:rFonts w:ascii="Calibri" w:hAnsi="Calibri" w:cs="Calibri"/>
          <w:b/>
          <w:sz w:val="24"/>
          <w:szCs w:val="24"/>
        </w:rPr>
        <w:t>.</w:t>
      </w:r>
      <w:r w:rsidRPr="004803F2">
        <w:rPr>
          <w:rFonts w:ascii="Calibri" w:hAnsi="Calibri" w:cs="Calibri"/>
          <w:sz w:val="24"/>
          <w:szCs w:val="24"/>
        </w:rPr>
        <w:t xml:space="preserve"> Será admitido apenas </w:t>
      </w:r>
      <w:proofErr w:type="gramStart"/>
      <w:r w:rsidRPr="004803F2">
        <w:rPr>
          <w:rFonts w:ascii="Calibri" w:hAnsi="Calibri" w:cs="Calibri"/>
          <w:b/>
          <w:sz w:val="24"/>
          <w:szCs w:val="24"/>
        </w:rPr>
        <w:t>1</w:t>
      </w:r>
      <w:proofErr w:type="gramEnd"/>
      <w:r w:rsidRPr="004803F2">
        <w:rPr>
          <w:rFonts w:ascii="Calibri" w:hAnsi="Calibri" w:cs="Calibri"/>
          <w:sz w:val="24"/>
          <w:szCs w:val="24"/>
        </w:rPr>
        <w:t xml:space="preserve"> (um) </w:t>
      </w:r>
      <w:r w:rsidRPr="004803F2">
        <w:rPr>
          <w:rFonts w:ascii="Calibri" w:hAnsi="Calibri" w:cs="Calibri"/>
          <w:b/>
          <w:sz w:val="24"/>
          <w:szCs w:val="24"/>
        </w:rPr>
        <w:t>representante</w:t>
      </w:r>
      <w:r w:rsidRPr="004803F2">
        <w:rPr>
          <w:rFonts w:ascii="Calibri" w:hAnsi="Calibri" w:cs="Calibri"/>
          <w:sz w:val="24"/>
          <w:szCs w:val="24"/>
        </w:rPr>
        <w:t xml:space="preserve"> para cada licitante credenciado, sendo que cada um deles poderá representar apenas um licitante credenciado.</w:t>
      </w:r>
    </w:p>
    <w:p w:rsidR="005A400D" w:rsidRPr="004803F2" w:rsidRDefault="005A400D">
      <w:pPr>
        <w:keepLines/>
        <w:ind w:firstLine="560"/>
        <w:jc w:val="both"/>
        <w:rPr>
          <w:rFonts w:cs="Arial"/>
          <w:sz w:val="24"/>
          <w:szCs w:val="24"/>
        </w:rPr>
      </w:pPr>
    </w:p>
    <w:p w:rsidR="005A400D" w:rsidRPr="004803F2" w:rsidRDefault="005A400D">
      <w:pPr>
        <w:keepLines/>
        <w:jc w:val="both"/>
        <w:rPr>
          <w:rFonts w:ascii="Calibri" w:hAnsi="Calibri" w:cs="Calibri"/>
          <w:b/>
          <w:sz w:val="24"/>
          <w:szCs w:val="24"/>
          <w:u w:val="single"/>
        </w:rPr>
      </w:pPr>
      <w:r w:rsidRPr="004803F2">
        <w:rPr>
          <w:rFonts w:ascii="Calibri" w:hAnsi="Calibri" w:cs="Calibri"/>
          <w:b/>
          <w:bCs/>
          <w:sz w:val="24"/>
          <w:szCs w:val="24"/>
          <w:u w:val="single"/>
        </w:rPr>
        <w:t>4</w:t>
      </w:r>
      <w:r w:rsidR="004803F2">
        <w:rPr>
          <w:rFonts w:ascii="Calibri" w:hAnsi="Calibri" w:cs="Calibri"/>
          <w:b/>
          <w:bCs/>
          <w:sz w:val="24"/>
          <w:szCs w:val="24"/>
          <w:u w:val="single"/>
        </w:rPr>
        <w:t>.</w:t>
      </w:r>
      <w:r w:rsidRPr="004803F2">
        <w:rPr>
          <w:rFonts w:ascii="Calibri" w:hAnsi="Calibri" w:cs="Calibri"/>
          <w:b/>
          <w:bCs/>
          <w:sz w:val="24"/>
          <w:szCs w:val="24"/>
          <w:u w:val="single"/>
        </w:rPr>
        <w:t xml:space="preserve"> DA FORMA DE APRESENTAÇÃO DA PROPOSTA </w:t>
      </w:r>
      <w:r w:rsidR="004803F2">
        <w:rPr>
          <w:rFonts w:ascii="Calibri" w:hAnsi="Calibri" w:cs="Calibri"/>
          <w:b/>
          <w:bCs/>
          <w:sz w:val="24"/>
          <w:szCs w:val="24"/>
          <w:u w:val="single"/>
        </w:rPr>
        <w:t>E DOS DOCUMENTOS DE HABILITAÇÃO</w:t>
      </w:r>
    </w:p>
    <w:p w:rsidR="00983C3C" w:rsidRPr="004803F2" w:rsidRDefault="00983C3C" w:rsidP="00983C3C">
      <w:pPr>
        <w:jc w:val="both"/>
        <w:rPr>
          <w:rFonts w:ascii="Calibri" w:hAnsi="Calibri" w:cs="Calibri"/>
          <w:b/>
          <w:sz w:val="24"/>
          <w:szCs w:val="24"/>
        </w:rPr>
      </w:pPr>
    </w:p>
    <w:p w:rsidR="00983C3C" w:rsidRPr="004803F2" w:rsidRDefault="00983C3C" w:rsidP="00983C3C">
      <w:pPr>
        <w:jc w:val="both"/>
        <w:rPr>
          <w:rFonts w:ascii="Calibri" w:hAnsi="Calibri" w:cs="Calibri"/>
          <w:sz w:val="24"/>
          <w:szCs w:val="24"/>
        </w:rPr>
      </w:pPr>
      <w:r w:rsidRPr="004803F2">
        <w:rPr>
          <w:rFonts w:ascii="Calibri" w:hAnsi="Calibri" w:cs="Calibri"/>
          <w:b/>
          <w:sz w:val="24"/>
          <w:szCs w:val="24"/>
        </w:rPr>
        <w:t>4.1.</w:t>
      </w:r>
      <w:r w:rsidR="005A400D" w:rsidRPr="004803F2">
        <w:rPr>
          <w:rFonts w:ascii="Calibri" w:hAnsi="Calibri" w:cs="Calibri"/>
          <w:sz w:val="24"/>
          <w:szCs w:val="24"/>
        </w:rPr>
        <w:t xml:space="preserve"> </w:t>
      </w:r>
      <w:r w:rsidRPr="004803F2">
        <w:rPr>
          <w:rFonts w:ascii="Calibri" w:hAnsi="Calibri" w:cs="Calibri"/>
          <w:sz w:val="24"/>
          <w:szCs w:val="24"/>
        </w:rPr>
        <w:t xml:space="preserve">A proposta e os documentos de habilitação deverão ser </w:t>
      </w:r>
      <w:proofErr w:type="gramStart"/>
      <w:r w:rsidRPr="004803F2">
        <w:rPr>
          <w:rFonts w:ascii="Calibri" w:hAnsi="Calibri" w:cs="Calibri"/>
          <w:sz w:val="24"/>
          <w:szCs w:val="24"/>
        </w:rPr>
        <w:t>entregues ao Pregoeiro em envelopes fechados e indevassáveis, no endereço indicado para realização do procedimento, preâmbulo</w:t>
      </w:r>
      <w:proofErr w:type="gramEnd"/>
      <w:r w:rsidRPr="004803F2">
        <w:rPr>
          <w:rFonts w:ascii="Calibri" w:hAnsi="Calibri" w:cs="Calibri"/>
          <w:sz w:val="24"/>
          <w:szCs w:val="24"/>
        </w:rPr>
        <w:t xml:space="preserve"> deste instrumento convocatório, nos horários e data retro indicados para seus recebimentos, contendo exteriormente a identificação desta licitação e o endereçamento, como segue: </w:t>
      </w:r>
    </w:p>
    <w:p w:rsidR="00983C3C" w:rsidRPr="004803F2" w:rsidRDefault="00983C3C" w:rsidP="00983C3C">
      <w:pPr>
        <w:jc w:val="both"/>
        <w:rPr>
          <w:rFonts w:ascii="Calibri" w:hAnsi="Calibri" w:cs="Calibri"/>
          <w:sz w:val="24"/>
          <w:szCs w:val="24"/>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320"/>
      </w:tblGrid>
      <w:tr w:rsidR="00983C3C" w:rsidRPr="004803F2" w:rsidTr="00746252">
        <w:tc>
          <w:tcPr>
            <w:tcW w:w="4500" w:type="dxa"/>
          </w:tcPr>
          <w:p w:rsidR="00983C3C" w:rsidRPr="004803F2" w:rsidRDefault="00983C3C" w:rsidP="00746252">
            <w:pPr>
              <w:jc w:val="center"/>
              <w:rPr>
                <w:rFonts w:ascii="Calibri" w:hAnsi="Calibri" w:cs="Calibri"/>
                <w:sz w:val="24"/>
                <w:szCs w:val="24"/>
              </w:rPr>
            </w:pPr>
            <w:r w:rsidRPr="004803F2">
              <w:rPr>
                <w:rFonts w:ascii="Calibri" w:hAnsi="Calibri" w:cs="Calibri"/>
                <w:sz w:val="24"/>
                <w:szCs w:val="24"/>
              </w:rPr>
              <w:t xml:space="preserve">Câmara Municipal de </w:t>
            </w:r>
            <w:proofErr w:type="gramStart"/>
            <w:r w:rsidRPr="004803F2">
              <w:rPr>
                <w:rFonts w:ascii="Calibri" w:hAnsi="Calibri" w:cs="Calibri"/>
                <w:sz w:val="24"/>
                <w:szCs w:val="24"/>
              </w:rPr>
              <w:t>Sta.</w:t>
            </w:r>
            <w:proofErr w:type="gramEnd"/>
            <w:r w:rsidRPr="004803F2">
              <w:rPr>
                <w:rFonts w:ascii="Calibri" w:hAnsi="Calibri" w:cs="Calibri"/>
                <w:sz w:val="24"/>
                <w:szCs w:val="24"/>
              </w:rPr>
              <w:t>Bárbara d’Oeste</w:t>
            </w:r>
          </w:p>
          <w:p w:rsidR="00983C3C" w:rsidRPr="004803F2" w:rsidRDefault="00983C3C" w:rsidP="00746252">
            <w:pPr>
              <w:jc w:val="center"/>
              <w:rPr>
                <w:rFonts w:ascii="Calibri" w:hAnsi="Calibri" w:cs="Calibri"/>
                <w:sz w:val="24"/>
                <w:szCs w:val="24"/>
              </w:rPr>
            </w:pPr>
            <w:r w:rsidRPr="004803F2">
              <w:rPr>
                <w:rFonts w:ascii="Calibri" w:hAnsi="Calibri" w:cs="Calibri"/>
                <w:sz w:val="24"/>
                <w:szCs w:val="24"/>
              </w:rPr>
              <w:t xml:space="preserve">Pregão Presencial nº </w:t>
            </w:r>
            <w:r w:rsidR="0030578C">
              <w:rPr>
                <w:rFonts w:ascii="Calibri" w:hAnsi="Calibri" w:cs="Calibri"/>
                <w:sz w:val="24"/>
                <w:szCs w:val="24"/>
              </w:rPr>
              <w:t>17</w:t>
            </w:r>
            <w:r w:rsidR="00EA4D72">
              <w:rPr>
                <w:rFonts w:ascii="Calibri" w:hAnsi="Calibri" w:cs="Calibri"/>
                <w:sz w:val="24"/>
                <w:szCs w:val="24"/>
              </w:rPr>
              <w:t>/11</w:t>
            </w:r>
          </w:p>
          <w:p w:rsidR="00983C3C" w:rsidRPr="004803F2" w:rsidRDefault="00983C3C" w:rsidP="00746252">
            <w:pPr>
              <w:jc w:val="center"/>
              <w:rPr>
                <w:rFonts w:ascii="Calibri" w:hAnsi="Calibri" w:cs="Calibri"/>
                <w:b/>
                <w:sz w:val="24"/>
                <w:szCs w:val="24"/>
              </w:rPr>
            </w:pPr>
            <w:r w:rsidRPr="004803F2">
              <w:rPr>
                <w:rFonts w:ascii="Calibri" w:hAnsi="Calibri" w:cs="Calibri"/>
                <w:b/>
                <w:sz w:val="24"/>
                <w:szCs w:val="24"/>
              </w:rPr>
              <w:t>Envelope nº 1 – Proposta</w:t>
            </w:r>
          </w:p>
          <w:p w:rsidR="00983C3C" w:rsidRPr="004803F2" w:rsidRDefault="00983C3C" w:rsidP="00746252">
            <w:pPr>
              <w:jc w:val="center"/>
              <w:rPr>
                <w:rFonts w:ascii="Calibri" w:hAnsi="Calibri" w:cs="Calibri"/>
                <w:sz w:val="24"/>
                <w:szCs w:val="24"/>
              </w:rPr>
            </w:pPr>
            <w:r w:rsidRPr="004803F2">
              <w:rPr>
                <w:rFonts w:ascii="Calibri" w:hAnsi="Calibri" w:cs="Calibri"/>
                <w:sz w:val="24"/>
                <w:szCs w:val="24"/>
              </w:rPr>
              <w:t>(Razão Social da Empresa)</w:t>
            </w:r>
          </w:p>
        </w:tc>
        <w:tc>
          <w:tcPr>
            <w:tcW w:w="4320" w:type="dxa"/>
          </w:tcPr>
          <w:p w:rsidR="00983C3C" w:rsidRPr="004803F2" w:rsidRDefault="00983C3C" w:rsidP="00746252">
            <w:pPr>
              <w:jc w:val="center"/>
              <w:rPr>
                <w:rFonts w:ascii="Calibri" w:hAnsi="Calibri" w:cs="Calibri"/>
                <w:sz w:val="24"/>
                <w:szCs w:val="24"/>
              </w:rPr>
            </w:pPr>
            <w:r w:rsidRPr="004803F2">
              <w:rPr>
                <w:rFonts w:ascii="Calibri" w:hAnsi="Calibri" w:cs="Calibri"/>
                <w:sz w:val="24"/>
                <w:szCs w:val="24"/>
              </w:rPr>
              <w:t xml:space="preserve">Câmara Municipal de </w:t>
            </w:r>
            <w:proofErr w:type="gramStart"/>
            <w:r w:rsidRPr="004803F2">
              <w:rPr>
                <w:rFonts w:ascii="Calibri" w:hAnsi="Calibri" w:cs="Calibri"/>
                <w:sz w:val="24"/>
                <w:szCs w:val="24"/>
              </w:rPr>
              <w:t>Sta.</w:t>
            </w:r>
            <w:proofErr w:type="gramEnd"/>
            <w:r w:rsidRPr="004803F2">
              <w:rPr>
                <w:rFonts w:ascii="Calibri" w:hAnsi="Calibri" w:cs="Calibri"/>
                <w:sz w:val="24"/>
                <w:szCs w:val="24"/>
              </w:rPr>
              <w:t>Bárbara d’Oeste</w:t>
            </w:r>
          </w:p>
          <w:p w:rsidR="00983C3C" w:rsidRPr="004803F2" w:rsidRDefault="00AE0228" w:rsidP="00746252">
            <w:pPr>
              <w:jc w:val="center"/>
              <w:rPr>
                <w:rFonts w:ascii="Calibri" w:hAnsi="Calibri" w:cs="Calibri"/>
                <w:sz w:val="24"/>
                <w:szCs w:val="24"/>
              </w:rPr>
            </w:pPr>
            <w:r>
              <w:rPr>
                <w:rFonts w:ascii="Calibri" w:hAnsi="Calibri" w:cs="Calibri"/>
                <w:sz w:val="24"/>
                <w:szCs w:val="24"/>
              </w:rPr>
              <w:t>Pregão Pr</w:t>
            </w:r>
            <w:r w:rsidR="0030578C">
              <w:rPr>
                <w:rFonts w:ascii="Calibri" w:hAnsi="Calibri" w:cs="Calibri"/>
                <w:sz w:val="24"/>
                <w:szCs w:val="24"/>
              </w:rPr>
              <w:t>esencial nº 17</w:t>
            </w:r>
            <w:r w:rsidR="00983C3C" w:rsidRPr="004803F2">
              <w:rPr>
                <w:rFonts w:ascii="Calibri" w:hAnsi="Calibri" w:cs="Calibri"/>
                <w:sz w:val="24"/>
                <w:szCs w:val="24"/>
              </w:rPr>
              <w:t>/11</w:t>
            </w:r>
          </w:p>
          <w:p w:rsidR="00983C3C" w:rsidRPr="004803F2" w:rsidRDefault="00983C3C" w:rsidP="00746252">
            <w:pPr>
              <w:ind w:left="708" w:hanging="708"/>
              <w:jc w:val="center"/>
              <w:rPr>
                <w:rFonts w:ascii="Calibri" w:hAnsi="Calibri" w:cs="Calibri"/>
                <w:b/>
                <w:sz w:val="24"/>
                <w:szCs w:val="24"/>
              </w:rPr>
            </w:pPr>
            <w:r w:rsidRPr="004803F2">
              <w:rPr>
                <w:rFonts w:ascii="Calibri" w:hAnsi="Calibri" w:cs="Calibri"/>
                <w:b/>
                <w:sz w:val="24"/>
                <w:szCs w:val="24"/>
              </w:rPr>
              <w:t>Envelope nº 2 – Habilitação</w:t>
            </w:r>
          </w:p>
          <w:p w:rsidR="00983C3C" w:rsidRPr="004803F2" w:rsidRDefault="00983C3C" w:rsidP="00746252">
            <w:pPr>
              <w:jc w:val="center"/>
              <w:rPr>
                <w:rFonts w:ascii="Calibri" w:hAnsi="Calibri" w:cs="Calibri"/>
                <w:sz w:val="24"/>
                <w:szCs w:val="24"/>
              </w:rPr>
            </w:pPr>
            <w:r w:rsidRPr="004803F2">
              <w:rPr>
                <w:rFonts w:ascii="Calibri" w:hAnsi="Calibri" w:cs="Calibri"/>
                <w:sz w:val="24"/>
                <w:szCs w:val="24"/>
              </w:rPr>
              <w:t>(Razão Social da Empresa)</w:t>
            </w:r>
          </w:p>
        </w:tc>
      </w:tr>
    </w:tbl>
    <w:p w:rsidR="00983C3C" w:rsidRPr="004803F2" w:rsidRDefault="00983C3C" w:rsidP="00983C3C">
      <w:pPr>
        <w:jc w:val="both"/>
        <w:rPr>
          <w:rFonts w:ascii="Calibri" w:hAnsi="Calibri" w:cs="Calibri"/>
          <w:sz w:val="24"/>
          <w:szCs w:val="24"/>
        </w:rPr>
      </w:pPr>
    </w:p>
    <w:p w:rsidR="00983C3C" w:rsidRPr="004803F2" w:rsidRDefault="00983C3C" w:rsidP="00983C3C">
      <w:pPr>
        <w:jc w:val="both"/>
        <w:rPr>
          <w:rFonts w:ascii="Calibri" w:hAnsi="Calibri" w:cs="Calibri"/>
          <w:sz w:val="24"/>
          <w:szCs w:val="24"/>
        </w:rPr>
      </w:pPr>
      <w:r w:rsidRPr="004803F2">
        <w:rPr>
          <w:rFonts w:ascii="Calibri" w:hAnsi="Calibri" w:cs="Calibri"/>
          <w:b/>
          <w:sz w:val="24"/>
          <w:szCs w:val="24"/>
        </w:rPr>
        <w:t>4.2</w:t>
      </w:r>
      <w:r w:rsidRPr="004803F2">
        <w:rPr>
          <w:rFonts w:ascii="Calibri" w:hAnsi="Calibri" w:cs="Calibri"/>
          <w:sz w:val="24"/>
          <w:szCs w:val="24"/>
        </w:rPr>
        <w:t xml:space="preserve">. Os documentos necessários à participação na presente licitação poderão ser apresentados em via original, por qualquer processo de cópia autenticada em Cartório competente ou por funcionário da Câmara, ou por meio de publicação em órgão de imprensa oficial. </w:t>
      </w:r>
    </w:p>
    <w:p w:rsidR="00983C3C" w:rsidRPr="004803F2" w:rsidRDefault="00983C3C" w:rsidP="00983C3C">
      <w:pPr>
        <w:jc w:val="both"/>
        <w:rPr>
          <w:rFonts w:ascii="Calibri" w:hAnsi="Calibri" w:cs="Calibri"/>
          <w:sz w:val="24"/>
          <w:szCs w:val="24"/>
        </w:rPr>
      </w:pPr>
    </w:p>
    <w:p w:rsidR="00983C3C" w:rsidRPr="004803F2" w:rsidRDefault="00983C3C" w:rsidP="00983C3C">
      <w:pPr>
        <w:jc w:val="both"/>
        <w:rPr>
          <w:rFonts w:ascii="Calibri" w:hAnsi="Calibri" w:cs="Calibri"/>
          <w:sz w:val="24"/>
          <w:szCs w:val="24"/>
        </w:rPr>
      </w:pPr>
      <w:r w:rsidRPr="004803F2">
        <w:rPr>
          <w:rFonts w:ascii="Calibri" w:hAnsi="Calibri" w:cs="Calibri"/>
          <w:b/>
          <w:sz w:val="24"/>
          <w:szCs w:val="24"/>
        </w:rPr>
        <w:t>4.3.</w:t>
      </w:r>
      <w:r w:rsidRPr="004803F2">
        <w:rPr>
          <w:rFonts w:ascii="Calibri" w:hAnsi="Calibri" w:cs="Calibri"/>
          <w:sz w:val="24"/>
          <w:szCs w:val="24"/>
        </w:rPr>
        <w:t xml:space="preserve"> A autenticação quando feita por servidor será efetuada em sessão pública. </w:t>
      </w:r>
    </w:p>
    <w:p w:rsidR="00983C3C" w:rsidRPr="004803F2" w:rsidRDefault="00983C3C" w:rsidP="00983C3C">
      <w:pPr>
        <w:jc w:val="both"/>
        <w:rPr>
          <w:rFonts w:ascii="Calibri" w:hAnsi="Calibri" w:cs="Calibri"/>
          <w:sz w:val="24"/>
          <w:szCs w:val="24"/>
        </w:rPr>
      </w:pPr>
    </w:p>
    <w:p w:rsidR="00983C3C" w:rsidRPr="004803F2" w:rsidRDefault="00983C3C" w:rsidP="00983C3C">
      <w:pPr>
        <w:jc w:val="both"/>
        <w:rPr>
          <w:rFonts w:ascii="Calibri" w:hAnsi="Calibri" w:cs="Calibri"/>
          <w:sz w:val="24"/>
          <w:szCs w:val="24"/>
        </w:rPr>
      </w:pPr>
      <w:r w:rsidRPr="004803F2">
        <w:rPr>
          <w:rFonts w:ascii="Calibri" w:hAnsi="Calibri" w:cs="Calibri"/>
          <w:b/>
          <w:sz w:val="24"/>
          <w:szCs w:val="24"/>
        </w:rPr>
        <w:t>4.4.</w:t>
      </w:r>
      <w:r w:rsidRPr="004803F2">
        <w:rPr>
          <w:rFonts w:ascii="Calibri" w:hAnsi="Calibri" w:cs="Calibri"/>
          <w:sz w:val="24"/>
          <w:szCs w:val="24"/>
        </w:rPr>
        <w:t xml:space="preserve"> Não serão aceitos documentos apresentados por meio de fitas, discos magnéticos, filmes ou cópias em fac-símile, mesmo autenticadas. </w:t>
      </w:r>
    </w:p>
    <w:p w:rsidR="00983C3C" w:rsidRPr="004803F2" w:rsidRDefault="00983C3C" w:rsidP="00983C3C">
      <w:pPr>
        <w:jc w:val="both"/>
        <w:rPr>
          <w:rFonts w:ascii="Calibri" w:hAnsi="Calibri" w:cs="Calibri"/>
          <w:sz w:val="24"/>
          <w:szCs w:val="24"/>
        </w:rPr>
      </w:pPr>
    </w:p>
    <w:p w:rsidR="00983C3C" w:rsidRPr="00983C3C" w:rsidRDefault="00983C3C" w:rsidP="00983C3C">
      <w:pPr>
        <w:jc w:val="both"/>
        <w:rPr>
          <w:rFonts w:ascii="Calibri" w:hAnsi="Calibri" w:cs="Calibri"/>
          <w:sz w:val="24"/>
          <w:szCs w:val="24"/>
        </w:rPr>
      </w:pPr>
      <w:r w:rsidRPr="004803F2">
        <w:rPr>
          <w:rFonts w:ascii="Calibri" w:hAnsi="Calibri" w:cs="Calibri"/>
          <w:b/>
          <w:sz w:val="24"/>
          <w:szCs w:val="24"/>
        </w:rPr>
        <w:t>4.5.</w:t>
      </w:r>
      <w:r w:rsidRPr="004803F2">
        <w:rPr>
          <w:rFonts w:ascii="Calibri" w:hAnsi="Calibri" w:cs="Calibri"/>
          <w:sz w:val="24"/>
          <w:szCs w:val="24"/>
        </w:rPr>
        <w:t xml:space="preserve"> Quando a entrega dos envelopes for feita pessoalmente, a mesma deverá ser realizada no dia e hora indicados no preâmbulo deste edital, cabendo ao interessado credenciar-se mediante a apresentação e entrega ao Pregoeiro, antes da entrega dos envelopes de proposta comercial e documentação de habilitação, competente carta que deverá acompanhar os documentos para credenciamento previsto no </w:t>
      </w:r>
      <w:r w:rsidRPr="004803F2">
        <w:rPr>
          <w:rFonts w:ascii="Calibri" w:hAnsi="Calibri" w:cs="Calibri"/>
          <w:b/>
          <w:sz w:val="24"/>
          <w:szCs w:val="24"/>
        </w:rPr>
        <w:t xml:space="preserve">item </w:t>
      </w:r>
      <w:proofErr w:type="gramStart"/>
      <w:r w:rsidRPr="004803F2">
        <w:rPr>
          <w:rFonts w:ascii="Calibri" w:hAnsi="Calibri" w:cs="Calibri"/>
          <w:b/>
          <w:sz w:val="24"/>
          <w:szCs w:val="24"/>
        </w:rPr>
        <w:t>3</w:t>
      </w:r>
      <w:proofErr w:type="gramEnd"/>
      <w:r w:rsidRPr="004803F2">
        <w:rPr>
          <w:rFonts w:ascii="Calibri" w:hAnsi="Calibri" w:cs="Calibri"/>
          <w:sz w:val="24"/>
          <w:szCs w:val="24"/>
        </w:rPr>
        <w:t>, devidamente assinada por representante legal do licitante, contendo nome, número de sua cédula de identidade RG, seu cargo, endereço comercial</w:t>
      </w:r>
      <w:r w:rsidRPr="00983C3C">
        <w:rPr>
          <w:rFonts w:ascii="Calibri" w:hAnsi="Calibri" w:cs="Calibri"/>
          <w:sz w:val="24"/>
          <w:szCs w:val="24"/>
        </w:rPr>
        <w:t xml:space="preserve">, telefone, e-mail e número de fac-símile, estes dois últimos se existentes. </w:t>
      </w:r>
    </w:p>
    <w:p w:rsidR="005A400D" w:rsidRPr="00610544" w:rsidRDefault="005A400D" w:rsidP="00983C3C">
      <w:pPr>
        <w:keepLines/>
        <w:ind w:firstLine="280"/>
        <w:jc w:val="both"/>
        <w:rPr>
          <w:rFonts w:ascii="Calibri" w:hAnsi="Calibri" w:cs="Calibri"/>
          <w:sz w:val="24"/>
          <w:szCs w:val="24"/>
        </w:rPr>
      </w:pPr>
    </w:p>
    <w:p w:rsidR="005A400D" w:rsidRPr="00610544" w:rsidRDefault="005A400D">
      <w:pPr>
        <w:keepLines/>
        <w:jc w:val="both"/>
        <w:rPr>
          <w:rStyle w:val="Forte"/>
          <w:rFonts w:ascii="Calibri" w:hAnsi="Calibri" w:cs="Calibri"/>
          <w:sz w:val="24"/>
          <w:szCs w:val="24"/>
          <w:u w:val="single"/>
        </w:rPr>
      </w:pPr>
      <w:r w:rsidRPr="00610544">
        <w:rPr>
          <w:rStyle w:val="Forte"/>
          <w:rFonts w:ascii="Calibri" w:hAnsi="Calibri" w:cs="Calibri"/>
          <w:sz w:val="24"/>
          <w:szCs w:val="24"/>
          <w:u w:val="single"/>
        </w:rPr>
        <w:t>5</w:t>
      </w:r>
      <w:r w:rsidR="00AF4F62" w:rsidRPr="00610544">
        <w:rPr>
          <w:rStyle w:val="Forte"/>
          <w:rFonts w:ascii="Calibri" w:hAnsi="Calibri" w:cs="Calibri"/>
          <w:sz w:val="24"/>
          <w:szCs w:val="24"/>
          <w:u w:val="single"/>
        </w:rPr>
        <w:t>.</w:t>
      </w:r>
      <w:r w:rsidRPr="00610544">
        <w:rPr>
          <w:rStyle w:val="Forte"/>
          <w:rFonts w:ascii="Calibri" w:hAnsi="Calibri" w:cs="Calibri"/>
          <w:sz w:val="24"/>
          <w:szCs w:val="24"/>
          <w:u w:val="single"/>
        </w:rPr>
        <w:t xml:space="preserve"> DA PROPOSTA</w:t>
      </w:r>
      <w:proofErr w:type="gramStart"/>
      <w:r w:rsidRPr="00610544">
        <w:rPr>
          <w:rStyle w:val="Forte"/>
          <w:rFonts w:ascii="Calibri" w:hAnsi="Calibri" w:cs="Calibri"/>
          <w:sz w:val="24"/>
          <w:szCs w:val="24"/>
          <w:u w:val="single"/>
        </w:rPr>
        <w:t xml:space="preserve"> </w:t>
      </w:r>
      <w:r w:rsidR="00610544" w:rsidRPr="00610544">
        <w:rPr>
          <w:rStyle w:val="Forte"/>
          <w:rFonts w:ascii="Calibri" w:hAnsi="Calibri" w:cs="Calibri"/>
          <w:sz w:val="24"/>
          <w:szCs w:val="24"/>
          <w:u w:val="single"/>
        </w:rPr>
        <w:t xml:space="preserve"> </w:t>
      </w:r>
      <w:proofErr w:type="gramEnd"/>
      <w:r w:rsidR="00610544" w:rsidRPr="00610544">
        <w:rPr>
          <w:rStyle w:val="Forte"/>
          <w:rFonts w:ascii="Calibri" w:hAnsi="Calibri" w:cs="Calibri"/>
          <w:sz w:val="24"/>
          <w:szCs w:val="24"/>
          <w:u w:val="single"/>
        </w:rPr>
        <w:t>DE PREÇO (ENVELOPE Nº 1)</w:t>
      </w:r>
    </w:p>
    <w:p w:rsidR="00983C3C" w:rsidRPr="00610544" w:rsidRDefault="00983C3C">
      <w:pPr>
        <w:keepLines/>
        <w:jc w:val="both"/>
        <w:rPr>
          <w:rFonts w:ascii="Calibri" w:hAnsi="Calibri" w:cs="Calibri"/>
          <w:sz w:val="24"/>
          <w:szCs w:val="24"/>
        </w:rPr>
      </w:pPr>
    </w:p>
    <w:p w:rsidR="005A400D" w:rsidRPr="00610544" w:rsidRDefault="005A400D" w:rsidP="005A71B4">
      <w:pPr>
        <w:keepLines/>
        <w:jc w:val="both"/>
        <w:rPr>
          <w:rFonts w:ascii="Calibri" w:hAnsi="Calibri" w:cs="Calibri"/>
          <w:sz w:val="24"/>
          <w:szCs w:val="24"/>
        </w:rPr>
      </w:pPr>
      <w:r w:rsidRPr="00610544">
        <w:rPr>
          <w:rFonts w:ascii="Calibri" w:hAnsi="Calibri" w:cs="Calibri"/>
          <w:b/>
          <w:sz w:val="24"/>
          <w:szCs w:val="24"/>
        </w:rPr>
        <w:t>5.1</w:t>
      </w:r>
      <w:r w:rsidR="00A47F00" w:rsidRPr="00610544">
        <w:rPr>
          <w:rFonts w:ascii="Calibri" w:hAnsi="Calibri" w:cs="Calibri"/>
          <w:b/>
          <w:sz w:val="24"/>
          <w:szCs w:val="24"/>
        </w:rPr>
        <w:t>.</w:t>
      </w:r>
      <w:r w:rsidRPr="00610544">
        <w:rPr>
          <w:rFonts w:ascii="Calibri" w:hAnsi="Calibri" w:cs="Calibri"/>
          <w:sz w:val="24"/>
          <w:szCs w:val="24"/>
        </w:rPr>
        <w:t xml:space="preserve"> O </w:t>
      </w:r>
      <w:r w:rsidR="005A71B4" w:rsidRPr="00610544">
        <w:rPr>
          <w:rFonts w:ascii="Calibri" w:hAnsi="Calibri" w:cs="Calibri"/>
          <w:b/>
          <w:sz w:val="24"/>
          <w:szCs w:val="24"/>
        </w:rPr>
        <w:t xml:space="preserve">Anexo </w:t>
      </w:r>
      <w:proofErr w:type="gramStart"/>
      <w:r w:rsidR="005A71B4" w:rsidRPr="00610544">
        <w:rPr>
          <w:rFonts w:ascii="Calibri" w:hAnsi="Calibri" w:cs="Calibri"/>
          <w:b/>
          <w:sz w:val="24"/>
          <w:szCs w:val="24"/>
        </w:rPr>
        <w:t>2</w:t>
      </w:r>
      <w:proofErr w:type="gramEnd"/>
      <w:r w:rsidRPr="00610544">
        <w:rPr>
          <w:rFonts w:ascii="Calibri" w:hAnsi="Calibri" w:cs="Calibri"/>
          <w:sz w:val="24"/>
          <w:szCs w:val="24"/>
        </w:rPr>
        <w:t xml:space="preserve"> </w:t>
      </w:r>
      <w:r w:rsidR="00610544" w:rsidRPr="00610544">
        <w:rPr>
          <w:rFonts w:ascii="Calibri" w:hAnsi="Calibri" w:cs="Calibri"/>
          <w:sz w:val="24"/>
          <w:szCs w:val="24"/>
        </w:rPr>
        <w:t xml:space="preserve">deste edital </w:t>
      </w:r>
      <w:r w:rsidRPr="00610544">
        <w:rPr>
          <w:rFonts w:ascii="Calibri" w:hAnsi="Calibri" w:cs="Calibri"/>
          <w:sz w:val="24"/>
          <w:szCs w:val="24"/>
        </w:rPr>
        <w:t xml:space="preserve">deverá ser utilizado, </w:t>
      </w:r>
      <w:r w:rsidRPr="00610544">
        <w:rPr>
          <w:rFonts w:ascii="Calibri" w:hAnsi="Calibri" w:cs="Calibri"/>
          <w:b/>
          <w:sz w:val="24"/>
          <w:szCs w:val="24"/>
        </w:rPr>
        <w:t>preferencialmente</w:t>
      </w:r>
      <w:r w:rsidRPr="00610544">
        <w:rPr>
          <w:rFonts w:ascii="Calibri" w:hAnsi="Calibri" w:cs="Calibri"/>
          <w:sz w:val="24"/>
          <w:szCs w:val="24"/>
        </w:rPr>
        <w:t xml:space="preserve">, para a apresentação da </w:t>
      </w:r>
      <w:r w:rsidRPr="00610544">
        <w:rPr>
          <w:rFonts w:ascii="Calibri" w:hAnsi="Calibri" w:cs="Calibri"/>
          <w:b/>
          <w:sz w:val="24"/>
          <w:szCs w:val="24"/>
        </w:rPr>
        <w:t>Proposta</w:t>
      </w:r>
      <w:r w:rsidR="00610544" w:rsidRPr="00610544">
        <w:rPr>
          <w:rFonts w:ascii="Calibri" w:hAnsi="Calibri" w:cs="Calibri"/>
          <w:b/>
          <w:sz w:val="24"/>
          <w:szCs w:val="24"/>
        </w:rPr>
        <w:t xml:space="preserve"> de Preço,</w:t>
      </w:r>
      <w:r w:rsidRPr="00610544">
        <w:rPr>
          <w:rFonts w:ascii="Calibri" w:hAnsi="Calibri" w:cs="Calibri"/>
          <w:sz w:val="24"/>
          <w:szCs w:val="24"/>
        </w:rPr>
        <w:t xml:space="preserve"> datilografado, impresso ou preenchido a mão de forma legível, em língua portuguesa, salvo quanto às expressões técnicas de uso corrente, sem rasuras, emendas, borrões ou entrelinhas, sem cotações alternativas, datada e assinada pelo representante legal do licitante ou pelo procurador.</w:t>
      </w:r>
    </w:p>
    <w:p w:rsidR="005A400D" w:rsidRPr="00610544" w:rsidRDefault="005A400D">
      <w:pPr>
        <w:keepLines/>
        <w:ind w:firstLine="280"/>
        <w:jc w:val="both"/>
        <w:rPr>
          <w:rFonts w:ascii="Calibri" w:hAnsi="Calibri" w:cs="Calibri"/>
          <w:b/>
          <w:sz w:val="24"/>
          <w:szCs w:val="24"/>
        </w:rPr>
      </w:pPr>
    </w:p>
    <w:p w:rsidR="005A400D" w:rsidRPr="00610544" w:rsidRDefault="005A400D" w:rsidP="005A71B4">
      <w:pPr>
        <w:keepLines/>
        <w:jc w:val="both"/>
        <w:rPr>
          <w:rFonts w:ascii="Calibri" w:hAnsi="Calibri" w:cs="Calibri"/>
          <w:sz w:val="24"/>
          <w:szCs w:val="24"/>
        </w:rPr>
      </w:pPr>
      <w:r w:rsidRPr="00610544">
        <w:rPr>
          <w:rFonts w:ascii="Calibri" w:hAnsi="Calibri" w:cs="Calibri"/>
          <w:b/>
          <w:sz w:val="24"/>
          <w:szCs w:val="24"/>
        </w:rPr>
        <w:t>5.2</w:t>
      </w:r>
      <w:r w:rsidR="00AF4F62" w:rsidRPr="00610544">
        <w:rPr>
          <w:rFonts w:ascii="Calibri" w:hAnsi="Calibri" w:cs="Calibri"/>
          <w:b/>
          <w:sz w:val="24"/>
          <w:szCs w:val="24"/>
        </w:rPr>
        <w:t>.</w:t>
      </w:r>
      <w:r w:rsidRPr="00610544">
        <w:rPr>
          <w:rFonts w:ascii="Calibri" w:hAnsi="Calibri" w:cs="Calibri"/>
          <w:sz w:val="24"/>
          <w:szCs w:val="24"/>
        </w:rPr>
        <w:t xml:space="preserve"> Deverão estar consignados na proposta:</w:t>
      </w:r>
    </w:p>
    <w:p w:rsidR="00C02852" w:rsidRPr="000755F3" w:rsidRDefault="00C02852">
      <w:pPr>
        <w:keepLines/>
        <w:ind w:firstLine="280"/>
        <w:jc w:val="both"/>
        <w:rPr>
          <w:rFonts w:cs="Arial"/>
          <w:color w:val="FF0000"/>
          <w:sz w:val="24"/>
          <w:szCs w:val="24"/>
        </w:rPr>
      </w:pPr>
    </w:p>
    <w:p w:rsidR="005A400D" w:rsidRPr="002B7391" w:rsidRDefault="005A400D">
      <w:pPr>
        <w:keepLines/>
        <w:ind w:firstLine="560"/>
        <w:jc w:val="both"/>
        <w:rPr>
          <w:rFonts w:ascii="Calibri" w:hAnsi="Calibri" w:cs="Calibri"/>
          <w:sz w:val="24"/>
          <w:szCs w:val="24"/>
        </w:rPr>
      </w:pPr>
      <w:r w:rsidRPr="002B7391">
        <w:rPr>
          <w:rFonts w:ascii="Calibri" w:hAnsi="Calibri" w:cs="Calibri"/>
          <w:b/>
          <w:sz w:val="24"/>
          <w:szCs w:val="24"/>
        </w:rPr>
        <w:t>5.2.1</w:t>
      </w:r>
      <w:r w:rsidR="00A47F00" w:rsidRPr="002B7391">
        <w:rPr>
          <w:rFonts w:ascii="Calibri" w:hAnsi="Calibri" w:cs="Calibri"/>
          <w:b/>
          <w:sz w:val="24"/>
          <w:szCs w:val="24"/>
        </w:rPr>
        <w:t>.</w:t>
      </w:r>
      <w:r w:rsidRPr="002B7391">
        <w:rPr>
          <w:rFonts w:ascii="Calibri" w:hAnsi="Calibri" w:cs="Calibri"/>
          <w:sz w:val="24"/>
          <w:szCs w:val="24"/>
        </w:rPr>
        <w:t xml:space="preserve"> A denominação, endereço, telefone/fax, e-mail, o CNPJ do licitante e a data;</w:t>
      </w:r>
    </w:p>
    <w:p w:rsidR="004803F2" w:rsidRPr="002B7391" w:rsidRDefault="004803F2">
      <w:pPr>
        <w:keepLines/>
        <w:ind w:firstLine="560"/>
        <w:jc w:val="both"/>
        <w:rPr>
          <w:rFonts w:ascii="Calibri" w:hAnsi="Calibri" w:cs="Calibri"/>
          <w:sz w:val="24"/>
          <w:szCs w:val="24"/>
        </w:rPr>
      </w:pPr>
    </w:p>
    <w:p w:rsidR="005A400D" w:rsidRPr="002B7391" w:rsidRDefault="005A400D">
      <w:pPr>
        <w:keepLines/>
        <w:ind w:firstLine="560"/>
        <w:jc w:val="both"/>
        <w:rPr>
          <w:rFonts w:ascii="Calibri" w:hAnsi="Calibri" w:cs="Calibri"/>
          <w:sz w:val="24"/>
          <w:szCs w:val="24"/>
        </w:rPr>
      </w:pPr>
      <w:r w:rsidRPr="002B7391">
        <w:rPr>
          <w:rFonts w:ascii="Calibri" w:hAnsi="Calibri" w:cs="Calibri"/>
          <w:b/>
          <w:sz w:val="24"/>
          <w:szCs w:val="24"/>
        </w:rPr>
        <w:t>5.2.2</w:t>
      </w:r>
      <w:r w:rsidR="00A47F00" w:rsidRPr="002B7391">
        <w:rPr>
          <w:rFonts w:ascii="Calibri" w:hAnsi="Calibri" w:cs="Calibri"/>
          <w:b/>
          <w:sz w:val="24"/>
          <w:szCs w:val="24"/>
        </w:rPr>
        <w:t>.</w:t>
      </w:r>
      <w:r w:rsidRPr="002B7391">
        <w:rPr>
          <w:rFonts w:ascii="Calibri" w:hAnsi="Calibri" w:cs="Calibri"/>
          <w:sz w:val="24"/>
          <w:szCs w:val="24"/>
        </w:rPr>
        <w:t xml:space="preserve"> Preço unitário do serviço, mensal e total (por doze meses) em algarismos e ainda o preço unitário por extenso, expressos em moeda corrente nacional, sem inclusão de qualquer encargo financeiro ou previsão inflacionária, incluindo, além do lucro, todas as despesas resultantes de impostos, taxas, tributos e demais encargos, assim como todas as despesas diretas ou indiretas relacionadas com a integral execução do objeto da presente licitação;</w:t>
      </w:r>
    </w:p>
    <w:p w:rsidR="00C02852" w:rsidRPr="002B7391" w:rsidRDefault="00C02852">
      <w:pPr>
        <w:keepLines/>
        <w:ind w:firstLine="560"/>
        <w:jc w:val="both"/>
        <w:rPr>
          <w:rFonts w:ascii="Calibri" w:hAnsi="Calibri" w:cs="Calibri"/>
          <w:sz w:val="24"/>
          <w:szCs w:val="24"/>
        </w:rPr>
      </w:pPr>
    </w:p>
    <w:p w:rsidR="005A400D" w:rsidRPr="002B7391" w:rsidRDefault="005A400D">
      <w:pPr>
        <w:keepLines/>
        <w:ind w:firstLine="560"/>
        <w:jc w:val="both"/>
        <w:rPr>
          <w:rFonts w:ascii="Calibri" w:hAnsi="Calibri" w:cs="Calibri"/>
          <w:sz w:val="24"/>
          <w:szCs w:val="24"/>
        </w:rPr>
      </w:pPr>
      <w:r w:rsidRPr="002B7391">
        <w:rPr>
          <w:rFonts w:ascii="Calibri" w:hAnsi="Calibri" w:cs="Calibri"/>
          <w:b/>
          <w:sz w:val="24"/>
          <w:szCs w:val="24"/>
        </w:rPr>
        <w:t>5.2.3</w:t>
      </w:r>
      <w:r w:rsidR="00A47F00" w:rsidRPr="002B7391">
        <w:rPr>
          <w:rFonts w:ascii="Calibri" w:hAnsi="Calibri" w:cs="Calibri"/>
          <w:b/>
          <w:sz w:val="24"/>
          <w:szCs w:val="24"/>
        </w:rPr>
        <w:t>.</w:t>
      </w:r>
      <w:r w:rsidRPr="002B7391">
        <w:rPr>
          <w:rFonts w:ascii="Calibri" w:hAnsi="Calibri" w:cs="Calibri"/>
          <w:sz w:val="24"/>
          <w:szCs w:val="24"/>
        </w:rPr>
        <w:t xml:space="preserve"> Nos preços indicados na proposta deverão estar incluídos todos os elementos que causem impacto no custo operacional necessário à execução dos serviços, de forma a se constituir na única e total contraprestação a ser paga;</w:t>
      </w:r>
    </w:p>
    <w:p w:rsidR="00C02852" w:rsidRPr="002B7391" w:rsidRDefault="00C02852">
      <w:pPr>
        <w:keepLines/>
        <w:ind w:firstLine="560"/>
        <w:jc w:val="both"/>
        <w:rPr>
          <w:rFonts w:ascii="Calibri" w:hAnsi="Calibri" w:cs="Calibri"/>
          <w:sz w:val="24"/>
          <w:szCs w:val="24"/>
        </w:rPr>
      </w:pPr>
    </w:p>
    <w:p w:rsidR="005A400D" w:rsidRPr="002B7391" w:rsidRDefault="005A400D" w:rsidP="005E3388">
      <w:pPr>
        <w:keepLines/>
        <w:ind w:firstLine="560"/>
        <w:jc w:val="both"/>
        <w:rPr>
          <w:rFonts w:ascii="Calibri" w:hAnsi="Calibri" w:cs="Calibri"/>
          <w:sz w:val="24"/>
          <w:szCs w:val="24"/>
        </w:rPr>
      </w:pPr>
      <w:r w:rsidRPr="002B7391">
        <w:rPr>
          <w:rFonts w:ascii="Calibri" w:hAnsi="Calibri" w:cs="Calibri"/>
          <w:b/>
          <w:sz w:val="24"/>
          <w:szCs w:val="24"/>
        </w:rPr>
        <w:t>5.2.4</w:t>
      </w:r>
      <w:r w:rsidR="00A47F00" w:rsidRPr="002B7391">
        <w:rPr>
          <w:rFonts w:ascii="Calibri" w:hAnsi="Calibri" w:cs="Calibri"/>
          <w:b/>
          <w:sz w:val="24"/>
          <w:szCs w:val="24"/>
        </w:rPr>
        <w:t>.</w:t>
      </w:r>
      <w:r w:rsidRPr="002B7391">
        <w:rPr>
          <w:rFonts w:ascii="Calibri" w:hAnsi="Calibri" w:cs="Calibri"/>
          <w:sz w:val="24"/>
          <w:szCs w:val="24"/>
        </w:rPr>
        <w:t xml:space="preserve"> Deve acompanhar a Proposta de Preço, no mesmo envelope, a </w:t>
      </w:r>
      <w:r w:rsidRPr="002B7391">
        <w:rPr>
          <w:rFonts w:ascii="Calibri" w:hAnsi="Calibri" w:cs="Calibri"/>
          <w:b/>
          <w:sz w:val="24"/>
          <w:szCs w:val="24"/>
        </w:rPr>
        <w:t>relação de todas as cidades atendidas</w:t>
      </w:r>
      <w:r w:rsidRPr="002B7391">
        <w:rPr>
          <w:rFonts w:ascii="Calibri" w:hAnsi="Calibri" w:cs="Calibri"/>
          <w:sz w:val="24"/>
          <w:szCs w:val="24"/>
        </w:rPr>
        <w:t>, por meio de livreto próprio, contendo o nome dos profissionais, as especialidades médicas/clínicas/laboratórios/pronto-socorros e hospitais. Na hipótese de credenciamentos recentes, e que ainda não constam do livreto, o licitante deverá apresentar relação em apartado, informando essa condição;</w:t>
      </w:r>
    </w:p>
    <w:p w:rsidR="00C02852" w:rsidRPr="002B7391" w:rsidRDefault="00C02852">
      <w:pPr>
        <w:keepLines/>
        <w:autoSpaceDE w:val="0"/>
        <w:ind w:firstLine="560"/>
        <w:jc w:val="both"/>
        <w:rPr>
          <w:rFonts w:ascii="Calibri" w:hAnsi="Calibri" w:cs="Calibri"/>
          <w:sz w:val="24"/>
          <w:szCs w:val="24"/>
        </w:rPr>
      </w:pPr>
    </w:p>
    <w:p w:rsidR="005A400D" w:rsidRPr="002B7391" w:rsidRDefault="005A400D">
      <w:pPr>
        <w:keepLines/>
        <w:autoSpaceDE w:val="0"/>
        <w:ind w:firstLine="560"/>
        <w:rPr>
          <w:rFonts w:ascii="Calibri" w:hAnsi="Calibri" w:cs="Calibri"/>
          <w:sz w:val="24"/>
          <w:szCs w:val="24"/>
        </w:rPr>
      </w:pPr>
      <w:r w:rsidRPr="002B7391">
        <w:rPr>
          <w:rFonts w:ascii="Calibri" w:hAnsi="Calibri" w:cs="Calibri"/>
          <w:b/>
          <w:sz w:val="24"/>
          <w:szCs w:val="24"/>
        </w:rPr>
        <w:t>5.2.</w:t>
      </w:r>
      <w:r w:rsidR="005E3388" w:rsidRPr="002B7391">
        <w:rPr>
          <w:rFonts w:ascii="Calibri" w:hAnsi="Calibri" w:cs="Calibri"/>
          <w:b/>
          <w:sz w:val="24"/>
          <w:szCs w:val="24"/>
        </w:rPr>
        <w:t>5</w:t>
      </w:r>
      <w:r w:rsidR="00A47F00" w:rsidRPr="002B7391">
        <w:rPr>
          <w:rFonts w:ascii="Calibri" w:hAnsi="Calibri" w:cs="Calibri"/>
          <w:b/>
          <w:sz w:val="24"/>
          <w:szCs w:val="24"/>
        </w:rPr>
        <w:t>.</w:t>
      </w:r>
      <w:r w:rsidRPr="002B7391">
        <w:rPr>
          <w:rFonts w:ascii="Calibri" w:hAnsi="Calibri" w:cs="Calibri"/>
          <w:bCs/>
          <w:sz w:val="24"/>
          <w:szCs w:val="24"/>
        </w:rPr>
        <w:t xml:space="preserve"> </w:t>
      </w:r>
      <w:r w:rsidRPr="002B7391">
        <w:rPr>
          <w:rFonts w:ascii="Calibri" w:hAnsi="Calibri" w:cs="Calibri"/>
          <w:sz w:val="24"/>
          <w:szCs w:val="24"/>
        </w:rPr>
        <w:t>Não será permitida a cobrança de adicional de qualquer espécie;</w:t>
      </w:r>
    </w:p>
    <w:p w:rsidR="00BA2B8F" w:rsidRPr="002B7391" w:rsidRDefault="00BA2B8F">
      <w:pPr>
        <w:keepLines/>
        <w:autoSpaceDE w:val="0"/>
        <w:ind w:firstLine="560"/>
        <w:rPr>
          <w:rFonts w:ascii="Calibri" w:hAnsi="Calibri" w:cs="Calibri"/>
          <w:bCs/>
          <w:sz w:val="24"/>
          <w:szCs w:val="24"/>
        </w:rPr>
      </w:pPr>
    </w:p>
    <w:p w:rsidR="005A400D" w:rsidRPr="002B7391" w:rsidRDefault="005A400D" w:rsidP="007C7719">
      <w:pPr>
        <w:keepLines/>
        <w:autoSpaceDE w:val="0"/>
        <w:ind w:firstLine="560"/>
        <w:jc w:val="both"/>
        <w:rPr>
          <w:rFonts w:ascii="Calibri" w:hAnsi="Calibri" w:cs="Calibri"/>
          <w:sz w:val="24"/>
          <w:szCs w:val="24"/>
        </w:rPr>
      </w:pPr>
      <w:r w:rsidRPr="002B7391">
        <w:rPr>
          <w:rFonts w:ascii="Calibri" w:hAnsi="Calibri" w:cs="Calibri"/>
          <w:b/>
          <w:sz w:val="24"/>
          <w:szCs w:val="24"/>
        </w:rPr>
        <w:t>5.2.</w:t>
      </w:r>
      <w:r w:rsidR="005E3388" w:rsidRPr="002B7391">
        <w:rPr>
          <w:rFonts w:ascii="Calibri" w:hAnsi="Calibri" w:cs="Calibri"/>
          <w:b/>
          <w:sz w:val="24"/>
          <w:szCs w:val="24"/>
        </w:rPr>
        <w:t>6</w:t>
      </w:r>
      <w:r w:rsidR="00A47F00" w:rsidRPr="002B7391">
        <w:rPr>
          <w:rFonts w:ascii="Calibri" w:hAnsi="Calibri" w:cs="Calibri"/>
          <w:b/>
          <w:sz w:val="24"/>
          <w:szCs w:val="24"/>
        </w:rPr>
        <w:t>.</w:t>
      </w:r>
      <w:r w:rsidRPr="002B7391">
        <w:rPr>
          <w:rFonts w:ascii="Calibri" w:hAnsi="Calibri" w:cs="Calibri"/>
          <w:bCs/>
          <w:sz w:val="24"/>
          <w:szCs w:val="24"/>
        </w:rPr>
        <w:t xml:space="preserve"> </w:t>
      </w:r>
      <w:r w:rsidRPr="002B7391">
        <w:rPr>
          <w:rFonts w:ascii="Calibri" w:hAnsi="Calibri" w:cs="Calibri"/>
          <w:sz w:val="24"/>
          <w:szCs w:val="24"/>
        </w:rPr>
        <w:t>Informar o preço unitário para emissão de segunda via da credencial de identificação individual do usuário em algarismos e por extenso;</w:t>
      </w:r>
    </w:p>
    <w:p w:rsidR="00C02852" w:rsidRPr="00EE03B2" w:rsidRDefault="00C02852" w:rsidP="00F45CCF">
      <w:pPr>
        <w:keepLines/>
        <w:widowControl w:val="0"/>
        <w:tabs>
          <w:tab w:val="left" w:pos="1560"/>
        </w:tabs>
        <w:ind w:right="-1" w:firstLine="560"/>
        <w:jc w:val="both"/>
        <w:rPr>
          <w:rFonts w:ascii="Calibri" w:hAnsi="Calibri" w:cs="Calibri"/>
          <w:color w:val="FF0000"/>
          <w:sz w:val="24"/>
          <w:szCs w:val="24"/>
        </w:rPr>
      </w:pPr>
    </w:p>
    <w:p w:rsidR="005A400D" w:rsidRPr="002B7391" w:rsidRDefault="005A400D">
      <w:pPr>
        <w:keepLines/>
        <w:widowControl w:val="0"/>
        <w:ind w:firstLine="1134"/>
        <w:jc w:val="both"/>
        <w:rPr>
          <w:rFonts w:ascii="Calibri" w:hAnsi="Calibri" w:cs="Calibri"/>
          <w:sz w:val="24"/>
          <w:szCs w:val="24"/>
        </w:rPr>
      </w:pPr>
      <w:r w:rsidRPr="002B7391">
        <w:rPr>
          <w:rFonts w:ascii="Calibri" w:hAnsi="Calibri" w:cs="Calibri"/>
          <w:b/>
          <w:sz w:val="24"/>
          <w:szCs w:val="24"/>
        </w:rPr>
        <w:t xml:space="preserve">a) </w:t>
      </w:r>
      <w:r w:rsidRPr="002B7391">
        <w:rPr>
          <w:rFonts w:ascii="Calibri" w:hAnsi="Calibri" w:cs="Calibri"/>
          <w:sz w:val="24"/>
          <w:szCs w:val="24"/>
        </w:rPr>
        <w:t>Este valor não será considerado para fins de classificação.</w:t>
      </w:r>
    </w:p>
    <w:p w:rsidR="00943B3F" w:rsidRPr="00EE03B2" w:rsidRDefault="00943B3F">
      <w:pPr>
        <w:keepLines/>
        <w:widowControl w:val="0"/>
        <w:ind w:firstLine="1134"/>
        <w:jc w:val="both"/>
        <w:rPr>
          <w:rFonts w:ascii="Calibri" w:hAnsi="Calibri" w:cs="Calibri"/>
          <w:color w:val="FF0000"/>
          <w:sz w:val="24"/>
          <w:szCs w:val="24"/>
        </w:rPr>
      </w:pPr>
    </w:p>
    <w:p w:rsidR="00943B3F" w:rsidRPr="002B7391" w:rsidRDefault="00BB2047" w:rsidP="00BB2047">
      <w:pPr>
        <w:keepLines/>
        <w:widowControl w:val="0"/>
        <w:ind w:firstLine="567"/>
        <w:jc w:val="both"/>
        <w:rPr>
          <w:rFonts w:ascii="Calibri" w:hAnsi="Calibri" w:cs="Calibri"/>
          <w:sz w:val="24"/>
          <w:szCs w:val="24"/>
        </w:rPr>
      </w:pPr>
      <w:r w:rsidRPr="002B7391">
        <w:rPr>
          <w:rFonts w:ascii="Calibri" w:hAnsi="Calibri" w:cs="Calibri"/>
          <w:b/>
          <w:sz w:val="24"/>
          <w:szCs w:val="24"/>
        </w:rPr>
        <w:t xml:space="preserve">5.2.7. </w:t>
      </w:r>
      <w:r w:rsidRPr="002B7391">
        <w:rPr>
          <w:rFonts w:ascii="Calibri" w:hAnsi="Calibri" w:cs="Calibri"/>
          <w:sz w:val="24"/>
          <w:szCs w:val="24"/>
        </w:rPr>
        <w:t>Ocorrendo eventual discordância entre o preço expresso ou em algarismo, prevalecerá o primeiro;</w:t>
      </w:r>
    </w:p>
    <w:p w:rsidR="00BB2047" w:rsidRPr="00EE03B2" w:rsidRDefault="00BB2047" w:rsidP="00BB2047">
      <w:pPr>
        <w:keepLines/>
        <w:widowControl w:val="0"/>
        <w:ind w:firstLine="567"/>
        <w:jc w:val="both"/>
        <w:rPr>
          <w:rFonts w:ascii="Calibri" w:hAnsi="Calibri" w:cs="Calibri"/>
          <w:color w:val="FF0000"/>
          <w:sz w:val="24"/>
          <w:szCs w:val="24"/>
        </w:rPr>
      </w:pPr>
    </w:p>
    <w:p w:rsidR="00BB2047" w:rsidRPr="002B7391" w:rsidRDefault="00BB2047" w:rsidP="00BB2047">
      <w:pPr>
        <w:keepLines/>
        <w:widowControl w:val="0"/>
        <w:ind w:firstLine="567"/>
        <w:jc w:val="both"/>
        <w:rPr>
          <w:rFonts w:ascii="Calibri" w:hAnsi="Calibri" w:cs="Calibri"/>
          <w:sz w:val="24"/>
          <w:szCs w:val="24"/>
        </w:rPr>
      </w:pPr>
      <w:r w:rsidRPr="002B7391">
        <w:rPr>
          <w:rFonts w:ascii="Calibri" w:hAnsi="Calibri" w:cs="Calibri"/>
          <w:b/>
          <w:sz w:val="24"/>
          <w:szCs w:val="24"/>
        </w:rPr>
        <w:t xml:space="preserve">5.2.8. </w:t>
      </w:r>
      <w:r w:rsidRPr="002B7391">
        <w:rPr>
          <w:rFonts w:ascii="Calibri" w:hAnsi="Calibri" w:cs="Calibri"/>
          <w:sz w:val="24"/>
          <w:szCs w:val="24"/>
        </w:rPr>
        <w:t>A oferta será de exclusiva responsabilidade do licitante, não lhe assistindo o direito de pleitear qualquer alteração da mesma, sob alegação de erro, omissão ou qualquer outro pretexto;</w:t>
      </w:r>
    </w:p>
    <w:p w:rsidR="00BB2047" w:rsidRPr="002B7391" w:rsidRDefault="00BB2047" w:rsidP="00BB2047">
      <w:pPr>
        <w:keepLines/>
        <w:widowControl w:val="0"/>
        <w:ind w:firstLine="567"/>
        <w:jc w:val="both"/>
        <w:rPr>
          <w:rFonts w:ascii="Calibri" w:hAnsi="Calibri" w:cs="Calibri"/>
          <w:sz w:val="24"/>
          <w:szCs w:val="24"/>
        </w:rPr>
      </w:pPr>
    </w:p>
    <w:p w:rsidR="00BB2047" w:rsidRPr="002B7391" w:rsidRDefault="00BB2047" w:rsidP="00BB2047">
      <w:pPr>
        <w:keepLines/>
        <w:widowControl w:val="0"/>
        <w:ind w:firstLine="567"/>
        <w:jc w:val="both"/>
        <w:rPr>
          <w:rFonts w:ascii="Calibri" w:hAnsi="Calibri" w:cs="Calibri"/>
          <w:sz w:val="24"/>
          <w:szCs w:val="24"/>
        </w:rPr>
      </w:pPr>
      <w:r w:rsidRPr="002B7391">
        <w:rPr>
          <w:rFonts w:ascii="Calibri" w:hAnsi="Calibri" w:cs="Calibri"/>
          <w:b/>
          <w:sz w:val="24"/>
          <w:szCs w:val="24"/>
        </w:rPr>
        <w:t xml:space="preserve">5.2.9. </w:t>
      </w:r>
      <w:r w:rsidRPr="002B7391">
        <w:rPr>
          <w:rFonts w:ascii="Calibri" w:hAnsi="Calibri" w:cs="Calibri"/>
          <w:sz w:val="24"/>
          <w:szCs w:val="24"/>
        </w:rPr>
        <w:t xml:space="preserve">Qualquer tributo, custo ou despesa </w:t>
      </w:r>
      <w:proofErr w:type="gramStart"/>
      <w:r w:rsidRPr="002B7391">
        <w:rPr>
          <w:rFonts w:ascii="Calibri" w:hAnsi="Calibri" w:cs="Calibri"/>
          <w:sz w:val="24"/>
          <w:szCs w:val="24"/>
        </w:rPr>
        <w:t>direta ou indireta omitido da proposta ou incorretamente cotado</w:t>
      </w:r>
      <w:proofErr w:type="gramEnd"/>
      <w:r w:rsidRPr="002B7391">
        <w:rPr>
          <w:rFonts w:ascii="Calibri" w:hAnsi="Calibri" w:cs="Calibri"/>
          <w:sz w:val="24"/>
          <w:szCs w:val="24"/>
        </w:rPr>
        <w:t xml:space="preserve">, será considerado como incluso no preço, não sendo considerados pleitos de acréscimos, a esse ou a qualquer título, devendo o objeto desta licitação ser prestado à Câmara Municipal sem </w:t>
      </w:r>
      <w:r w:rsidR="009552D5" w:rsidRPr="002B7391">
        <w:rPr>
          <w:rFonts w:ascii="Calibri" w:hAnsi="Calibri" w:cs="Calibri"/>
          <w:sz w:val="24"/>
          <w:szCs w:val="24"/>
        </w:rPr>
        <w:t>ônus adicionais;</w:t>
      </w:r>
    </w:p>
    <w:p w:rsidR="009552D5" w:rsidRPr="002B7391" w:rsidRDefault="009552D5" w:rsidP="00BB2047">
      <w:pPr>
        <w:keepLines/>
        <w:widowControl w:val="0"/>
        <w:ind w:firstLine="567"/>
        <w:jc w:val="both"/>
        <w:rPr>
          <w:rFonts w:ascii="Calibri" w:hAnsi="Calibri" w:cs="Calibri"/>
          <w:sz w:val="24"/>
          <w:szCs w:val="24"/>
        </w:rPr>
      </w:pPr>
    </w:p>
    <w:p w:rsidR="009552D5" w:rsidRPr="002B7391" w:rsidRDefault="009552D5" w:rsidP="00BB2047">
      <w:pPr>
        <w:keepLines/>
        <w:widowControl w:val="0"/>
        <w:ind w:firstLine="567"/>
        <w:jc w:val="both"/>
        <w:rPr>
          <w:rFonts w:ascii="Calibri" w:hAnsi="Calibri" w:cs="Calibri"/>
          <w:sz w:val="24"/>
          <w:szCs w:val="24"/>
        </w:rPr>
      </w:pPr>
      <w:r w:rsidRPr="002B7391">
        <w:rPr>
          <w:rFonts w:ascii="Calibri" w:hAnsi="Calibri" w:cs="Calibri"/>
          <w:b/>
          <w:sz w:val="24"/>
          <w:szCs w:val="24"/>
        </w:rPr>
        <w:t xml:space="preserve">5.2.10. </w:t>
      </w:r>
      <w:r w:rsidRPr="002B7391">
        <w:rPr>
          <w:rFonts w:ascii="Calibri" w:hAnsi="Calibri" w:cs="Calibri"/>
          <w:sz w:val="24"/>
          <w:szCs w:val="24"/>
        </w:rPr>
        <w:t>Serão desclassificadas as propostas que não atenderem às exigências do presente edita</w:t>
      </w:r>
      <w:r w:rsidR="00165D01">
        <w:rPr>
          <w:rFonts w:ascii="Calibri" w:hAnsi="Calibri" w:cs="Calibri"/>
          <w:sz w:val="24"/>
          <w:szCs w:val="24"/>
        </w:rPr>
        <w:t>l</w:t>
      </w:r>
      <w:r w:rsidRPr="002B7391">
        <w:rPr>
          <w:rFonts w:ascii="Calibri" w:hAnsi="Calibri" w:cs="Calibri"/>
          <w:sz w:val="24"/>
          <w:szCs w:val="24"/>
        </w:rPr>
        <w:t xml:space="preserve"> e seus anexos, sejam omissas ou apresentem irregularidades ou defeitos capazes de dificultar o julgamento;</w:t>
      </w:r>
    </w:p>
    <w:p w:rsidR="009552D5" w:rsidRPr="00EE03B2" w:rsidRDefault="009552D5" w:rsidP="00BB2047">
      <w:pPr>
        <w:keepLines/>
        <w:widowControl w:val="0"/>
        <w:ind w:firstLine="567"/>
        <w:jc w:val="both"/>
        <w:rPr>
          <w:rFonts w:ascii="Calibri" w:hAnsi="Calibri" w:cs="Calibri"/>
          <w:color w:val="FF0000"/>
          <w:sz w:val="24"/>
          <w:szCs w:val="24"/>
        </w:rPr>
      </w:pPr>
    </w:p>
    <w:p w:rsidR="009552D5" w:rsidRPr="002B7391" w:rsidRDefault="009552D5" w:rsidP="00BB2047">
      <w:pPr>
        <w:keepLines/>
        <w:widowControl w:val="0"/>
        <w:ind w:firstLine="567"/>
        <w:jc w:val="both"/>
        <w:rPr>
          <w:rFonts w:ascii="Calibri" w:hAnsi="Calibri" w:cs="Calibri"/>
          <w:sz w:val="24"/>
          <w:szCs w:val="24"/>
        </w:rPr>
      </w:pPr>
      <w:r w:rsidRPr="002B7391">
        <w:rPr>
          <w:rFonts w:ascii="Calibri" w:hAnsi="Calibri" w:cs="Calibri"/>
          <w:b/>
          <w:sz w:val="24"/>
          <w:szCs w:val="24"/>
        </w:rPr>
        <w:lastRenderedPageBreak/>
        <w:t xml:space="preserve">5.2.11. </w:t>
      </w:r>
      <w:r w:rsidRPr="002B7391">
        <w:rPr>
          <w:rFonts w:ascii="Calibri" w:hAnsi="Calibri" w:cs="Calibri"/>
          <w:sz w:val="24"/>
          <w:szCs w:val="24"/>
        </w:rPr>
        <w:t>A apresentação da proposta implicará na plena aceitação, por parte do proponente, das condições estabelecidas neste edital e seus anexos.</w:t>
      </w:r>
    </w:p>
    <w:p w:rsidR="005A400D" w:rsidRPr="00995D4E" w:rsidRDefault="005A400D">
      <w:pPr>
        <w:keepLines/>
        <w:jc w:val="both"/>
        <w:rPr>
          <w:rStyle w:val="Forte"/>
          <w:rFonts w:ascii="Calibri" w:hAnsi="Calibri" w:cs="Calibri"/>
          <w:color w:val="FF0000"/>
          <w:sz w:val="24"/>
          <w:szCs w:val="24"/>
        </w:rPr>
      </w:pPr>
    </w:p>
    <w:p w:rsidR="005A400D" w:rsidRPr="00995D4E" w:rsidRDefault="005A400D">
      <w:pPr>
        <w:keepLines/>
        <w:jc w:val="both"/>
        <w:rPr>
          <w:rFonts w:ascii="Calibri" w:eastAsia="MS Mincho" w:hAnsi="Calibri" w:cs="Calibri"/>
          <w:b/>
          <w:bCs/>
          <w:sz w:val="24"/>
          <w:szCs w:val="24"/>
          <w:u w:val="single"/>
          <w:lang w:eastAsia="ja-JP"/>
        </w:rPr>
      </w:pPr>
      <w:r w:rsidRPr="00995D4E">
        <w:rPr>
          <w:rFonts w:ascii="Calibri" w:eastAsia="MS Mincho" w:hAnsi="Calibri" w:cs="Calibri"/>
          <w:b/>
          <w:bCs/>
          <w:sz w:val="24"/>
          <w:szCs w:val="24"/>
          <w:u w:val="single"/>
          <w:lang w:eastAsia="ja-JP"/>
        </w:rPr>
        <w:t>6</w:t>
      </w:r>
      <w:r w:rsidR="00995D4E" w:rsidRPr="00995D4E">
        <w:rPr>
          <w:rFonts w:ascii="Calibri" w:eastAsia="MS Mincho" w:hAnsi="Calibri" w:cs="Calibri"/>
          <w:b/>
          <w:bCs/>
          <w:sz w:val="24"/>
          <w:szCs w:val="24"/>
          <w:u w:val="single"/>
          <w:lang w:eastAsia="ja-JP"/>
        </w:rPr>
        <w:t>. DO ENVELOPE DE HABILITAÇÃO (ENVELOPE Nº 02)</w:t>
      </w:r>
    </w:p>
    <w:p w:rsidR="00995D4E" w:rsidRPr="00995D4E" w:rsidRDefault="00995D4E" w:rsidP="00995D4E">
      <w:pPr>
        <w:jc w:val="both"/>
        <w:rPr>
          <w:rFonts w:ascii="Calibri" w:hAnsi="Calibri" w:cs="Calibri"/>
          <w:b/>
          <w:sz w:val="24"/>
          <w:szCs w:val="24"/>
        </w:rPr>
      </w:pPr>
    </w:p>
    <w:p w:rsidR="00995D4E" w:rsidRPr="00995D4E" w:rsidRDefault="00995D4E" w:rsidP="00995D4E">
      <w:pPr>
        <w:jc w:val="both"/>
        <w:rPr>
          <w:rFonts w:ascii="Calibri" w:hAnsi="Calibri" w:cs="Calibri"/>
          <w:sz w:val="24"/>
          <w:szCs w:val="24"/>
        </w:rPr>
      </w:pPr>
      <w:r w:rsidRPr="00995D4E">
        <w:rPr>
          <w:rFonts w:ascii="Calibri" w:hAnsi="Calibri" w:cs="Calibri"/>
          <w:b/>
          <w:sz w:val="24"/>
          <w:szCs w:val="24"/>
        </w:rPr>
        <w:t>6.1.</w:t>
      </w:r>
      <w:r w:rsidRPr="00995D4E">
        <w:rPr>
          <w:rFonts w:ascii="Calibri" w:hAnsi="Calibri" w:cs="Calibri"/>
          <w:sz w:val="24"/>
          <w:szCs w:val="24"/>
        </w:rPr>
        <w:t xml:space="preserve"> O envelope de habilitação deverá conter a seguinte documentação, referente à habilitação jurídica, fiscal, técnica e econômico-financeira: </w:t>
      </w:r>
    </w:p>
    <w:p w:rsidR="00995D4E" w:rsidRPr="00995D4E" w:rsidRDefault="00995D4E" w:rsidP="00995D4E">
      <w:pPr>
        <w:tabs>
          <w:tab w:val="left" w:pos="567"/>
          <w:tab w:val="left" w:pos="1080"/>
          <w:tab w:val="left" w:pos="1134"/>
        </w:tabs>
        <w:jc w:val="both"/>
        <w:rPr>
          <w:rFonts w:ascii="Calibri" w:hAnsi="Calibri" w:cs="Calibri"/>
          <w:b/>
          <w:sz w:val="24"/>
          <w:szCs w:val="24"/>
        </w:rPr>
      </w:pPr>
    </w:p>
    <w:p w:rsidR="00995D4E" w:rsidRPr="00995D4E" w:rsidRDefault="00995D4E" w:rsidP="00351A01">
      <w:pPr>
        <w:tabs>
          <w:tab w:val="left" w:pos="1418"/>
        </w:tabs>
        <w:ind w:firstLine="709"/>
        <w:jc w:val="both"/>
        <w:rPr>
          <w:rFonts w:ascii="Calibri" w:hAnsi="Calibri" w:cs="Calibri"/>
          <w:sz w:val="24"/>
          <w:szCs w:val="24"/>
        </w:rPr>
      </w:pPr>
      <w:r w:rsidRPr="00995D4E">
        <w:rPr>
          <w:rFonts w:ascii="Calibri" w:hAnsi="Calibri" w:cs="Calibri"/>
          <w:b/>
          <w:sz w:val="24"/>
          <w:szCs w:val="24"/>
        </w:rPr>
        <w:t xml:space="preserve">6.1.1. </w:t>
      </w:r>
      <w:r w:rsidRPr="00995D4E">
        <w:rPr>
          <w:rFonts w:ascii="Calibri" w:hAnsi="Calibri" w:cs="Calibri"/>
          <w:b/>
          <w:sz w:val="24"/>
          <w:szCs w:val="24"/>
          <w:u w:val="single"/>
        </w:rPr>
        <w:t xml:space="preserve">Documentação </w:t>
      </w:r>
      <w:r w:rsidR="002A2FC8">
        <w:rPr>
          <w:rFonts w:ascii="Calibri" w:hAnsi="Calibri" w:cs="Calibri"/>
          <w:b/>
          <w:sz w:val="24"/>
          <w:szCs w:val="24"/>
          <w:u w:val="single"/>
        </w:rPr>
        <w:t>C</w:t>
      </w:r>
      <w:r w:rsidRPr="00995D4E">
        <w:rPr>
          <w:rFonts w:ascii="Calibri" w:hAnsi="Calibri" w:cs="Calibri"/>
          <w:b/>
          <w:sz w:val="24"/>
          <w:szCs w:val="24"/>
          <w:u w:val="single"/>
        </w:rPr>
        <w:t>omprobatória de Habilitação Jurídica</w:t>
      </w:r>
      <w:r w:rsidRPr="00995D4E">
        <w:rPr>
          <w:rFonts w:ascii="Calibri" w:hAnsi="Calibri" w:cs="Calibri"/>
          <w:b/>
          <w:sz w:val="24"/>
          <w:szCs w:val="24"/>
        </w:rPr>
        <w:t>:</w:t>
      </w:r>
      <w:r w:rsidRPr="00995D4E">
        <w:rPr>
          <w:rFonts w:ascii="Calibri" w:hAnsi="Calibri" w:cs="Calibri"/>
          <w:sz w:val="24"/>
          <w:szCs w:val="24"/>
        </w:rPr>
        <w:cr/>
      </w:r>
      <w:r w:rsidRPr="00995D4E">
        <w:rPr>
          <w:rFonts w:ascii="Calibri" w:hAnsi="Calibri" w:cs="Calibri"/>
          <w:sz w:val="24"/>
          <w:szCs w:val="24"/>
        </w:rPr>
        <w:cr/>
      </w:r>
      <w:r w:rsidR="00351A01">
        <w:rPr>
          <w:rFonts w:ascii="Calibri" w:hAnsi="Calibri" w:cs="Calibri"/>
          <w:sz w:val="24"/>
          <w:szCs w:val="24"/>
        </w:rPr>
        <w:tab/>
      </w:r>
      <w:r w:rsidRPr="00995D4E">
        <w:rPr>
          <w:rFonts w:ascii="Calibri" w:hAnsi="Calibri" w:cs="Calibri"/>
          <w:b/>
          <w:sz w:val="24"/>
          <w:szCs w:val="24"/>
        </w:rPr>
        <w:t>6.1.1.1.</w:t>
      </w:r>
      <w:r w:rsidRPr="00995D4E">
        <w:rPr>
          <w:rFonts w:ascii="Calibri" w:hAnsi="Calibri" w:cs="Calibri"/>
          <w:sz w:val="24"/>
          <w:szCs w:val="24"/>
        </w:rPr>
        <w:t xml:space="preserve"> Registro comercial, no caso de empresa individual;</w:t>
      </w:r>
      <w:r w:rsidRPr="00995D4E">
        <w:rPr>
          <w:rFonts w:ascii="Calibri" w:hAnsi="Calibri" w:cs="Calibri"/>
          <w:sz w:val="24"/>
          <w:szCs w:val="24"/>
        </w:rPr>
        <w:cr/>
      </w:r>
    </w:p>
    <w:p w:rsidR="00995D4E" w:rsidRPr="00995D4E" w:rsidRDefault="00995D4E" w:rsidP="00995D4E">
      <w:pPr>
        <w:tabs>
          <w:tab w:val="left" w:pos="540"/>
          <w:tab w:val="left" w:pos="1418"/>
        </w:tabs>
        <w:jc w:val="both"/>
        <w:rPr>
          <w:rFonts w:ascii="Calibri" w:hAnsi="Calibri" w:cs="Calibri"/>
          <w:sz w:val="24"/>
          <w:szCs w:val="24"/>
        </w:rPr>
      </w:pP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6.1.1.2.</w:t>
      </w:r>
      <w:r w:rsidRPr="00995D4E">
        <w:rPr>
          <w:rFonts w:ascii="Calibri" w:hAnsi="Calibri" w:cs="Calibri"/>
          <w:sz w:val="24"/>
          <w:szCs w:val="24"/>
        </w:rPr>
        <w:t xml:space="preserve"> Ato constitutivo, estatuto ou contrato social em vigor, devidamente registrado, em se tratando de sociedades comerciais, e, no caso de sociedade por ações, acompanhados de documentos de eleição de seus administradores;</w:t>
      </w:r>
      <w:r w:rsidRPr="00995D4E">
        <w:rPr>
          <w:rFonts w:ascii="Calibri" w:hAnsi="Calibri" w:cs="Calibri"/>
          <w:sz w:val="24"/>
          <w:szCs w:val="24"/>
        </w:rPr>
        <w:cr/>
      </w:r>
    </w:p>
    <w:p w:rsidR="00995D4E" w:rsidRPr="00995D4E" w:rsidRDefault="00995D4E" w:rsidP="00995D4E">
      <w:pPr>
        <w:tabs>
          <w:tab w:val="left" w:pos="540"/>
          <w:tab w:val="left" w:pos="1418"/>
          <w:tab w:val="left" w:pos="2268"/>
        </w:tabs>
        <w:jc w:val="both"/>
        <w:rPr>
          <w:rFonts w:ascii="Calibri" w:hAnsi="Calibri" w:cs="Calibri"/>
          <w:sz w:val="24"/>
          <w:szCs w:val="24"/>
        </w:rPr>
      </w:pP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 xml:space="preserve">6.1.1.2.1. </w:t>
      </w:r>
      <w:r w:rsidRPr="00995D4E">
        <w:rPr>
          <w:rFonts w:ascii="Calibri" w:hAnsi="Calibri" w:cs="Calibri"/>
          <w:sz w:val="24"/>
          <w:szCs w:val="24"/>
        </w:rPr>
        <w:t>Deverá constar do contrato social ou atos constitutivos acima o ramo de atividade compatível com</w:t>
      </w:r>
      <w:r w:rsidR="008A1B14">
        <w:rPr>
          <w:rFonts w:ascii="Calibri" w:hAnsi="Calibri" w:cs="Calibri"/>
          <w:sz w:val="24"/>
          <w:szCs w:val="24"/>
        </w:rPr>
        <w:t xml:space="preserve"> </w:t>
      </w:r>
      <w:r w:rsidRPr="00995D4E">
        <w:rPr>
          <w:rFonts w:ascii="Calibri" w:hAnsi="Calibri" w:cs="Calibri"/>
          <w:sz w:val="24"/>
          <w:szCs w:val="24"/>
        </w:rPr>
        <w:t>o objeto desta licitação.</w:t>
      </w:r>
    </w:p>
    <w:p w:rsidR="00995D4E" w:rsidRPr="00995D4E" w:rsidRDefault="00995D4E" w:rsidP="00995D4E">
      <w:pPr>
        <w:tabs>
          <w:tab w:val="left" w:pos="540"/>
          <w:tab w:val="left" w:pos="1418"/>
          <w:tab w:val="left" w:pos="2268"/>
        </w:tabs>
        <w:jc w:val="both"/>
        <w:rPr>
          <w:rFonts w:ascii="Calibri" w:hAnsi="Calibri" w:cs="Calibri"/>
          <w:b/>
          <w:sz w:val="24"/>
          <w:szCs w:val="24"/>
        </w:rPr>
      </w:pPr>
    </w:p>
    <w:p w:rsidR="00995D4E" w:rsidRPr="00995D4E" w:rsidRDefault="00995D4E" w:rsidP="00995D4E">
      <w:pPr>
        <w:tabs>
          <w:tab w:val="left" w:pos="540"/>
          <w:tab w:val="left" w:pos="1418"/>
        </w:tabs>
        <w:jc w:val="both"/>
        <w:rPr>
          <w:rFonts w:ascii="Calibri" w:hAnsi="Calibri" w:cs="Calibri"/>
          <w:sz w:val="24"/>
          <w:szCs w:val="24"/>
        </w:rPr>
      </w:pP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6.1.1.3.</w:t>
      </w:r>
      <w:r w:rsidRPr="00995D4E">
        <w:rPr>
          <w:rFonts w:ascii="Calibri" w:hAnsi="Calibri" w:cs="Calibri"/>
          <w:sz w:val="24"/>
          <w:szCs w:val="24"/>
        </w:rPr>
        <w:t xml:space="preserve"> Inscrição do ato constitutivo, no caso de sociedades civis, acompanhada de prova da diretoria em exercício.</w:t>
      </w:r>
      <w:r w:rsidRPr="00995D4E">
        <w:rPr>
          <w:rFonts w:ascii="Calibri" w:hAnsi="Calibri" w:cs="Calibri"/>
          <w:sz w:val="24"/>
          <w:szCs w:val="24"/>
        </w:rPr>
        <w:cr/>
      </w:r>
    </w:p>
    <w:p w:rsidR="00995D4E" w:rsidRPr="00995D4E" w:rsidRDefault="00995D4E" w:rsidP="00995D4E">
      <w:pPr>
        <w:tabs>
          <w:tab w:val="left" w:pos="540"/>
          <w:tab w:val="left" w:pos="1418"/>
        </w:tabs>
        <w:jc w:val="both"/>
        <w:rPr>
          <w:rFonts w:ascii="Calibri" w:hAnsi="Calibri" w:cs="Calibri"/>
          <w:sz w:val="24"/>
          <w:szCs w:val="24"/>
        </w:rPr>
      </w:pP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6.1.1.4.</w:t>
      </w:r>
      <w:r w:rsidRPr="00995D4E">
        <w:rPr>
          <w:rFonts w:ascii="Calibri" w:hAnsi="Calibri" w:cs="Calibri"/>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995D4E" w:rsidRPr="00995D4E" w:rsidRDefault="00995D4E" w:rsidP="00995D4E">
      <w:pPr>
        <w:tabs>
          <w:tab w:val="left" w:pos="540"/>
          <w:tab w:val="left" w:pos="1418"/>
        </w:tabs>
        <w:jc w:val="both"/>
        <w:rPr>
          <w:rFonts w:ascii="Calibri" w:hAnsi="Calibri" w:cs="Calibri"/>
          <w:sz w:val="24"/>
          <w:szCs w:val="24"/>
        </w:rPr>
      </w:pPr>
    </w:p>
    <w:p w:rsidR="00995D4E" w:rsidRPr="00995D4E" w:rsidRDefault="00995D4E" w:rsidP="00995D4E">
      <w:pPr>
        <w:tabs>
          <w:tab w:val="left" w:pos="540"/>
          <w:tab w:val="left" w:pos="1418"/>
        </w:tabs>
        <w:jc w:val="both"/>
        <w:rPr>
          <w:rFonts w:ascii="Calibri" w:hAnsi="Calibri" w:cs="Calibri"/>
          <w:sz w:val="24"/>
          <w:szCs w:val="24"/>
        </w:rPr>
      </w:pP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 xml:space="preserve">6.1.1.5. </w:t>
      </w:r>
      <w:r w:rsidRPr="00995D4E">
        <w:rPr>
          <w:rFonts w:ascii="Calibri" w:hAnsi="Calibri" w:cs="Calibri"/>
          <w:sz w:val="24"/>
          <w:szCs w:val="24"/>
        </w:rPr>
        <w:t>Os documentos relacionados no subitem “</w:t>
      </w:r>
      <w:r w:rsidRPr="00995D4E">
        <w:rPr>
          <w:rFonts w:ascii="Calibri" w:hAnsi="Calibri" w:cs="Calibri"/>
          <w:b/>
          <w:sz w:val="24"/>
          <w:szCs w:val="24"/>
        </w:rPr>
        <w:t>6.1.1.2.</w:t>
      </w:r>
      <w:r w:rsidRPr="00995D4E">
        <w:rPr>
          <w:rFonts w:ascii="Calibri" w:hAnsi="Calibri" w:cs="Calibri"/>
          <w:sz w:val="24"/>
          <w:szCs w:val="24"/>
        </w:rPr>
        <w:t xml:space="preserve">” </w:t>
      </w:r>
      <w:r w:rsidRPr="00995D4E">
        <w:rPr>
          <w:rFonts w:ascii="Calibri" w:hAnsi="Calibri" w:cs="Calibri"/>
          <w:b/>
          <w:sz w:val="24"/>
          <w:szCs w:val="24"/>
        </w:rPr>
        <w:t>não</w:t>
      </w:r>
      <w:r w:rsidRPr="00995D4E">
        <w:rPr>
          <w:rFonts w:ascii="Calibri" w:hAnsi="Calibri" w:cs="Calibri"/>
          <w:sz w:val="24"/>
          <w:szCs w:val="24"/>
        </w:rPr>
        <w:t xml:space="preserve"> precisarão constar do </w:t>
      </w:r>
      <w:r w:rsidRPr="00995D4E">
        <w:rPr>
          <w:rFonts w:ascii="Calibri" w:hAnsi="Calibri" w:cs="Calibri"/>
          <w:b/>
          <w:sz w:val="24"/>
          <w:szCs w:val="24"/>
        </w:rPr>
        <w:t xml:space="preserve">Envelope nº 2 – </w:t>
      </w:r>
      <w:proofErr w:type="gramStart"/>
      <w:r w:rsidRPr="00995D4E">
        <w:rPr>
          <w:rFonts w:ascii="Calibri" w:hAnsi="Calibri" w:cs="Calibri"/>
          <w:b/>
          <w:sz w:val="24"/>
          <w:szCs w:val="24"/>
        </w:rPr>
        <w:t>Habilitação</w:t>
      </w:r>
      <w:r w:rsidRPr="00995D4E">
        <w:rPr>
          <w:rFonts w:ascii="Calibri" w:hAnsi="Calibri" w:cs="Calibri"/>
          <w:sz w:val="24"/>
          <w:szCs w:val="24"/>
        </w:rPr>
        <w:t xml:space="preserve"> se tiverem sido</w:t>
      </w:r>
      <w:proofErr w:type="gramEnd"/>
      <w:r w:rsidRPr="00995D4E">
        <w:rPr>
          <w:rFonts w:ascii="Calibri" w:hAnsi="Calibri" w:cs="Calibri"/>
          <w:sz w:val="24"/>
          <w:szCs w:val="24"/>
        </w:rPr>
        <w:t xml:space="preserve"> apresentados para o credenciamento neste Pregão.</w:t>
      </w:r>
    </w:p>
    <w:p w:rsidR="00297CC6" w:rsidRDefault="00995D4E" w:rsidP="00995D4E">
      <w:pPr>
        <w:tabs>
          <w:tab w:val="left" w:pos="709"/>
          <w:tab w:val="left" w:pos="1418"/>
        </w:tabs>
        <w:ind w:firstLine="709"/>
        <w:jc w:val="both"/>
        <w:rPr>
          <w:rFonts w:ascii="Calibri" w:hAnsi="Calibri" w:cs="Calibri"/>
          <w:color w:val="FF0000"/>
          <w:sz w:val="24"/>
          <w:szCs w:val="24"/>
        </w:rPr>
      </w:pPr>
      <w:r w:rsidRPr="00995D4E">
        <w:rPr>
          <w:rFonts w:ascii="Calibri" w:hAnsi="Calibri" w:cs="Calibri"/>
          <w:color w:val="FF0000"/>
          <w:sz w:val="24"/>
          <w:szCs w:val="24"/>
        </w:rPr>
        <w:cr/>
      </w:r>
    </w:p>
    <w:p w:rsidR="00995D4E" w:rsidRPr="00995D4E" w:rsidRDefault="00995D4E" w:rsidP="00995D4E">
      <w:pPr>
        <w:tabs>
          <w:tab w:val="left" w:pos="709"/>
          <w:tab w:val="left" w:pos="1418"/>
        </w:tabs>
        <w:ind w:firstLine="709"/>
        <w:jc w:val="both"/>
        <w:rPr>
          <w:rFonts w:ascii="Calibri" w:hAnsi="Calibri" w:cs="Calibri"/>
          <w:sz w:val="24"/>
          <w:szCs w:val="24"/>
        </w:rPr>
      </w:pPr>
      <w:r w:rsidRPr="00995D4E">
        <w:rPr>
          <w:rFonts w:ascii="Calibri" w:hAnsi="Calibri" w:cs="Calibri"/>
          <w:b/>
          <w:sz w:val="24"/>
          <w:szCs w:val="24"/>
        </w:rPr>
        <w:t>6.1.2.</w:t>
      </w:r>
      <w:r w:rsidRPr="00995D4E">
        <w:rPr>
          <w:rFonts w:ascii="Calibri" w:hAnsi="Calibri" w:cs="Calibri"/>
          <w:sz w:val="24"/>
          <w:szCs w:val="24"/>
        </w:rPr>
        <w:t xml:space="preserve"> </w:t>
      </w:r>
      <w:r w:rsidRPr="00995D4E">
        <w:rPr>
          <w:rFonts w:ascii="Calibri" w:hAnsi="Calibri" w:cs="Calibri"/>
          <w:b/>
          <w:sz w:val="24"/>
          <w:szCs w:val="24"/>
          <w:u w:val="single"/>
        </w:rPr>
        <w:t xml:space="preserve">Documentação </w:t>
      </w:r>
      <w:r w:rsidR="002A2FC8">
        <w:rPr>
          <w:rFonts w:ascii="Calibri" w:hAnsi="Calibri" w:cs="Calibri"/>
          <w:b/>
          <w:sz w:val="24"/>
          <w:szCs w:val="24"/>
          <w:u w:val="single"/>
        </w:rPr>
        <w:t>C</w:t>
      </w:r>
      <w:r w:rsidRPr="00995D4E">
        <w:rPr>
          <w:rFonts w:ascii="Calibri" w:hAnsi="Calibri" w:cs="Calibri"/>
          <w:b/>
          <w:sz w:val="24"/>
          <w:szCs w:val="24"/>
          <w:u w:val="single"/>
        </w:rPr>
        <w:t>omprobatória de Regularidade Fiscal</w:t>
      </w:r>
      <w:r w:rsidRPr="00995D4E">
        <w:rPr>
          <w:rFonts w:ascii="Calibri" w:hAnsi="Calibri" w:cs="Calibri"/>
          <w:sz w:val="24"/>
          <w:szCs w:val="24"/>
        </w:rPr>
        <w:t>:</w:t>
      </w:r>
      <w:r w:rsidRPr="00995D4E">
        <w:rPr>
          <w:rFonts w:ascii="Calibri" w:hAnsi="Calibri" w:cs="Calibri"/>
          <w:sz w:val="24"/>
          <w:szCs w:val="24"/>
        </w:rPr>
        <w:cr/>
      </w:r>
      <w:r w:rsidRPr="00995D4E">
        <w:rPr>
          <w:rFonts w:ascii="Calibri" w:hAnsi="Calibri" w:cs="Calibri"/>
          <w:sz w:val="24"/>
          <w:szCs w:val="24"/>
        </w:rPr>
        <w:cr/>
        <w:t xml:space="preserve">         </w:t>
      </w: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6.1.2.1.</w:t>
      </w:r>
      <w:r w:rsidRPr="00995D4E">
        <w:rPr>
          <w:rFonts w:ascii="Calibri" w:hAnsi="Calibri" w:cs="Calibri"/>
          <w:sz w:val="24"/>
          <w:szCs w:val="24"/>
        </w:rPr>
        <w:t xml:space="preserve"> Prova de regularidade perante o Sistema de Seguridade Social - INSS mediante a apresentação da CND - Certidão Negativa de Débito </w:t>
      </w:r>
      <w:r w:rsidRPr="00995D4E">
        <w:rPr>
          <w:rFonts w:ascii="Calibri" w:hAnsi="Calibri" w:cs="Calibri"/>
          <w:b/>
          <w:sz w:val="24"/>
          <w:szCs w:val="24"/>
        </w:rPr>
        <w:t>ou</w:t>
      </w:r>
      <w:r w:rsidRPr="00995D4E">
        <w:rPr>
          <w:rFonts w:ascii="Calibri" w:hAnsi="Calibri" w:cs="Calibri"/>
          <w:sz w:val="24"/>
          <w:szCs w:val="24"/>
        </w:rPr>
        <w:t xml:space="preserve"> CPD-EN - Certidão Positiva de Débito com Efeitos de Negativa;</w:t>
      </w:r>
      <w:r w:rsidRPr="00995D4E">
        <w:rPr>
          <w:rFonts w:ascii="Calibri" w:hAnsi="Calibri" w:cs="Calibri"/>
          <w:sz w:val="24"/>
          <w:szCs w:val="24"/>
        </w:rPr>
        <w:cr/>
      </w:r>
    </w:p>
    <w:p w:rsidR="00995D4E" w:rsidRPr="00995D4E" w:rsidRDefault="00995D4E" w:rsidP="00995D4E">
      <w:pPr>
        <w:tabs>
          <w:tab w:val="left" w:pos="540"/>
          <w:tab w:val="left" w:pos="1418"/>
        </w:tabs>
        <w:jc w:val="both"/>
        <w:rPr>
          <w:rFonts w:ascii="Calibri" w:hAnsi="Calibri" w:cs="Calibri"/>
          <w:sz w:val="24"/>
          <w:szCs w:val="24"/>
        </w:rPr>
      </w:pPr>
      <w:r w:rsidRPr="00995D4E">
        <w:rPr>
          <w:rFonts w:ascii="Calibri" w:hAnsi="Calibri" w:cs="Calibri"/>
          <w:sz w:val="24"/>
          <w:szCs w:val="24"/>
        </w:rPr>
        <w:t xml:space="preserve">        </w:t>
      </w: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6.1.2.2.</w:t>
      </w:r>
      <w:r w:rsidRPr="00995D4E">
        <w:rPr>
          <w:rFonts w:ascii="Calibri" w:hAnsi="Calibri" w:cs="Calibri"/>
          <w:sz w:val="24"/>
          <w:szCs w:val="24"/>
        </w:rPr>
        <w:t xml:space="preserve"> Prova de regularidade perante o Fundo de Garantia por Tempo de Serviço - FGTS, por meio da apresentação do CRF - Certificado de Regularidade do FGTS;</w:t>
      </w:r>
      <w:r w:rsidRPr="00995D4E">
        <w:rPr>
          <w:rFonts w:ascii="Calibri" w:hAnsi="Calibri" w:cs="Calibri"/>
          <w:sz w:val="24"/>
          <w:szCs w:val="24"/>
        </w:rPr>
        <w:cr/>
      </w:r>
    </w:p>
    <w:p w:rsidR="00995D4E" w:rsidRPr="00995D4E" w:rsidRDefault="00995D4E" w:rsidP="00995D4E">
      <w:pPr>
        <w:tabs>
          <w:tab w:val="left" w:pos="540"/>
          <w:tab w:val="left" w:pos="1418"/>
        </w:tabs>
        <w:jc w:val="both"/>
        <w:rPr>
          <w:rFonts w:ascii="Calibri" w:hAnsi="Calibri" w:cs="Calibri"/>
          <w:sz w:val="24"/>
          <w:szCs w:val="24"/>
        </w:rPr>
      </w:pPr>
      <w:r w:rsidRPr="00995D4E">
        <w:rPr>
          <w:rFonts w:ascii="Calibri" w:hAnsi="Calibri" w:cs="Calibri"/>
          <w:sz w:val="24"/>
          <w:szCs w:val="24"/>
        </w:rPr>
        <w:t xml:space="preserve">         </w:t>
      </w: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 xml:space="preserve">6.1.2.3. </w:t>
      </w:r>
      <w:r w:rsidRPr="00995D4E">
        <w:rPr>
          <w:rFonts w:ascii="Calibri" w:hAnsi="Calibri" w:cs="Calibri"/>
          <w:sz w:val="24"/>
          <w:szCs w:val="24"/>
        </w:rPr>
        <w:t xml:space="preserve">Certidão Conjunta Negativa de Débitos </w:t>
      </w:r>
      <w:r w:rsidRPr="00995D4E">
        <w:rPr>
          <w:rFonts w:ascii="Calibri" w:hAnsi="Calibri" w:cs="Calibri"/>
          <w:b/>
          <w:sz w:val="24"/>
          <w:szCs w:val="24"/>
        </w:rPr>
        <w:t xml:space="preserve">ou </w:t>
      </w:r>
      <w:r w:rsidRPr="00995D4E">
        <w:rPr>
          <w:rFonts w:ascii="Calibri" w:hAnsi="Calibri" w:cs="Calibri"/>
          <w:sz w:val="24"/>
          <w:szCs w:val="24"/>
        </w:rPr>
        <w:t>Certidão Conjunta Positiva com Efeitos de Negativa, relativa a Tributos Federais e à Dívida Ativa da União;</w:t>
      </w:r>
    </w:p>
    <w:p w:rsidR="00995D4E" w:rsidRPr="00995D4E" w:rsidRDefault="00995D4E" w:rsidP="00995D4E">
      <w:pPr>
        <w:tabs>
          <w:tab w:val="left" w:pos="540"/>
          <w:tab w:val="left" w:pos="1418"/>
        </w:tabs>
        <w:jc w:val="both"/>
        <w:rPr>
          <w:rFonts w:ascii="Calibri" w:hAnsi="Calibri" w:cs="Calibri"/>
          <w:sz w:val="24"/>
          <w:szCs w:val="24"/>
        </w:rPr>
      </w:pPr>
    </w:p>
    <w:p w:rsidR="00995D4E" w:rsidRPr="00995D4E" w:rsidRDefault="00995D4E" w:rsidP="00995D4E">
      <w:pPr>
        <w:tabs>
          <w:tab w:val="left" w:pos="540"/>
          <w:tab w:val="left" w:pos="1134"/>
          <w:tab w:val="left" w:pos="1418"/>
        </w:tabs>
        <w:jc w:val="both"/>
        <w:rPr>
          <w:rFonts w:ascii="Calibri" w:hAnsi="Calibri" w:cs="Calibri"/>
          <w:sz w:val="24"/>
          <w:szCs w:val="24"/>
        </w:rPr>
      </w:pPr>
      <w:r w:rsidRPr="00995D4E">
        <w:rPr>
          <w:rFonts w:ascii="Calibri" w:hAnsi="Calibri" w:cs="Calibri"/>
          <w:b/>
          <w:sz w:val="24"/>
          <w:szCs w:val="24"/>
        </w:rPr>
        <w:lastRenderedPageBreak/>
        <w:tab/>
      </w:r>
      <w:r w:rsidRPr="00995D4E">
        <w:rPr>
          <w:rFonts w:ascii="Calibri" w:hAnsi="Calibri" w:cs="Calibri"/>
          <w:b/>
          <w:sz w:val="24"/>
          <w:szCs w:val="24"/>
        </w:rPr>
        <w:tab/>
      </w:r>
      <w:r w:rsidRPr="00995D4E">
        <w:rPr>
          <w:rFonts w:ascii="Calibri" w:hAnsi="Calibri" w:cs="Calibri"/>
          <w:b/>
          <w:sz w:val="24"/>
          <w:szCs w:val="24"/>
        </w:rPr>
        <w:tab/>
        <w:t>6.1.2.4.</w:t>
      </w:r>
      <w:r w:rsidRPr="00995D4E">
        <w:rPr>
          <w:rFonts w:ascii="Calibri" w:hAnsi="Calibri" w:cs="Calibri"/>
          <w:sz w:val="24"/>
          <w:szCs w:val="24"/>
        </w:rPr>
        <w:t xml:space="preserve"> Certidão de regularidade de débitos perante a Fazenda Estadual, expedida pela Secretaria da Fazenda, </w:t>
      </w:r>
      <w:r w:rsidRPr="00995D4E">
        <w:rPr>
          <w:rFonts w:ascii="Calibri" w:hAnsi="Calibri" w:cs="Calibri"/>
          <w:b/>
          <w:sz w:val="24"/>
          <w:szCs w:val="24"/>
        </w:rPr>
        <w:t xml:space="preserve">ou </w:t>
      </w:r>
      <w:r w:rsidRPr="00995D4E">
        <w:rPr>
          <w:rFonts w:ascii="Calibri" w:hAnsi="Calibri" w:cs="Calibri"/>
          <w:sz w:val="24"/>
          <w:szCs w:val="24"/>
        </w:rPr>
        <w:t xml:space="preserve">Declaração de Isenção </w:t>
      </w:r>
      <w:r w:rsidRPr="00995D4E">
        <w:rPr>
          <w:rFonts w:ascii="Calibri" w:hAnsi="Calibri" w:cs="Calibri"/>
          <w:b/>
          <w:sz w:val="24"/>
          <w:szCs w:val="24"/>
        </w:rPr>
        <w:t>ou</w:t>
      </w:r>
      <w:r w:rsidRPr="00995D4E">
        <w:rPr>
          <w:rFonts w:ascii="Calibri" w:hAnsi="Calibri" w:cs="Calibri"/>
          <w:sz w:val="24"/>
          <w:szCs w:val="24"/>
        </w:rPr>
        <w:t xml:space="preserve"> de Não Incidência assinada pelo representante legal da licitante, sob as penas da le</w:t>
      </w:r>
      <w:r w:rsidRPr="00C83F6C">
        <w:rPr>
          <w:rFonts w:ascii="Calibri" w:hAnsi="Calibri" w:cs="Calibri"/>
          <w:sz w:val="24"/>
          <w:szCs w:val="24"/>
        </w:rPr>
        <w:t>i;</w:t>
      </w:r>
    </w:p>
    <w:p w:rsidR="00995D4E" w:rsidRPr="00995D4E" w:rsidRDefault="00995D4E" w:rsidP="00995D4E">
      <w:pPr>
        <w:tabs>
          <w:tab w:val="left" w:pos="540"/>
          <w:tab w:val="left" w:pos="1134"/>
          <w:tab w:val="left" w:pos="1418"/>
        </w:tabs>
        <w:jc w:val="both"/>
        <w:rPr>
          <w:rFonts w:ascii="Calibri" w:hAnsi="Calibri" w:cs="Calibri"/>
          <w:sz w:val="24"/>
          <w:szCs w:val="24"/>
        </w:rPr>
      </w:pPr>
    </w:p>
    <w:p w:rsidR="00297CC6" w:rsidRDefault="00995D4E" w:rsidP="005A555C">
      <w:pPr>
        <w:tabs>
          <w:tab w:val="left" w:pos="540"/>
          <w:tab w:val="left" w:pos="1080"/>
          <w:tab w:val="left" w:pos="1418"/>
        </w:tabs>
        <w:jc w:val="both"/>
        <w:rPr>
          <w:rFonts w:ascii="Calibri" w:hAnsi="Calibri" w:cs="Calibri"/>
          <w:sz w:val="24"/>
          <w:szCs w:val="24"/>
        </w:rPr>
      </w:pPr>
      <w:r w:rsidRPr="00995D4E">
        <w:rPr>
          <w:rFonts w:ascii="Calibri" w:hAnsi="Calibri" w:cs="Calibri"/>
          <w:b/>
          <w:sz w:val="24"/>
          <w:szCs w:val="24"/>
        </w:rPr>
        <w:tab/>
      </w:r>
      <w:r w:rsidRPr="00995D4E">
        <w:rPr>
          <w:rFonts w:ascii="Calibri" w:hAnsi="Calibri" w:cs="Calibri"/>
          <w:b/>
          <w:sz w:val="24"/>
          <w:szCs w:val="24"/>
        </w:rPr>
        <w:tab/>
      </w:r>
      <w:r w:rsidRPr="00995D4E">
        <w:rPr>
          <w:rFonts w:ascii="Calibri" w:hAnsi="Calibri" w:cs="Calibri"/>
          <w:b/>
          <w:sz w:val="24"/>
          <w:szCs w:val="24"/>
        </w:rPr>
        <w:tab/>
        <w:t xml:space="preserve">6.1.2.5. </w:t>
      </w:r>
      <w:r w:rsidRPr="00995D4E">
        <w:rPr>
          <w:rFonts w:ascii="Calibri" w:hAnsi="Calibri" w:cs="Calibri"/>
          <w:sz w:val="24"/>
          <w:szCs w:val="24"/>
        </w:rPr>
        <w:t>Certidão de regularidade de débitos perante a Fazenda Municipal do domicílio ou sede do Licitante, ou outra equivalente na forma da lei;</w:t>
      </w:r>
      <w:r w:rsidRPr="00995D4E">
        <w:rPr>
          <w:rFonts w:ascii="Calibri" w:hAnsi="Calibri" w:cs="Calibri"/>
          <w:sz w:val="24"/>
          <w:szCs w:val="24"/>
        </w:rPr>
        <w:cr/>
      </w:r>
    </w:p>
    <w:p w:rsidR="00995D4E" w:rsidRPr="005A555C" w:rsidRDefault="00995D4E" w:rsidP="005A555C">
      <w:pPr>
        <w:tabs>
          <w:tab w:val="left" w:pos="540"/>
          <w:tab w:val="left" w:pos="1080"/>
          <w:tab w:val="left" w:pos="1418"/>
        </w:tabs>
        <w:jc w:val="both"/>
        <w:rPr>
          <w:rFonts w:ascii="Calibri" w:hAnsi="Calibri" w:cs="Calibri"/>
          <w:sz w:val="24"/>
          <w:szCs w:val="24"/>
          <w:u w:val="single"/>
        </w:rPr>
      </w:pPr>
      <w:r w:rsidRPr="00995D4E">
        <w:rPr>
          <w:rFonts w:ascii="Calibri" w:hAnsi="Calibri" w:cs="Calibri"/>
          <w:b/>
          <w:sz w:val="24"/>
          <w:szCs w:val="24"/>
        </w:rPr>
        <w:t xml:space="preserve">             6.1.3</w:t>
      </w:r>
      <w:r w:rsidRPr="005A555C">
        <w:rPr>
          <w:rFonts w:ascii="Calibri" w:hAnsi="Calibri" w:cs="Calibri"/>
          <w:b/>
          <w:sz w:val="24"/>
          <w:szCs w:val="24"/>
        </w:rPr>
        <w:t>.</w:t>
      </w:r>
      <w:r w:rsidRPr="005A555C">
        <w:rPr>
          <w:rFonts w:ascii="Calibri" w:hAnsi="Calibri" w:cs="Calibri"/>
          <w:sz w:val="24"/>
          <w:szCs w:val="24"/>
        </w:rPr>
        <w:t xml:space="preserve"> </w:t>
      </w:r>
      <w:r w:rsidRPr="00995D4E">
        <w:rPr>
          <w:rFonts w:ascii="Calibri" w:hAnsi="Calibri" w:cs="Calibri"/>
          <w:b/>
          <w:sz w:val="24"/>
          <w:szCs w:val="24"/>
          <w:u w:val="single"/>
        </w:rPr>
        <w:t xml:space="preserve">Documentação </w:t>
      </w:r>
      <w:r w:rsidR="0010587A">
        <w:rPr>
          <w:rFonts w:ascii="Calibri" w:hAnsi="Calibri" w:cs="Calibri"/>
          <w:b/>
          <w:sz w:val="24"/>
          <w:szCs w:val="24"/>
          <w:u w:val="single"/>
        </w:rPr>
        <w:t>C</w:t>
      </w:r>
      <w:r w:rsidRPr="00995D4E">
        <w:rPr>
          <w:rFonts w:ascii="Calibri" w:hAnsi="Calibri" w:cs="Calibri"/>
          <w:b/>
          <w:sz w:val="24"/>
          <w:szCs w:val="24"/>
          <w:u w:val="single"/>
        </w:rPr>
        <w:t>omprobatória de Qualificação Técnica</w:t>
      </w:r>
      <w:r w:rsidRPr="00995D4E">
        <w:rPr>
          <w:rFonts w:ascii="Calibri" w:hAnsi="Calibri" w:cs="Calibri"/>
          <w:sz w:val="24"/>
          <w:szCs w:val="24"/>
          <w:u w:val="single"/>
        </w:rPr>
        <w:t>:</w:t>
      </w:r>
      <w:r w:rsidRPr="00995D4E">
        <w:rPr>
          <w:rFonts w:ascii="Calibri" w:hAnsi="Calibri" w:cs="Calibri"/>
          <w:sz w:val="24"/>
          <w:szCs w:val="24"/>
          <w:u w:val="single"/>
        </w:rPr>
        <w:cr/>
      </w:r>
      <w:r w:rsidRPr="00995D4E">
        <w:rPr>
          <w:rFonts w:ascii="Calibri" w:hAnsi="Calibri" w:cs="Calibri"/>
          <w:b/>
          <w:sz w:val="24"/>
          <w:szCs w:val="24"/>
        </w:rPr>
        <w:cr/>
      </w:r>
      <w:r w:rsidRPr="00EC5C1F">
        <w:rPr>
          <w:rFonts w:ascii="Calibri" w:hAnsi="Calibri" w:cs="Calibri"/>
          <w:b/>
          <w:sz w:val="24"/>
          <w:szCs w:val="24"/>
        </w:rPr>
        <w:tab/>
      </w:r>
      <w:r w:rsidRPr="00EC5C1F">
        <w:rPr>
          <w:rFonts w:ascii="Calibri" w:hAnsi="Calibri" w:cs="Calibri"/>
          <w:b/>
          <w:sz w:val="24"/>
          <w:szCs w:val="24"/>
        </w:rPr>
        <w:tab/>
      </w:r>
      <w:r w:rsidR="005A555C">
        <w:rPr>
          <w:rFonts w:ascii="Calibri" w:hAnsi="Calibri" w:cs="Calibri"/>
          <w:b/>
          <w:sz w:val="24"/>
          <w:szCs w:val="24"/>
        </w:rPr>
        <w:tab/>
      </w:r>
      <w:r w:rsidRPr="00EC5C1F">
        <w:rPr>
          <w:rFonts w:ascii="Calibri" w:hAnsi="Calibri" w:cs="Calibri"/>
          <w:b/>
          <w:sz w:val="24"/>
          <w:szCs w:val="24"/>
        </w:rPr>
        <w:t>6.1.3.1.</w:t>
      </w:r>
      <w:r w:rsidRPr="00EC5C1F">
        <w:rPr>
          <w:rFonts w:ascii="Calibri" w:hAnsi="Calibri" w:cs="Calibri"/>
          <w:sz w:val="24"/>
          <w:szCs w:val="24"/>
        </w:rPr>
        <w:t xml:space="preserve"> Prova de aptidão para o desempenho de atividade pertinente e compatível em características, quantidades e prazos com o objeto desta licitação, por meio da apresentação de </w:t>
      </w:r>
      <w:r w:rsidRPr="00EC5C1F">
        <w:rPr>
          <w:rFonts w:ascii="Calibri" w:hAnsi="Calibri" w:cs="Calibri"/>
          <w:b/>
          <w:sz w:val="24"/>
          <w:szCs w:val="24"/>
        </w:rPr>
        <w:t>atestado</w:t>
      </w:r>
      <w:r w:rsidRPr="00EC5C1F">
        <w:rPr>
          <w:rFonts w:ascii="Calibri" w:hAnsi="Calibri" w:cs="Calibri"/>
          <w:sz w:val="24"/>
          <w:szCs w:val="24"/>
        </w:rPr>
        <w:t>, expedido</w:t>
      </w:r>
      <w:r w:rsidR="00EC5C1F">
        <w:rPr>
          <w:rFonts w:ascii="Calibri" w:hAnsi="Calibri" w:cs="Calibri"/>
          <w:sz w:val="24"/>
          <w:szCs w:val="24"/>
        </w:rPr>
        <w:t xml:space="preserve"> necessariamente em nome da</w:t>
      </w:r>
      <w:r w:rsidRPr="00EC5C1F">
        <w:rPr>
          <w:rFonts w:ascii="Calibri" w:hAnsi="Calibri" w:cs="Calibri"/>
          <w:sz w:val="24"/>
          <w:szCs w:val="24"/>
        </w:rPr>
        <w:t xml:space="preserve"> licitante, por pessoa jurídica de direito público ou privado, no qual se indique que a empresa já prestou os serviços</w:t>
      </w:r>
      <w:r w:rsidR="00297CC6">
        <w:rPr>
          <w:rFonts w:ascii="Calibri" w:hAnsi="Calibri" w:cs="Calibri"/>
          <w:sz w:val="24"/>
          <w:szCs w:val="24"/>
        </w:rPr>
        <w:t>.</w:t>
      </w:r>
    </w:p>
    <w:p w:rsidR="00995D4E" w:rsidRPr="00995D4E" w:rsidRDefault="00995D4E" w:rsidP="00995D4E">
      <w:pPr>
        <w:tabs>
          <w:tab w:val="left" w:pos="540"/>
          <w:tab w:val="left" w:pos="1080"/>
        </w:tabs>
        <w:jc w:val="both"/>
        <w:rPr>
          <w:rFonts w:ascii="Calibri" w:hAnsi="Calibri" w:cs="Calibri"/>
          <w:b/>
          <w:sz w:val="24"/>
          <w:szCs w:val="24"/>
        </w:rPr>
      </w:pPr>
    </w:p>
    <w:p w:rsidR="00995D4E" w:rsidRPr="00995D4E" w:rsidRDefault="00995D4E" w:rsidP="005A555C">
      <w:pPr>
        <w:tabs>
          <w:tab w:val="left" w:pos="709"/>
          <w:tab w:val="left" w:pos="1134"/>
          <w:tab w:val="left" w:pos="1418"/>
        </w:tabs>
        <w:jc w:val="both"/>
        <w:rPr>
          <w:rFonts w:ascii="Calibri" w:hAnsi="Calibri" w:cs="Calibri"/>
          <w:sz w:val="24"/>
          <w:szCs w:val="24"/>
        </w:rPr>
      </w:pPr>
      <w:r w:rsidRPr="00995D4E">
        <w:rPr>
          <w:rFonts w:ascii="Calibri" w:hAnsi="Calibri" w:cs="Calibri"/>
          <w:b/>
          <w:sz w:val="24"/>
          <w:szCs w:val="24"/>
        </w:rPr>
        <w:t xml:space="preserve">           6.1.4. </w:t>
      </w:r>
      <w:r w:rsidRPr="00995D4E">
        <w:rPr>
          <w:rFonts w:ascii="Calibri" w:hAnsi="Calibri" w:cs="Calibri"/>
          <w:b/>
          <w:sz w:val="24"/>
          <w:szCs w:val="24"/>
          <w:u w:val="single"/>
        </w:rPr>
        <w:t xml:space="preserve">Documentação </w:t>
      </w:r>
      <w:r w:rsidR="0010587A">
        <w:rPr>
          <w:rFonts w:ascii="Calibri" w:hAnsi="Calibri" w:cs="Calibri"/>
          <w:b/>
          <w:sz w:val="24"/>
          <w:szCs w:val="24"/>
          <w:u w:val="single"/>
        </w:rPr>
        <w:t>C</w:t>
      </w:r>
      <w:r w:rsidRPr="00995D4E">
        <w:rPr>
          <w:rFonts w:ascii="Calibri" w:hAnsi="Calibri" w:cs="Calibri"/>
          <w:b/>
          <w:sz w:val="24"/>
          <w:szCs w:val="24"/>
          <w:u w:val="single"/>
        </w:rPr>
        <w:t>omprobatória de Qualificação Econômico-Financeira</w:t>
      </w:r>
      <w:r w:rsidRPr="00995D4E">
        <w:rPr>
          <w:rFonts w:ascii="Calibri" w:hAnsi="Calibri" w:cs="Calibri"/>
          <w:b/>
          <w:sz w:val="24"/>
          <w:szCs w:val="24"/>
        </w:rPr>
        <w:t>:</w:t>
      </w:r>
      <w:r w:rsidRPr="00995D4E">
        <w:rPr>
          <w:rFonts w:ascii="Calibri" w:hAnsi="Calibri" w:cs="Calibri"/>
          <w:b/>
          <w:sz w:val="24"/>
          <w:szCs w:val="24"/>
        </w:rPr>
        <w:cr/>
      </w:r>
      <w:r w:rsidRPr="00995D4E">
        <w:rPr>
          <w:rFonts w:ascii="Calibri" w:hAnsi="Calibri" w:cs="Calibri"/>
          <w:sz w:val="24"/>
          <w:szCs w:val="24"/>
        </w:rPr>
        <w:cr/>
      </w:r>
      <w:r w:rsidRPr="00995D4E">
        <w:rPr>
          <w:rFonts w:ascii="Calibri" w:hAnsi="Calibri" w:cs="Calibri"/>
          <w:sz w:val="24"/>
          <w:szCs w:val="24"/>
        </w:rPr>
        <w:tab/>
      </w:r>
      <w:r w:rsidRPr="00995D4E">
        <w:rPr>
          <w:rFonts w:ascii="Calibri" w:hAnsi="Calibri" w:cs="Calibri"/>
          <w:sz w:val="24"/>
          <w:szCs w:val="24"/>
        </w:rPr>
        <w:tab/>
      </w:r>
      <w:r w:rsidR="005A555C">
        <w:rPr>
          <w:rFonts w:ascii="Calibri" w:hAnsi="Calibri" w:cs="Calibri"/>
          <w:sz w:val="24"/>
          <w:szCs w:val="24"/>
        </w:rPr>
        <w:t xml:space="preserve"> </w:t>
      </w:r>
      <w:r w:rsidR="005A555C">
        <w:rPr>
          <w:rFonts w:ascii="Calibri" w:hAnsi="Calibri" w:cs="Calibri"/>
          <w:sz w:val="24"/>
          <w:szCs w:val="24"/>
        </w:rPr>
        <w:tab/>
      </w:r>
      <w:r w:rsidRPr="00995D4E">
        <w:rPr>
          <w:rFonts w:ascii="Calibri" w:hAnsi="Calibri" w:cs="Calibri"/>
          <w:b/>
          <w:sz w:val="24"/>
          <w:szCs w:val="24"/>
        </w:rPr>
        <w:t xml:space="preserve">6.1.4.1. </w:t>
      </w:r>
      <w:r w:rsidRPr="00995D4E">
        <w:rPr>
          <w:rFonts w:ascii="Calibri" w:hAnsi="Calibri" w:cs="Calibri"/>
          <w:sz w:val="24"/>
          <w:szCs w:val="24"/>
        </w:rPr>
        <w:t xml:space="preserve">Certidão Negativa de Falência </w:t>
      </w:r>
      <w:r>
        <w:rPr>
          <w:rFonts w:ascii="Calibri" w:hAnsi="Calibri" w:cs="Calibri"/>
          <w:sz w:val="24"/>
          <w:szCs w:val="24"/>
        </w:rPr>
        <w:t>ou</w:t>
      </w:r>
      <w:r w:rsidRPr="00995D4E">
        <w:rPr>
          <w:rFonts w:ascii="Calibri" w:hAnsi="Calibri" w:cs="Calibri"/>
          <w:sz w:val="24"/>
          <w:szCs w:val="24"/>
        </w:rPr>
        <w:t xml:space="preserve"> Recuperação Judicial e Extrajudicial, expedida pelo Cartório Distribuidor da sede da Pessoa Jurídica, em plena validade.</w:t>
      </w:r>
      <w:r w:rsidRPr="00995D4E">
        <w:rPr>
          <w:rFonts w:ascii="Calibri" w:hAnsi="Calibri" w:cs="Calibri"/>
          <w:sz w:val="24"/>
          <w:szCs w:val="24"/>
        </w:rPr>
        <w:cr/>
      </w:r>
    </w:p>
    <w:p w:rsidR="00995D4E" w:rsidRPr="00995D4E" w:rsidRDefault="00995D4E" w:rsidP="00995D4E">
      <w:pPr>
        <w:tabs>
          <w:tab w:val="left" w:pos="709"/>
        </w:tabs>
        <w:jc w:val="both"/>
        <w:rPr>
          <w:rFonts w:ascii="Calibri" w:hAnsi="Calibri" w:cs="Calibri"/>
          <w:sz w:val="24"/>
          <w:szCs w:val="24"/>
        </w:rPr>
      </w:pPr>
      <w:r w:rsidRPr="00995D4E">
        <w:rPr>
          <w:rFonts w:ascii="Calibri" w:hAnsi="Calibri" w:cs="Calibri"/>
          <w:b/>
          <w:bCs/>
          <w:sz w:val="24"/>
          <w:szCs w:val="24"/>
        </w:rPr>
        <w:tab/>
        <w:t>6.1.5.</w:t>
      </w:r>
      <w:r w:rsidRPr="00995D4E">
        <w:rPr>
          <w:rFonts w:ascii="Calibri" w:hAnsi="Calibri" w:cs="Calibri"/>
          <w:sz w:val="24"/>
          <w:szCs w:val="24"/>
        </w:rPr>
        <w:t xml:space="preserve"> </w:t>
      </w:r>
      <w:r w:rsidRPr="00995D4E">
        <w:rPr>
          <w:rFonts w:ascii="Calibri" w:hAnsi="Calibri" w:cs="Calibri"/>
          <w:b/>
          <w:sz w:val="24"/>
          <w:szCs w:val="24"/>
          <w:u w:val="single"/>
        </w:rPr>
        <w:t>Documentação Complementar</w:t>
      </w:r>
      <w:r w:rsidRPr="00995D4E">
        <w:rPr>
          <w:rFonts w:ascii="Calibri" w:hAnsi="Calibri" w:cs="Calibri"/>
          <w:b/>
          <w:sz w:val="24"/>
          <w:szCs w:val="24"/>
        </w:rPr>
        <w:t>:</w:t>
      </w:r>
    </w:p>
    <w:p w:rsidR="00995D4E" w:rsidRPr="00995D4E" w:rsidRDefault="00995D4E" w:rsidP="00995D4E">
      <w:pPr>
        <w:tabs>
          <w:tab w:val="left" w:pos="540"/>
          <w:tab w:val="left" w:pos="1080"/>
        </w:tabs>
        <w:jc w:val="both"/>
        <w:rPr>
          <w:rFonts w:ascii="Calibri" w:hAnsi="Calibri" w:cs="Calibri"/>
          <w:sz w:val="24"/>
          <w:szCs w:val="24"/>
        </w:rPr>
      </w:pPr>
    </w:p>
    <w:p w:rsidR="00995D4E" w:rsidRPr="00EE5A72" w:rsidRDefault="00995D4E" w:rsidP="00995D4E">
      <w:pPr>
        <w:tabs>
          <w:tab w:val="left" w:pos="540"/>
          <w:tab w:val="left" w:pos="1418"/>
        </w:tabs>
        <w:jc w:val="both"/>
        <w:rPr>
          <w:rFonts w:ascii="Calibri" w:hAnsi="Calibri" w:cs="Calibri"/>
          <w:sz w:val="24"/>
          <w:szCs w:val="24"/>
        </w:rPr>
      </w:pPr>
      <w:r w:rsidRPr="00995D4E">
        <w:rPr>
          <w:rFonts w:ascii="Calibri" w:hAnsi="Calibri" w:cs="Calibri"/>
          <w:sz w:val="24"/>
          <w:szCs w:val="24"/>
        </w:rPr>
        <w:tab/>
      </w:r>
      <w:r w:rsidRPr="00995D4E">
        <w:rPr>
          <w:rFonts w:ascii="Calibri" w:hAnsi="Calibri" w:cs="Calibri"/>
          <w:sz w:val="24"/>
          <w:szCs w:val="24"/>
        </w:rPr>
        <w:tab/>
      </w:r>
      <w:r w:rsidRPr="00995D4E">
        <w:rPr>
          <w:rFonts w:ascii="Calibri" w:hAnsi="Calibri" w:cs="Calibri"/>
          <w:b/>
          <w:sz w:val="24"/>
          <w:szCs w:val="24"/>
        </w:rPr>
        <w:t>6.1.5.1.</w:t>
      </w:r>
      <w:r w:rsidRPr="00995D4E">
        <w:rPr>
          <w:rFonts w:ascii="Calibri" w:hAnsi="Calibri" w:cs="Calibri"/>
          <w:sz w:val="24"/>
          <w:szCs w:val="24"/>
        </w:rPr>
        <w:t xml:space="preserve"> Declaração relativa ao cumprimento do disposto no inciso V do artigo 27 da Lei nº 8666, de 21/</w:t>
      </w:r>
      <w:r w:rsidRPr="00EE5A72">
        <w:rPr>
          <w:rFonts w:ascii="Calibri" w:hAnsi="Calibri" w:cs="Calibri"/>
          <w:sz w:val="24"/>
          <w:szCs w:val="24"/>
        </w:rPr>
        <w:t>06/93, acrescido pela Lei nº 9854, de 21/10/99</w:t>
      </w:r>
      <w:r w:rsidRPr="00EE5A72">
        <w:rPr>
          <w:rFonts w:ascii="Calibri" w:hAnsi="Calibri" w:cs="Calibri"/>
          <w:b/>
          <w:sz w:val="24"/>
          <w:szCs w:val="24"/>
        </w:rPr>
        <w:t xml:space="preserve"> (modelo no Anexo </w:t>
      </w:r>
      <w:proofErr w:type="gramStart"/>
      <w:r w:rsidRPr="00EE5A72">
        <w:rPr>
          <w:rFonts w:ascii="Calibri" w:hAnsi="Calibri" w:cs="Calibri"/>
          <w:b/>
          <w:sz w:val="24"/>
          <w:szCs w:val="24"/>
        </w:rPr>
        <w:t>3</w:t>
      </w:r>
      <w:proofErr w:type="gramEnd"/>
      <w:r w:rsidRPr="00EE5A72">
        <w:rPr>
          <w:rFonts w:ascii="Calibri" w:hAnsi="Calibri" w:cs="Calibri"/>
          <w:b/>
          <w:sz w:val="24"/>
          <w:szCs w:val="24"/>
        </w:rPr>
        <w:t>)</w:t>
      </w:r>
      <w:r w:rsidRPr="00EE5A72">
        <w:rPr>
          <w:rFonts w:ascii="Calibri" w:hAnsi="Calibri" w:cs="Calibri"/>
          <w:sz w:val="24"/>
          <w:szCs w:val="24"/>
        </w:rPr>
        <w:t>;</w:t>
      </w:r>
    </w:p>
    <w:p w:rsidR="00016368" w:rsidRPr="00EE03B2" w:rsidRDefault="00016368">
      <w:pPr>
        <w:pStyle w:val="texto1"/>
        <w:keepLines/>
        <w:spacing w:before="0" w:beforeAutospacing="0" w:after="0" w:afterAutospacing="0" w:line="240" w:lineRule="auto"/>
        <w:ind w:firstLine="1120"/>
        <w:rPr>
          <w:rFonts w:ascii="Calibri" w:hAnsi="Calibri" w:cs="Calibri"/>
          <w:color w:val="FF0000"/>
          <w:sz w:val="24"/>
          <w:szCs w:val="24"/>
        </w:rPr>
      </w:pPr>
    </w:p>
    <w:p w:rsidR="005A400D" w:rsidRPr="00097979" w:rsidRDefault="00995D4E" w:rsidP="00995D4E">
      <w:pPr>
        <w:pStyle w:val="texto1"/>
        <w:keepLines/>
        <w:tabs>
          <w:tab w:val="left" w:pos="1418"/>
        </w:tabs>
        <w:spacing w:before="0" w:beforeAutospacing="0" w:after="0" w:afterAutospacing="0" w:line="240" w:lineRule="auto"/>
        <w:ind w:firstLine="1120"/>
        <w:rPr>
          <w:rFonts w:ascii="Calibri" w:hAnsi="Calibri" w:cs="Calibri"/>
          <w:sz w:val="24"/>
          <w:szCs w:val="24"/>
        </w:rPr>
      </w:pPr>
      <w:r w:rsidRPr="00BA64C8">
        <w:rPr>
          <w:rFonts w:ascii="Calibri" w:hAnsi="Calibri" w:cs="Calibri"/>
          <w:b/>
          <w:color w:val="FF0000"/>
          <w:sz w:val="24"/>
          <w:szCs w:val="24"/>
        </w:rPr>
        <w:tab/>
      </w:r>
      <w:r w:rsidRPr="00097979">
        <w:rPr>
          <w:rFonts w:ascii="Calibri" w:hAnsi="Calibri" w:cs="Calibri"/>
          <w:b/>
          <w:sz w:val="24"/>
          <w:szCs w:val="24"/>
        </w:rPr>
        <w:t>6.1.5.2.</w:t>
      </w:r>
      <w:r w:rsidR="005A400D" w:rsidRPr="00097979">
        <w:rPr>
          <w:rFonts w:ascii="Calibri" w:hAnsi="Calibri" w:cs="Calibri"/>
          <w:sz w:val="24"/>
          <w:szCs w:val="24"/>
        </w:rPr>
        <w:t xml:space="preserve"> Registro de funcionamento, emitido pela Agência Nacional de Saúde Suplementar - ANS.</w:t>
      </w:r>
    </w:p>
    <w:p w:rsidR="005A400D" w:rsidRPr="00EE5A72" w:rsidRDefault="005A400D">
      <w:pPr>
        <w:keepLines/>
        <w:ind w:firstLine="280"/>
        <w:jc w:val="both"/>
        <w:rPr>
          <w:rFonts w:ascii="Calibri" w:hAnsi="Calibri" w:cs="Calibri"/>
          <w:color w:val="FF0000"/>
          <w:sz w:val="24"/>
          <w:szCs w:val="24"/>
        </w:rPr>
      </w:pPr>
    </w:p>
    <w:p w:rsidR="00EE5A72" w:rsidRPr="00EE5A72" w:rsidRDefault="00EE5A72" w:rsidP="00EE5A72">
      <w:pPr>
        <w:tabs>
          <w:tab w:val="left" w:pos="709"/>
          <w:tab w:val="left" w:pos="1134"/>
        </w:tabs>
        <w:jc w:val="both"/>
        <w:rPr>
          <w:rFonts w:ascii="Calibri" w:hAnsi="Calibri" w:cs="Calibri"/>
          <w:sz w:val="24"/>
          <w:szCs w:val="24"/>
        </w:rPr>
      </w:pPr>
      <w:r>
        <w:rPr>
          <w:rFonts w:ascii="Calibri" w:hAnsi="Calibri" w:cs="Calibri"/>
          <w:b/>
          <w:sz w:val="24"/>
          <w:szCs w:val="24"/>
        </w:rPr>
        <w:tab/>
      </w:r>
      <w:r w:rsidRPr="00EE5A72">
        <w:rPr>
          <w:rFonts w:ascii="Calibri" w:hAnsi="Calibri" w:cs="Calibri"/>
          <w:b/>
          <w:sz w:val="24"/>
          <w:szCs w:val="24"/>
        </w:rPr>
        <w:t>6.1.6. As microempresas e empresas de pequeno porte</w:t>
      </w:r>
      <w:r w:rsidRPr="00EE5A72">
        <w:rPr>
          <w:rFonts w:ascii="Calibri" w:hAnsi="Calibri" w:cs="Calibri"/>
          <w:sz w:val="24"/>
          <w:szCs w:val="24"/>
        </w:rPr>
        <w:t>, por ocasião da participação neste certame, deverão apresentar toda a documentação exigida para fins de comprovação da regularidade fiscal, mesmo que esta apresente alguma restrição.</w:t>
      </w:r>
    </w:p>
    <w:p w:rsidR="00EE5A72" w:rsidRPr="00EE5A72" w:rsidRDefault="00EE5A72" w:rsidP="00EE5A72">
      <w:pPr>
        <w:jc w:val="both"/>
        <w:rPr>
          <w:rFonts w:ascii="Calibri" w:hAnsi="Calibri" w:cs="Calibri"/>
          <w:sz w:val="24"/>
          <w:szCs w:val="24"/>
        </w:rPr>
      </w:pPr>
    </w:p>
    <w:p w:rsidR="00EE5A72" w:rsidRPr="00EE5A72" w:rsidRDefault="00EE5A72" w:rsidP="00EE5A72">
      <w:pPr>
        <w:tabs>
          <w:tab w:val="left" w:pos="1418"/>
        </w:tabs>
        <w:jc w:val="both"/>
        <w:rPr>
          <w:rFonts w:ascii="Calibri" w:hAnsi="Calibri" w:cs="Calibri"/>
          <w:sz w:val="24"/>
          <w:szCs w:val="24"/>
        </w:rPr>
      </w:pPr>
      <w:r w:rsidRPr="00EE5A72">
        <w:rPr>
          <w:rFonts w:ascii="Calibri" w:hAnsi="Calibri" w:cs="Calibri"/>
          <w:sz w:val="24"/>
          <w:szCs w:val="24"/>
        </w:rPr>
        <w:tab/>
      </w:r>
      <w:r w:rsidRPr="00EE5A72">
        <w:rPr>
          <w:rFonts w:ascii="Calibri" w:hAnsi="Calibri" w:cs="Calibri"/>
          <w:b/>
          <w:sz w:val="24"/>
          <w:szCs w:val="24"/>
        </w:rPr>
        <w:t xml:space="preserve">6.1.6.1. </w:t>
      </w:r>
      <w:r w:rsidRPr="00EE5A72">
        <w:rPr>
          <w:rFonts w:ascii="Calibri" w:hAnsi="Calibri" w:cs="Calibri"/>
          <w:sz w:val="24"/>
          <w:szCs w:val="24"/>
        </w:rPr>
        <w:t xml:space="preserve">Havendo alguma restrição na comprovação da </w:t>
      </w:r>
      <w:r w:rsidRPr="00EE5A72">
        <w:rPr>
          <w:rFonts w:ascii="Calibri" w:hAnsi="Calibri" w:cs="Calibri"/>
          <w:sz w:val="24"/>
          <w:szCs w:val="24"/>
          <w:u w:val="single"/>
        </w:rPr>
        <w:t>regularidade fiscal</w:t>
      </w:r>
      <w:r w:rsidRPr="00EE5A72">
        <w:rPr>
          <w:rFonts w:ascii="Calibri" w:hAnsi="Calibri" w:cs="Calibri"/>
          <w:sz w:val="24"/>
          <w:szCs w:val="24"/>
        </w:rPr>
        <w:t>, será assegurado o prazo de 02 (dois) dias úteis, a contar da publicação da homologação do certame, prorrogáveis por igual período, a critério do Pregoeiro, para a regularização da documentação.</w:t>
      </w:r>
    </w:p>
    <w:p w:rsidR="00EE5A72" w:rsidRPr="00EE5A72" w:rsidRDefault="00EE5A72" w:rsidP="00EE5A72">
      <w:pPr>
        <w:tabs>
          <w:tab w:val="left" w:pos="1080"/>
        </w:tabs>
        <w:jc w:val="both"/>
        <w:rPr>
          <w:rFonts w:ascii="Calibri" w:hAnsi="Calibri" w:cs="Calibri"/>
          <w:sz w:val="24"/>
          <w:szCs w:val="24"/>
        </w:rPr>
      </w:pPr>
    </w:p>
    <w:p w:rsidR="00EE5A72" w:rsidRPr="00EE5A72" w:rsidRDefault="00EE5A72" w:rsidP="00EE5A72">
      <w:pPr>
        <w:tabs>
          <w:tab w:val="left" w:pos="1800"/>
        </w:tabs>
        <w:jc w:val="both"/>
        <w:rPr>
          <w:rFonts w:ascii="Calibri" w:hAnsi="Calibri" w:cs="Calibri"/>
          <w:sz w:val="24"/>
          <w:szCs w:val="24"/>
        </w:rPr>
      </w:pPr>
      <w:r w:rsidRPr="00EE5A72">
        <w:rPr>
          <w:rFonts w:ascii="Calibri" w:hAnsi="Calibri" w:cs="Calibri"/>
          <w:sz w:val="24"/>
          <w:szCs w:val="24"/>
        </w:rPr>
        <w:tab/>
        <w:t xml:space="preserve">     </w:t>
      </w:r>
      <w:r w:rsidRPr="00EE5A72">
        <w:rPr>
          <w:rFonts w:ascii="Calibri" w:hAnsi="Calibri" w:cs="Calibri"/>
          <w:b/>
          <w:sz w:val="24"/>
          <w:szCs w:val="24"/>
        </w:rPr>
        <w:t xml:space="preserve">6.1.6.1.1. </w:t>
      </w:r>
      <w:r w:rsidRPr="00EE5A72">
        <w:rPr>
          <w:rFonts w:ascii="Calibri" w:hAnsi="Calibri" w:cs="Calibri"/>
          <w:sz w:val="24"/>
          <w:szCs w:val="24"/>
        </w:rPr>
        <w:t>A não regularização da documentação no prazo previsto implicará na decadência do direito à contratação, sem prejuízo das sanções previstas neste edital, procedendo-se a convocação dos licitantes para, em sessão publica, retomar os atos referentes ao procedimento licitatório, nos termos da legislação.</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b/>
          <w:sz w:val="24"/>
          <w:szCs w:val="24"/>
          <w:u w:val="single"/>
        </w:rPr>
      </w:pPr>
      <w:r w:rsidRPr="00EE5A72">
        <w:rPr>
          <w:rFonts w:ascii="Calibri" w:hAnsi="Calibri" w:cs="Calibri"/>
          <w:b/>
          <w:sz w:val="24"/>
          <w:szCs w:val="24"/>
          <w:u w:val="single"/>
        </w:rPr>
        <w:t>7. DAS DISPOSIÇÕES GERAIS SOBRE OS DOCUMENTOS DE HABILITAÇÃO</w:t>
      </w:r>
    </w:p>
    <w:p w:rsidR="00EE5A72" w:rsidRPr="00EE5A72" w:rsidRDefault="00EE5A72" w:rsidP="00EE5A72">
      <w:pPr>
        <w:jc w:val="both"/>
        <w:rPr>
          <w:rFonts w:ascii="Calibri" w:hAnsi="Calibri" w:cs="Calibri"/>
          <w:b/>
          <w:sz w:val="24"/>
          <w:szCs w:val="24"/>
          <w:u w:val="single"/>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7.1.</w:t>
      </w:r>
      <w:r w:rsidRPr="00EE5A72">
        <w:rPr>
          <w:rFonts w:ascii="Calibri" w:hAnsi="Calibri" w:cs="Calibri"/>
          <w:sz w:val="24"/>
          <w:szCs w:val="24"/>
        </w:rPr>
        <w:t xml:space="preserve"> Os documentos deverão ser apresentados no original, por qualquer processo de cópia autenticada por cartório competente, ou mesmo cópia simples, desde que acompanhada do original para que seja autenticada pelo Pregoeiro, ou por um dos membros da Equipe de Apoio no ato de sua apresentação.</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b/>
          <w:sz w:val="24"/>
          <w:szCs w:val="24"/>
        </w:rPr>
      </w:pPr>
      <w:r w:rsidRPr="00EE5A72">
        <w:rPr>
          <w:rFonts w:ascii="Calibri" w:hAnsi="Calibri" w:cs="Calibri"/>
          <w:b/>
          <w:sz w:val="24"/>
          <w:szCs w:val="24"/>
        </w:rPr>
        <w:t xml:space="preserve">7.2. </w:t>
      </w:r>
      <w:r w:rsidRPr="00EE5A72">
        <w:rPr>
          <w:rFonts w:ascii="Calibri" w:hAnsi="Calibri" w:cs="Calibri"/>
          <w:sz w:val="24"/>
          <w:szCs w:val="24"/>
        </w:rPr>
        <w:t>Não serão aceitos protocolos de entrega ou solicitação de documentos em substituição aos documentos ora exigidos, inclusive no que se refere às certidões.</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7.3. </w:t>
      </w:r>
      <w:r w:rsidRPr="00EE5A72">
        <w:rPr>
          <w:rFonts w:ascii="Calibri" w:hAnsi="Calibri" w:cs="Calibri"/>
          <w:sz w:val="24"/>
          <w:szCs w:val="24"/>
        </w:rPr>
        <w:t>Na hipótese de não constar prazo de validade nas certidões apresentadas, o Pregoeiro aceitará como válidas as expedidas até 90 (noventa) dias anteriores à data de sua apresentação.</w:t>
      </w:r>
    </w:p>
    <w:p w:rsidR="00EE5A72" w:rsidRPr="00EE5A72" w:rsidRDefault="00EE5A72" w:rsidP="00EE5A72">
      <w:pPr>
        <w:jc w:val="both"/>
        <w:rPr>
          <w:rFonts w:ascii="Calibri" w:hAnsi="Calibri" w:cs="Calibri"/>
          <w:b/>
          <w:sz w:val="24"/>
          <w:szCs w:val="24"/>
        </w:rPr>
      </w:pPr>
    </w:p>
    <w:p w:rsidR="00EE5A72" w:rsidRPr="00EE5A72" w:rsidRDefault="00EE5A72" w:rsidP="00EE5A72">
      <w:pPr>
        <w:tabs>
          <w:tab w:val="left" w:pos="6840"/>
        </w:tabs>
        <w:jc w:val="both"/>
        <w:rPr>
          <w:rFonts w:ascii="Calibri" w:hAnsi="Calibri" w:cs="Calibri"/>
          <w:sz w:val="24"/>
          <w:szCs w:val="24"/>
        </w:rPr>
      </w:pPr>
      <w:r w:rsidRPr="00EE5A72">
        <w:rPr>
          <w:rFonts w:ascii="Calibri" w:hAnsi="Calibri" w:cs="Calibri"/>
          <w:b/>
          <w:sz w:val="24"/>
          <w:szCs w:val="24"/>
        </w:rPr>
        <w:t xml:space="preserve">7.4. </w:t>
      </w:r>
      <w:r w:rsidRPr="00EE5A72">
        <w:rPr>
          <w:rFonts w:ascii="Calibri" w:hAnsi="Calibri" w:cs="Calibri"/>
          <w:sz w:val="24"/>
          <w:szCs w:val="24"/>
        </w:rPr>
        <w:t xml:space="preserve">Se a licitante for </w:t>
      </w:r>
      <w:proofErr w:type="gramStart"/>
      <w:r w:rsidRPr="00EE5A72">
        <w:rPr>
          <w:rFonts w:ascii="Calibri" w:hAnsi="Calibri" w:cs="Calibri"/>
          <w:sz w:val="24"/>
          <w:szCs w:val="24"/>
        </w:rPr>
        <w:t>a</w:t>
      </w:r>
      <w:proofErr w:type="gramEnd"/>
      <w:r w:rsidRPr="00EE5A72">
        <w:rPr>
          <w:rFonts w:ascii="Calibri" w:hAnsi="Calibri" w:cs="Calibri"/>
          <w:sz w:val="24"/>
          <w:szCs w:val="24"/>
        </w:rPr>
        <w:t xml:space="preserve"> </w:t>
      </w:r>
      <w:r w:rsidRPr="00EE5A72">
        <w:rPr>
          <w:rFonts w:ascii="Calibri" w:hAnsi="Calibri" w:cs="Calibri"/>
          <w:b/>
          <w:sz w:val="24"/>
          <w:szCs w:val="24"/>
        </w:rPr>
        <w:t>matriz</w:t>
      </w:r>
      <w:r w:rsidRPr="00EE5A72">
        <w:rPr>
          <w:rFonts w:ascii="Calibri" w:hAnsi="Calibri" w:cs="Calibri"/>
          <w:sz w:val="24"/>
          <w:szCs w:val="24"/>
        </w:rPr>
        <w:t xml:space="preserve">, todos os documentos deverão estar em nome da matriz e, se for a </w:t>
      </w:r>
      <w:r w:rsidRPr="00EE5A72">
        <w:rPr>
          <w:rFonts w:ascii="Calibri" w:hAnsi="Calibri" w:cs="Calibri"/>
          <w:b/>
          <w:sz w:val="24"/>
          <w:szCs w:val="24"/>
        </w:rPr>
        <w:t>filial</w:t>
      </w:r>
      <w:r w:rsidRPr="00EE5A72">
        <w:rPr>
          <w:rFonts w:ascii="Calibri" w:hAnsi="Calibri" w:cs="Calibri"/>
          <w:sz w:val="24"/>
          <w:szCs w:val="24"/>
        </w:rPr>
        <w:t>, todos os documentos deverão estar em nome da filial, exceto aqueles documentos que, pela própria natureza, comprovadamente, forem emitidos somente em nome da matriz.</w:t>
      </w:r>
    </w:p>
    <w:p w:rsidR="00EE5A72" w:rsidRPr="00EE5A72" w:rsidRDefault="00EE5A72" w:rsidP="00EE5A72">
      <w:pPr>
        <w:tabs>
          <w:tab w:val="left" w:pos="6840"/>
        </w:tabs>
        <w:jc w:val="both"/>
        <w:rPr>
          <w:rFonts w:ascii="Calibri" w:hAnsi="Calibri" w:cs="Calibri"/>
          <w:b/>
          <w:sz w:val="24"/>
          <w:szCs w:val="24"/>
        </w:rPr>
      </w:pPr>
    </w:p>
    <w:p w:rsidR="00EE5A72" w:rsidRPr="00EE5A72" w:rsidRDefault="00EE5A72" w:rsidP="00EE5A72">
      <w:pPr>
        <w:tabs>
          <w:tab w:val="left" w:pos="6840"/>
        </w:tabs>
        <w:jc w:val="both"/>
        <w:rPr>
          <w:rFonts w:ascii="Calibri" w:hAnsi="Calibri" w:cs="Calibri"/>
          <w:sz w:val="24"/>
          <w:szCs w:val="24"/>
        </w:rPr>
      </w:pPr>
      <w:r w:rsidRPr="00EE5A72">
        <w:rPr>
          <w:rFonts w:ascii="Calibri" w:hAnsi="Calibri" w:cs="Calibri"/>
          <w:b/>
          <w:sz w:val="24"/>
          <w:szCs w:val="24"/>
        </w:rPr>
        <w:t xml:space="preserve">7.5. </w:t>
      </w:r>
      <w:r w:rsidRPr="00EE5A72">
        <w:rPr>
          <w:rFonts w:ascii="Calibri" w:hAnsi="Calibri" w:cs="Calibri"/>
          <w:sz w:val="24"/>
          <w:szCs w:val="24"/>
        </w:rPr>
        <w:t>Se algum documento apresentar falha não sanável na sessão, acarretará a inabilitação do licitante.</w:t>
      </w:r>
    </w:p>
    <w:p w:rsidR="00EE5A72" w:rsidRPr="00EE5A72" w:rsidRDefault="00EE5A72" w:rsidP="00EE5A72">
      <w:pPr>
        <w:tabs>
          <w:tab w:val="left" w:pos="6840"/>
        </w:tabs>
        <w:jc w:val="both"/>
        <w:rPr>
          <w:rFonts w:ascii="Calibri" w:hAnsi="Calibri" w:cs="Calibri"/>
          <w:b/>
          <w:sz w:val="24"/>
          <w:szCs w:val="24"/>
        </w:rPr>
      </w:pPr>
    </w:p>
    <w:p w:rsidR="00EE5A72" w:rsidRPr="00EE5A72" w:rsidRDefault="00EE5A72" w:rsidP="00EE5A72">
      <w:pPr>
        <w:tabs>
          <w:tab w:val="left" w:pos="6840"/>
        </w:tabs>
        <w:jc w:val="both"/>
        <w:rPr>
          <w:rFonts w:ascii="Calibri" w:hAnsi="Calibri" w:cs="Calibri"/>
          <w:sz w:val="24"/>
          <w:szCs w:val="24"/>
        </w:rPr>
      </w:pPr>
      <w:r w:rsidRPr="00EE5A72">
        <w:rPr>
          <w:rFonts w:ascii="Calibri" w:hAnsi="Calibri" w:cs="Calibri"/>
          <w:b/>
          <w:sz w:val="24"/>
          <w:szCs w:val="24"/>
        </w:rPr>
        <w:t xml:space="preserve">7.6. </w:t>
      </w:r>
      <w:r w:rsidRPr="00EE5A72">
        <w:rPr>
          <w:rFonts w:ascii="Calibri" w:hAnsi="Calibri" w:cs="Calibri"/>
          <w:sz w:val="24"/>
          <w:szCs w:val="24"/>
        </w:rPr>
        <w:t xml:space="preserve">O Pregoeiro ou a Equipe de Apoio poderá diligenciar efetuando consulta direta nos </w:t>
      </w:r>
      <w:r w:rsidRPr="00EE5A72">
        <w:rPr>
          <w:rFonts w:ascii="Calibri" w:hAnsi="Calibri" w:cs="Calibri"/>
          <w:i/>
          <w:sz w:val="24"/>
          <w:szCs w:val="24"/>
        </w:rPr>
        <w:t>sites</w:t>
      </w:r>
      <w:r w:rsidRPr="00EE5A72">
        <w:rPr>
          <w:rFonts w:ascii="Calibri" w:hAnsi="Calibri" w:cs="Calibri"/>
          <w:sz w:val="24"/>
          <w:szCs w:val="24"/>
        </w:rPr>
        <w:t xml:space="preserve"> dos órgãos expedidores para verificar a veracidade de documentos obtidos por esse meio eletrônico, se for o caso.</w:t>
      </w:r>
    </w:p>
    <w:p w:rsidR="00EE5A72" w:rsidRPr="00EE5A72" w:rsidRDefault="00EE5A72" w:rsidP="00EE5A72">
      <w:pPr>
        <w:tabs>
          <w:tab w:val="left" w:pos="6840"/>
        </w:tabs>
        <w:jc w:val="both"/>
        <w:rPr>
          <w:rFonts w:ascii="Calibri" w:hAnsi="Calibri" w:cs="Calibri"/>
          <w:b/>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 xml:space="preserve">8. DA IMPUGNAÇÃO AO EDITAL </w:t>
      </w:r>
    </w:p>
    <w:p w:rsidR="00EE5A72" w:rsidRPr="00EE5A72" w:rsidRDefault="00EE5A72" w:rsidP="00EE5A72">
      <w:pPr>
        <w:jc w:val="both"/>
        <w:rPr>
          <w:rFonts w:ascii="Calibri" w:hAnsi="Calibri" w:cs="Calibri"/>
          <w:sz w:val="24"/>
          <w:szCs w:val="24"/>
        </w:rPr>
      </w:pPr>
    </w:p>
    <w:p w:rsidR="00EE5A72" w:rsidRPr="00EE5A72" w:rsidRDefault="00EE5A72" w:rsidP="00EE5A72">
      <w:pPr>
        <w:pStyle w:val="Corpodetexto"/>
        <w:rPr>
          <w:rFonts w:ascii="Calibri" w:hAnsi="Calibri" w:cs="Calibri"/>
          <w:sz w:val="24"/>
          <w:szCs w:val="24"/>
        </w:rPr>
      </w:pPr>
      <w:r w:rsidRPr="00EE5A72">
        <w:rPr>
          <w:rFonts w:ascii="Calibri" w:hAnsi="Calibri" w:cs="Calibri"/>
          <w:b/>
          <w:sz w:val="24"/>
          <w:szCs w:val="24"/>
        </w:rPr>
        <w:t>8.1.</w:t>
      </w:r>
      <w:r w:rsidRPr="00EE5A72">
        <w:rPr>
          <w:rFonts w:ascii="Calibri" w:hAnsi="Calibri" w:cs="Calibri"/>
          <w:sz w:val="24"/>
          <w:szCs w:val="24"/>
        </w:rPr>
        <w:t xml:space="preserve"> Até </w:t>
      </w:r>
      <w:proofErr w:type="gramStart"/>
      <w:r w:rsidRPr="00EE5A72">
        <w:rPr>
          <w:rFonts w:ascii="Calibri" w:hAnsi="Calibri" w:cs="Calibri"/>
          <w:sz w:val="24"/>
          <w:szCs w:val="24"/>
        </w:rPr>
        <w:t>2</w:t>
      </w:r>
      <w:proofErr w:type="gramEnd"/>
      <w:r w:rsidRPr="00EE5A72">
        <w:rPr>
          <w:rFonts w:ascii="Calibri" w:hAnsi="Calibri" w:cs="Calibri"/>
          <w:sz w:val="24"/>
          <w:szCs w:val="24"/>
        </w:rPr>
        <w:t xml:space="preserve"> (dois) dias úteis anteriores à data fixada para recebimento das propostas, qualquer pessoa poderá solicitar esclarecimentos, providências ou impugnar o ato convocatório do Pregão, cabendo à autoridade competente decidir em 24 (vinte e quatro) horas.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8.2.</w:t>
      </w:r>
      <w:r w:rsidRPr="00EE5A72">
        <w:rPr>
          <w:rFonts w:ascii="Calibri" w:hAnsi="Calibri" w:cs="Calibri"/>
          <w:sz w:val="24"/>
          <w:szCs w:val="24"/>
        </w:rPr>
        <w:t xml:space="preserve"> Caso seja acolhida a petição contra o instrumento convocatório, poderá ser designada nova data para a realização do certame, no caso em que houver interferência na elaboração das propostas.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8.3.</w:t>
      </w:r>
      <w:r w:rsidRPr="00EE5A72">
        <w:rPr>
          <w:rFonts w:ascii="Calibri" w:hAnsi="Calibri" w:cs="Calibri"/>
          <w:sz w:val="24"/>
          <w:szCs w:val="24"/>
        </w:rPr>
        <w:t xml:space="preserve"> A solicitação de informação não motivará a prorrogação da data do início do certame licitatório. </w:t>
      </w:r>
    </w:p>
    <w:p w:rsidR="00EE5A72" w:rsidRPr="00EE5A72" w:rsidRDefault="00EE5A72" w:rsidP="00EE5A72">
      <w:pPr>
        <w:jc w:val="both"/>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9. DO PROCEDIMENTO LICITATÓRIO</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9.1.</w:t>
      </w:r>
      <w:r w:rsidRPr="00EE5A72">
        <w:rPr>
          <w:rFonts w:ascii="Calibri" w:hAnsi="Calibri" w:cs="Calibri"/>
          <w:sz w:val="24"/>
          <w:szCs w:val="24"/>
        </w:rPr>
        <w:t xml:space="preserve"> Aberta a sessão, serão entregues ao Pregoeiro pelos licitantes os seguintes documentos:</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540"/>
        <w:jc w:val="both"/>
        <w:rPr>
          <w:rFonts w:ascii="Calibri" w:hAnsi="Calibri" w:cs="Calibri"/>
          <w:sz w:val="24"/>
          <w:szCs w:val="24"/>
        </w:rPr>
      </w:pPr>
      <w:r w:rsidRPr="00EE5A72">
        <w:rPr>
          <w:rFonts w:ascii="Calibri" w:hAnsi="Calibri" w:cs="Calibri"/>
          <w:b/>
          <w:sz w:val="24"/>
          <w:szCs w:val="24"/>
        </w:rPr>
        <w:lastRenderedPageBreak/>
        <w:t>9.1.1.</w:t>
      </w:r>
      <w:r w:rsidRPr="00EE5A72">
        <w:rPr>
          <w:rFonts w:ascii="Calibri" w:hAnsi="Calibri" w:cs="Calibri"/>
          <w:sz w:val="24"/>
          <w:szCs w:val="24"/>
        </w:rPr>
        <w:t xml:space="preserve"> Declaração de Pleno Atendimento aos Requisitos de Habilitação (</w:t>
      </w:r>
      <w:r w:rsidRPr="00EE5A72">
        <w:rPr>
          <w:rFonts w:ascii="Calibri" w:hAnsi="Calibri" w:cs="Calibri"/>
          <w:b/>
          <w:sz w:val="24"/>
          <w:szCs w:val="24"/>
        </w:rPr>
        <w:t xml:space="preserve">modelo no Anexo </w:t>
      </w:r>
      <w:proofErr w:type="gramStart"/>
      <w:r w:rsidRPr="00EE5A72">
        <w:rPr>
          <w:rFonts w:ascii="Calibri" w:hAnsi="Calibri" w:cs="Calibri"/>
          <w:b/>
          <w:sz w:val="24"/>
          <w:szCs w:val="24"/>
        </w:rPr>
        <w:t>4</w:t>
      </w:r>
      <w:proofErr w:type="gramEnd"/>
      <w:r w:rsidRPr="00EE5A72">
        <w:rPr>
          <w:rFonts w:ascii="Calibri" w:hAnsi="Calibri" w:cs="Calibri"/>
          <w:sz w:val="24"/>
          <w:szCs w:val="24"/>
        </w:rPr>
        <w:t xml:space="preserve"> </w:t>
      </w:r>
      <w:r w:rsidRPr="00EE5A72">
        <w:rPr>
          <w:rFonts w:ascii="Calibri" w:hAnsi="Calibri" w:cs="Calibri"/>
          <w:b/>
          <w:sz w:val="24"/>
          <w:szCs w:val="24"/>
        </w:rPr>
        <w:t>do Edital</w:t>
      </w:r>
      <w:r w:rsidRPr="00EE5A72">
        <w:rPr>
          <w:rFonts w:ascii="Calibri" w:hAnsi="Calibri" w:cs="Calibri"/>
          <w:sz w:val="24"/>
          <w:szCs w:val="24"/>
        </w:rPr>
        <w:t>);</w:t>
      </w:r>
    </w:p>
    <w:p w:rsidR="00EE5A72" w:rsidRPr="00EE5A72" w:rsidRDefault="00EE5A72" w:rsidP="00EE5A72">
      <w:pPr>
        <w:ind w:firstLine="540"/>
        <w:jc w:val="both"/>
        <w:rPr>
          <w:rFonts w:ascii="Calibri" w:hAnsi="Calibri" w:cs="Calibri"/>
          <w:b/>
          <w:sz w:val="24"/>
          <w:szCs w:val="24"/>
        </w:rPr>
      </w:pPr>
    </w:p>
    <w:p w:rsidR="00EE5A72" w:rsidRPr="00EE5A72" w:rsidRDefault="00EE5A72" w:rsidP="00EE5A72">
      <w:pPr>
        <w:ind w:firstLine="540"/>
        <w:jc w:val="both"/>
        <w:rPr>
          <w:rFonts w:ascii="Calibri" w:hAnsi="Calibri" w:cs="Calibri"/>
          <w:sz w:val="24"/>
          <w:szCs w:val="24"/>
        </w:rPr>
      </w:pPr>
      <w:r w:rsidRPr="00EE5A72">
        <w:rPr>
          <w:rFonts w:ascii="Calibri" w:hAnsi="Calibri" w:cs="Calibri"/>
          <w:b/>
          <w:sz w:val="24"/>
          <w:szCs w:val="24"/>
        </w:rPr>
        <w:t xml:space="preserve">9.1.2. </w:t>
      </w:r>
      <w:r w:rsidRPr="00EE5A72">
        <w:rPr>
          <w:rFonts w:ascii="Calibri" w:hAnsi="Calibri" w:cs="Calibri"/>
          <w:sz w:val="24"/>
          <w:szCs w:val="24"/>
        </w:rPr>
        <w:t>Declaração de Microempresa ou Empresa de Pequeno Porte</w:t>
      </w:r>
      <w:r w:rsidRPr="00EE5A72">
        <w:rPr>
          <w:rFonts w:ascii="Calibri" w:hAnsi="Calibri" w:cs="Calibri"/>
          <w:b/>
          <w:sz w:val="24"/>
          <w:szCs w:val="24"/>
        </w:rPr>
        <w:t xml:space="preserve"> (modelo no Anexo </w:t>
      </w:r>
      <w:proofErr w:type="gramStart"/>
      <w:r w:rsidRPr="00EE5A72">
        <w:rPr>
          <w:rFonts w:ascii="Calibri" w:hAnsi="Calibri" w:cs="Calibri"/>
          <w:b/>
          <w:sz w:val="24"/>
          <w:szCs w:val="24"/>
        </w:rPr>
        <w:t>5</w:t>
      </w:r>
      <w:proofErr w:type="gramEnd"/>
      <w:r w:rsidRPr="00EE5A72">
        <w:rPr>
          <w:rFonts w:ascii="Calibri" w:hAnsi="Calibri" w:cs="Calibri"/>
          <w:b/>
          <w:sz w:val="24"/>
          <w:szCs w:val="24"/>
        </w:rPr>
        <w:t xml:space="preserve"> do Edital);</w:t>
      </w:r>
      <w:r w:rsidRPr="00EE5A72">
        <w:rPr>
          <w:rFonts w:ascii="Calibri" w:hAnsi="Calibri" w:cs="Calibri"/>
          <w:sz w:val="24"/>
          <w:szCs w:val="24"/>
        </w:rPr>
        <w:t xml:space="preserve"> </w:t>
      </w:r>
    </w:p>
    <w:p w:rsidR="00EE5A72" w:rsidRPr="00EE5A72" w:rsidRDefault="00EE5A72" w:rsidP="00EE5A72">
      <w:pPr>
        <w:tabs>
          <w:tab w:val="left" w:pos="540"/>
        </w:tabs>
        <w:jc w:val="both"/>
        <w:rPr>
          <w:rFonts w:ascii="Calibri" w:hAnsi="Calibri" w:cs="Calibri"/>
          <w:sz w:val="24"/>
          <w:szCs w:val="24"/>
        </w:rPr>
      </w:pPr>
      <w:r w:rsidRPr="00EE5A72">
        <w:rPr>
          <w:rFonts w:ascii="Calibri" w:hAnsi="Calibri" w:cs="Calibri"/>
          <w:sz w:val="24"/>
          <w:szCs w:val="24"/>
        </w:rPr>
        <w:tab/>
      </w:r>
      <w:r w:rsidRPr="00EE5A72">
        <w:rPr>
          <w:rFonts w:ascii="Calibri" w:hAnsi="Calibri" w:cs="Calibri"/>
          <w:sz w:val="24"/>
          <w:szCs w:val="24"/>
        </w:rPr>
        <w:tab/>
      </w:r>
      <w:r w:rsidRPr="00EE5A72">
        <w:rPr>
          <w:rFonts w:ascii="Calibri" w:hAnsi="Calibri" w:cs="Calibri"/>
          <w:sz w:val="24"/>
          <w:szCs w:val="24"/>
        </w:rPr>
        <w:tab/>
      </w:r>
    </w:p>
    <w:p w:rsidR="00EE5A72" w:rsidRPr="00EE5A72" w:rsidRDefault="00EE5A72" w:rsidP="00EE5A72">
      <w:pPr>
        <w:ind w:firstLine="540"/>
        <w:jc w:val="both"/>
        <w:rPr>
          <w:rFonts w:ascii="Calibri" w:hAnsi="Calibri" w:cs="Calibri"/>
          <w:b/>
          <w:sz w:val="24"/>
          <w:szCs w:val="24"/>
        </w:rPr>
      </w:pPr>
      <w:r w:rsidRPr="00EE5A72">
        <w:rPr>
          <w:rFonts w:ascii="Calibri" w:hAnsi="Calibri" w:cs="Calibri"/>
          <w:b/>
          <w:sz w:val="24"/>
          <w:szCs w:val="24"/>
        </w:rPr>
        <w:t>9.1.3.</w:t>
      </w:r>
      <w:r w:rsidRPr="00EE5A72">
        <w:rPr>
          <w:rFonts w:ascii="Calibri" w:hAnsi="Calibri" w:cs="Calibri"/>
          <w:sz w:val="24"/>
          <w:szCs w:val="24"/>
        </w:rPr>
        <w:t xml:space="preserve"> Credenciamento do Representante </w:t>
      </w:r>
      <w:r w:rsidRPr="00EE5A72">
        <w:rPr>
          <w:rFonts w:ascii="Calibri" w:hAnsi="Calibri" w:cs="Calibri"/>
          <w:b/>
          <w:sz w:val="24"/>
          <w:szCs w:val="24"/>
        </w:rPr>
        <w:t xml:space="preserve">(modelo no Anexo </w:t>
      </w:r>
      <w:proofErr w:type="gramStart"/>
      <w:r w:rsidRPr="00EE5A72">
        <w:rPr>
          <w:rFonts w:ascii="Calibri" w:hAnsi="Calibri" w:cs="Calibri"/>
          <w:b/>
          <w:sz w:val="24"/>
          <w:szCs w:val="24"/>
        </w:rPr>
        <w:t>7</w:t>
      </w:r>
      <w:proofErr w:type="gramEnd"/>
      <w:r w:rsidRPr="00EE5A72">
        <w:rPr>
          <w:rFonts w:ascii="Calibri" w:hAnsi="Calibri" w:cs="Calibri"/>
          <w:b/>
          <w:sz w:val="24"/>
          <w:szCs w:val="24"/>
        </w:rPr>
        <w:t xml:space="preserve"> do Edital);</w:t>
      </w:r>
    </w:p>
    <w:p w:rsidR="00EE5A72" w:rsidRPr="00EE5A72" w:rsidRDefault="00EE5A72" w:rsidP="00EE5A72">
      <w:pPr>
        <w:ind w:firstLine="540"/>
        <w:jc w:val="both"/>
        <w:rPr>
          <w:rFonts w:ascii="Calibri" w:hAnsi="Calibri" w:cs="Calibri"/>
          <w:sz w:val="24"/>
          <w:szCs w:val="24"/>
        </w:rPr>
      </w:pPr>
    </w:p>
    <w:p w:rsidR="00EE5A72" w:rsidRPr="00EE5A72" w:rsidRDefault="00EE5A72" w:rsidP="00EE5A72">
      <w:pPr>
        <w:ind w:firstLine="540"/>
        <w:jc w:val="both"/>
        <w:rPr>
          <w:rFonts w:ascii="Calibri" w:hAnsi="Calibri" w:cs="Calibri"/>
          <w:sz w:val="24"/>
          <w:szCs w:val="24"/>
        </w:rPr>
      </w:pPr>
      <w:r w:rsidRPr="00EE5A72">
        <w:rPr>
          <w:rFonts w:ascii="Calibri" w:hAnsi="Calibri" w:cs="Calibri"/>
          <w:b/>
          <w:sz w:val="24"/>
          <w:szCs w:val="24"/>
        </w:rPr>
        <w:t xml:space="preserve">9.1.4. </w:t>
      </w:r>
      <w:r w:rsidRPr="00EE5A72">
        <w:rPr>
          <w:rFonts w:ascii="Calibri" w:hAnsi="Calibri" w:cs="Calibri"/>
          <w:sz w:val="24"/>
          <w:szCs w:val="24"/>
        </w:rPr>
        <w:t>Envelope nº 1 - Proposta de Preços;</w:t>
      </w:r>
    </w:p>
    <w:p w:rsidR="00EE5A72" w:rsidRPr="00EE5A72" w:rsidRDefault="00EE5A72" w:rsidP="00EE5A72">
      <w:pPr>
        <w:ind w:firstLine="540"/>
        <w:jc w:val="both"/>
        <w:rPr>
          <w:rFonts w:ascii="Calibri" w:hAnsi="Calibri" w:cs="Calibri"/>
          <w:sz w:val="24"/>
          <w:szCs w:val="24"/>
        </w:rPr>
      </w:pPr>
    </w:p>
    <w:p w:rsidR="00EE5A72" w:rsidRPr="00EE5A72" w:rsidRDefault="00EE5A72" w:rsidP="00EE5A72">
      <w:pPr>
        <w:ind w:firstLine="540"/>
        <w:jc w:val="both"/>
        <w:rPr>
          <w:rFonts w:ascii="Calibri" w:hAnsi="Calibri" w:cs="Calibri"/>
          <w:sz w:val="24"/>
          <w:szCs w:val="24"/>
        </w:rPr>
      </w:pPr>
      <w:r w:rsidRPr="00EE5A72">
        <w:rPr>
          <w:rFonts w:ascii="Calibri" w:hAnsi="Calibri" w:cs="Calibri"/>
          <w:b/>
          <w:sz w:val="24"/>
          <w:szCs w:val="24"/>
        </w:rPr>
        <w:t>9.1.5.</w:t>
      </w:r>
      <w:r w:rsidRPr="00EE5A72">
        <w:rPr>
          <w:rFonts w:ascii="Calibri" w:hAnsi="Calibri" w:cs="Calibri"/>
          <w:sz w:val="24"/>
          <w:szCs w:val="24"/>
        </w:rPr>
        <w:t xml:space="preserve"> Envelope nº 2 - Documentos de Habilitação.</w:t>
      </w:r>
    </w:p>
    <w:p w:rsidR="00EE5A72" w:rsidRPr="00EE5A72" w:rsidRDefault="00EE5A72" w:rsidP="00EE5A72">
      <w:pPr>
        <w:tabs>
          <w:tab w:val="left" w:pos="540"/>
        </w:tabs>
        <w:jc w:val="both"/>
        <w:rPr>
          <w:rFonts w:ascii="Calibri" w:hAnsi="Calibri" w:cs="Calibri"/>
          <w:sz w:val="24"/>
          <w:szCs w:val="24"/>
        </w:rPr>
      </w:pPr>
    </w:p>
    <w:p w:rsidR="00EE5A72" w:rsidRPr="00EE5A72" w:rsidRDefault="00EE5A72" w:rsidP="00EE5A72">
      <w:pPr>
        <w:tabs>
          <w:tab w:val="left" w:pos="540"/>
        </w:tabs>
        <w:jc w:val="both"/>
        <w:rPr>
          <w:rFonts w:ascii="Calibri" w:hAnsi="Calibri" w:cs="Calibri"/>
          <w:sz w:val="24"/>
          <w:szCs w:val="24"/>
        </w:rPr>
      </w:pPr>
      <w:r w:rsidRPr="00EE5A72">
        <w:rPr>
          <w:rFonts w:ascii="Calibri" w:hAnsi="Calibri" w:cs="Calibri"/>
          <w:b/>
          <w:sz w:val="24"/>
          <w:szCs w:val="24"/>
        </w:rPr>
        <w:t xml:space="preserve">9.2. </w:t>
      </w:r>
      <w:r w:rsidRPr="00EE5A72">
        <w:rPr>
          <w:rFonts w:ascii="Calibri" w:hAnsi="Calibri" w:cs="Calibri"/>
          <w:sz w:val="24"/>
          <w:szCs w:val="24"/>
        </w:rPr>
        <w:t xml:space="preserve">Caso qualquer proponente deixe de apresentar quaisquer dos documentos relativos aos itens </w:t>
      </w:r>
      <w:r w:rsidRPr="00EE5A72">
        <w:rPr>
          <w:rFonts w:ascii="Calibri" w:hAnsi="Calibri" w:cs="Calibri"/>
          <w:b/>
          <w:sz w:val="24"/>
          <w:szCs w:val="24"/>
        </w:rPr>
        <w:t>9.1.1.</w:t>
      </w:r>
      <w:r w:rsidRPr="00EE5A72">
        <w:rPr>
          <w:rFonts w:ascii="Calibri" w:hAnsi="Calibri" w:cs="Calibri"/>
          <w:sz w:val="24"/>
          <w:szCs w:val="24"/>
        </w:rPr>
        <w:t xml:space="preserve"> </w:t>
      </w:r>
      <w:proofErr w:type="gramStart"/>
      <w:r w:rsidRPr="00EE5A72">
        <w:rPr>
          <w:rFonts w:ascii="Calibri" w:hAnsi="Calibri" w:cs="Calibri"/>
          <w:sz w:val="24"/>
          <w:szCs w:val="24"/>
        </w:rPr>
        <w:t>e</w:t>
      </w:r>
      <w:proofErr w:type="gramEnd"/>
      <w:r w:rsidRPr="00EE5A72">
        <w:rPr>
          <w:rFonts w:ascii="Calibri" w:hAnsi="Calibri" w:cs="Calibri"/>
          <w:sz w:val="24"/>
          <w:szCs w:val="24"/>
        </w:rPr>
        <w:t xml:space="preserve"> </w:t>
      </w:r>
      <w:r w:rsidRPr="00EE5A72">
        <w:rPr>
          <w:rFonts w:ascii="Calibri" w:hAnsi="Calibri" w:cs="Calibri"/>
          <w:b/>
          <w:sz w:val="24"/>
          <w:szCs w:val="24"/>
        </w:rPr>
        <w:t>9.1.2.</w:t>
      </w:r>
      <w:r w:rsidRPr="00EE5A72">
        <w:rPr>
          <w:rFonts w:ascii="Calibri" w:hAnsi="Calibri" w:cs="Calibri"/>
          <w:sz w:val="24"/>
          <w:szCs w:val="24"/>
        </w:rPr>
        <w:t>, poderá assinar tais declarações disponibilizadas na sessão pelo Pregoeiro.</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9.3. </w:t>
      </w:r>
      <w:r w:rsidRPr="00EE5A72">
        <w:rPr>
          <w:rFonts w:ascii="Calibri" w:hAnsi="Calibri" w:cs="Calibri"/>
          <w:sz w:val="24"/>
          <w:szCs w:val="24"/>
        </w:rPr>
        <w:t xml:space="preserve">O Pregoeiro receberá em envelopes distintos, devidamente fechados, as propostas de preços e a documentação exigida para habilitação das licitantes, registrando em ata a presença dos participantes, sendo permitida a remessa postal ou por empresa de encomenda expressa os envelopes (proposta de preços e documentos de habilitação), desde que chegue </w:t>
      </w:r>
      <w:proofErr w:type="gramStart"/>
      <w:r w:rsidRPr="00EE5A72">
        <w:rPr>
          <w:rFonts w:ascii="Calibri" w:hAnsi="Calibri" w:cs="Calibri"/>
          <w:sz w:val="24"/>
          <w:szCs w:val="24"/>
        </w:rPr>
        <w:t>em</w:t>
      </w:r>
      <w:proofErr w:type="gramEnd"/>
      <w:r w:rsidRPr="00EE5A72">
        <w:rPr>
          <w:rFonts w:ascii="Calibri" w:hAnsi="Calibri" w:cs="Calibri"/>
          <w:sz w:val="24"/>
          <w:szCs w:val="24"/>
        </w:rPr>
        <w:t xml:space="preserve"> tempo hábil às mãos do Pregoeiro, ou seja, antes da abertura das propostas. </w:t>
      </w:r>
    </w:p>
    <w:p w:rsidR="00EE5A72" w:rsidRPr="005070B0" w:rsidRDefault="00EE5A72" w:rsidP="00EE5A72">
      <w:pPr>
        <w:jc w:val="both"/>
        <w:rPr>
          <w:rFonts w:ascii="Calibri" w:hAnsi="Calibri" w:cs="Calibri"/>
          <w:b/>
          <w:sz w:val="24"/>
          <w:szCs w:val="24"/>
        </w:rPr>
      </w:pPr>
    </w:p>
    <w:p w:rsidR="00EE5A72" w:rsidRPr="005070B0" w:rsidRDefault="00EE5A72" w:rsidP="00EE5A72">
      <w:pPr>
        <w:jc w:val="both"/>
        <w:rPr>
          <w:rFonts w:ascii="Calibri" w:hAnsi="Calibri" w:cs="Calibri"/>
          <w:sz w:val="24"/>
          <w:szCs w:val="24"/>
        </w:rPr>
      </w:pPr>
      <w:r w:rsidRPr="005070B0">
        <w:rPr>
          <w:rFonts w:ascii="Calibri" w:hAnsi="Calibri" w:cs="Calibri"/>
          <w:b/>
          <w:sz w:val="24"/>
          <w:szCs w:val="24"/>
        </w:rPr>
        <w:t>9.</w:t>
      </w:r>
      <w:r w:rsidR="00C46174" w:rsidRPr="005070B0">
        <w:rPr>
          <w:rFonts w:ascii="Calibri" w:hAnsi="Calibri" w:cs="Calibri"/>
          <w:b/>
          <w:sz w:val="24"/>
          <w:szCs w:val="24"/>
        </w:rPr>
        <w:t>4</w:t>
      </w:r>
      <w:r w:rsidRPr="005070B0">
        <w:rPr>
          <w:rFonts w:ascii="Calibri" w:hAnsi="Calibri" w:cs="Calibri"/>
          <w:b/>
          <w:sz w:val="24"/>
          <w:szCs w:val="24"/>
        </w:rPr>
        <w:t xml:space="preserve">. </w:t>
      </w:r>
      <w:r w:rsidRPr="005070B0">
        <w:rPr>
          <w:rFonts w:ascii="Calibri" w:hAnsi="Calibri" w:cs="Calibri"/>
          <w:sz w:val="24"/>
          <w:szCs w:val="24"/>
        </w:rPr>
        <w:t xml:space="preserve">Os envelopes de Propostas de Preços serão abertos pelo Pregoeiro que verificará, após a rubrica por todos os presentes que assim desejarem proceder, o atendimento da proposta a todas as especificações e condições estabelecidas neste Edital, sendo imediatamente desclassificadas aquelas que estiverem em desacordo. </w:t>
      </w:r>
    </w:p>
    <w:p w:rsidR="00EE5A72" w:rsidRPr="005070B0" w:rsidRDefault="00EE5A72" w:rsidP="00EE5A72">
      <w:pPr>
        <w:jc w:val="both"/>
        <w:rPr>
          <w:rFonts w:ascii="Calibri" w:hAnsi="Calibri" w:cs="Calibri"/>
          <w:sz w:val="24"/>
          <w:szCs w:val="24"/>
        </w:rPr>
      </w:pPr>
    </w:p>
    <w:p w:rsidR="00EE5A72" w:rsidRPr="005070B0" w:rsidRDefault="00EE5A72" w:rsidP="00EE5A72">
      <w:pPr>
        <w:pStyle w:val="Corpodetexto"/>
        <w:rPr>
          <w:rFonts w:ascii="Calibri" w:hAnsi="Calibri" w:cs="Calibri"/>
          <w:sz w:val="24"/>
          <w:szCs w:val="24"/>
        </w:rPr>
      </w:pPr>
      <w:r w:rsidRPr="005070B0">
        <w:rPr>
          <w:rFonts w:ascii="Calibri" w:hAnsi="Calibri" w:cs="Calibri"/>
          <w:b/>
          <w:sz w:val="24"/>
          <w:szCs w:val="24"/>
        </w:rPr>
        <w:t>9.</w:t>
      </w:r>
      <w:r w:rsidR="00C46174" w:rsidRPr="005070B0">
        <w:rPr>
          <w:rFonts w:ascii="Calibri" w:hAnsi="Calibri" w:cs="Calibri"/>
          <w:b/>
          <w:sz w:val="24"/>
          <w:szCs w:val="24"/>
        </w:rPr>
        <w:t>5</w:t>
      </w:r>
      <w:r w:rsidRPr="005070B0">
        <w:rPr>
          <w:rFonts w:ascii="Calibri" w:hAnsi="Calibri" w:cs="Calibri"/>
          <w:b/>
          <w:sz w:val="24"/>
          <w:szCs w:val="24"/>
        </w:rPr>
        <w:t xml:space="preserve">. </w:t>
      </w:r>
      <w:r w:rsidRPr="005070B0">
        <w:rPr>
          <w:rFonts w:ascii="Calibri" w:hAnsi="Calibri" w:cs="Calibri"/>
          <w:sz w:val="24"/>
          <w:szCs w:val="24"/>
        </w:rPr>
        <w:t xml:space="preserve">O Pregoeiro informará aos participantes presentes quais licitantes apresentaram propostas de preços para o fornecimento do objeto da presente licitação, e os respectivos valores ofertados. </w:t>
      </w:r>
    </w:p>
    <w:p w:rsidR="00EE5A72" w:rsidRPr="005070B0" w:rsidRDefault="00EE5A72" w:rsidP="00EE5A72">
      <w:pPr>
        <w:jc w:val="both"/>
        <w:rPr>
          <w:rFonts w:ascii="Calibri" w:hAnsi="Calibri" w:cs="Calibri"/>
          <w:b/>
          <w:sz w:val="24"/>
          <w:szCs w:val="24"/>
        </w:rPr>
      </w:pPr>
    </w:p>
    <w:p w:rsidR="00EE5A72" w:rsidRPr="005070B0" w:rsidRDefault="00EE5A72" w:rsidP="00EE5A72">
      <w:pPr>
        <w:ind w:firstLine="708"/>
        <w:jc w:val="both"/>
        <w:rPr>
          <w:rFonts w:ascii="Calibri" w:hAnsi="Calibri" w:cs="Calibri"/>
          <w:sz w:val="24"/>
          <w:szCs w:val="24"/>
        </w:rPr>
      </w:pPr>
      <w:r w:rsidRPr="005070B0">
        <w:rPr>
          <w:rFonts w:ascii="Calibri" w:hAnsi="Calibri" w:cs="Calibri"/>
          <w:b/>
          <w:sz w:val="24"/>
          <w:szCs w:val="24"/>
        </w:rPr>
        <w:t>9.</w:t>
      </w:r>
      <w:r w:rsidR="00C46174" w:rsidRPr="005070B0">
        <w:rPr>
          <w:rFonts w:ascii="Calibri" w:hAnsi="Calibri" w:cs="Calibri"/>
          <w:b/>
          <w:sz w:val="24"/>
          <w:szCs w:val="24"/>
        </w:rPr>
        <w:t>5</w:t>
      </w:r>
      <w:r w:rsidRPr="005070B0">
        <w:rPr>
          <w:rFonts w:ascii="Calibri" w:hAnsi="Calibri" w:cs="Calibri"/>
          <w:b/>
          <w:sz w:val="24"/>
          <w:szCs w:val="24"/>
        </w:rPr>
        <w:t>.1.</w:t>
      </w:r>
      <w:r w:rsidRPr="005070B0">
        <w:rPr>
          <w:rFonts w:ascii="Calibri" w:hAnsi="Calibri" w:cs="Calibri"/>
          <w:sz w:val="24"/>
          <w:szCs w:val="24"/>
        </w:rPr>
        <w:t xml:space="preserve"> No julgamento será levado em consideração o critério de seleção da proposta mais vantajosa para a Câmara, sendo classificada a licitante que apresentar a proposta de acordo com as especificações do Edital e oferecer o </w:t>
      </w:r>
      <w:r w:rsidRPr="005070B0">
        <w:rPr>
          <w:rFonts w:ascii="Calibri" w:hAnsi="Calibri" w:cs="Calibri"/>
          <w:sz w:val="24"/>
          <w:szCs w:val="24"/>
          <w:u w:val="single"/>
        </w:rPr>
        <w:t>menor preço</w:t>
      </w:r>
      <w:r w:rsidRPr="005070B0">
        <w:rPr>
          <w:rFonts w:ascii="Calibri" w:hAnsi="Calibri" w:cs="Calibri"/>
          <w:sz w:val="24"/>
          <w:szCs w:val="24"/>
        </w:rPr>
        <w:t xml:space="preserve">. </w:t>
      </w:r>
    </w:p>
    <w:p w:rsidR="00EE5A72" w:rsidRPr="005070B0" w:rsidRDefault="00EE5A72" w:rsidP="00EE5A72">
      <w:pPr>
        <w:jc w:val="both"/>
        <w:rPr>
          <w:rFonts w:ascii="Calibri" w:hAnsi="Calibri" w:cs="Calibri"/>
          <w:sz w:val="24"/>
          <w:szCs w:val="24"/>
        </w:rPr>
      </w:pPr>
    </w:p>
    <w:p w:rsidR="00EE5A72" w:rsidRPr="005070B0" w:rsidRDefault="00EE5A72" w:rsidP="00EE5A72">
      <w:pPr>
        <w:jc w:val="both"/>
        <w:rPr>
          <w:rFonts w:ascii="Calibri" w:hAnsi="Calibri" w:cs="Calibri"/>
          <w:sz w:val="24"/>
          <w:szCs w:val="24"/>
        </w:rPr>
      </w:pPr>
      <w:r w:rsidRPr="005070B0">
        <w:rPr>
          <w:rFonts w:ascii="Calibri" w:hAnsi="Calibri" w:cs="Calibri"/>
          <w:b/>
          <w:sz w:val="24"/>
          <w:szCs w:val="24"/>
        </w:rPr>
        <w:t xml:space="preserve">9.6. </w:t>
      </w:r>
      <w:r w:rsidRPr="005070B0">
        <w:rPr>
          <w:rFonts w:ascii="Calibri" w:hAnsi="Calibri" w:cs="Calibri"/>
          <w:sz w:val="24"/>
          <w:szCs w:val="24"/>
        </w:rPr>
        <w:t xml:space="preserve">O Pregoeiro identificará e classificará a proposta de menor preço e aqueles que tenham apresentado propostas em valores sucessivos e superiores em até 10% (dez por cento) à proposta de menor preço, para participarem dos lances verbais. </w:t>
      </w:r>
    </w:p>
    <w:p w:rsidR="00EE5A72" w:rsidRPr="005070B0" w:rsidRDefault="00EE5A72" w:rsidP="00EE5A72">
      <w:pPr>
        <w:jc w:val="both"/>
        <w:rPr>
          <w:rFonts w:ascii="Calibri" w:hAnsi="Calibri" w:cs="Calibri"/>
          <w:sz w:val="24"/>
          <w:szCs w:val="24"/>
        </w:rPr>
      </w:pPr>
    </w:p>
    <w:p w:rsidR="00EE5A72" w:rsidRPr="005070B0" w:rsidRDefault="00EE5A72" w:rsidP="00EE5A72">
      <w:pPr>
        <w:ind w:firstLine="708"/>
        <w:jc w:val="both"/>
        <w:rPr>
          <w:rFonts w:ascii="Calibri" w:hAnsi="Calibri" w:cs="Calibri"/>
          <w:sz w:val="24"/>
          <w:szCs w:val="24"/>
        </w:rPr>
      </w:pPr>
      <w:r w:rsidRPr="005070B0">
        <w:rPr>
          <w:rFonts w:ascii="Calibri" w:hAnsi="Calibri" w:cs="Calibri"/>
          <w:b/>
          <w:sz w:val="24"/>
          <w:szCs w:val="24"/>
        </w:rPr>
        <w:t>9.6.1.</w:t>
      </w:r>
      <w:r w:rsidRPr="005070B0">
        <w:rPr>
          <w:rFonts w:ascii="Calibri" w:hAnsi="Calibri" w:cs="Calibri"/>
          <w:sz w:val="24"/>
          <w:szCs w:val="24"/>
        </w:rPr>
        <w:t xml:space="preserve"> Caso não haja, no mínimo, </w:t>
      </w:r>
      <w:proofErr w:type="gramStart"/>
      <w:r w:rsidRPr="005070B0">
        <w:rPr>
          <w:rFonts w:ascii="Calibri" w:hAnsi="Calibri" w:cs="Calibri"/>
          <w:sz w:val="24"/>
          <w:szCs w:val="24"/>
        </w:rPr>
        <w:t>3</w:t>
      </w:r>
      <w:proofErr w:type="gramEnd"/>
      <w:r w:rsidRPr="005070B0">
        <w:rPr>
          <w:rFonts w:ascii="Calibri" w:hAnsi="Calibri" w:cs="Calibri"/>
          <w:sz w:val="24"/>
          <w:szCs w:val="24"/>
        </w:rPr>
        <w:t xml:space="preserve"> (três) propostas de preços nas condições definidas no subitem anterior, o Pregoeiro classificará as melhores propostas subseqüentes, até o máximo de 3 (três), para que seus autores participem dos lances verbais, quaisquer que sejam os preços oferecidos nas propostas apresentadas. </w:t>
      </w:r>
    </w:p>
    <w:p w:rsidR="00EE5A72" w:rsidRPr="00F17633" w:rsidRDefault="00EE5A72" w:rsidP="00EE5A72">
      <w:pPr>
        <w:ind w:firstLine="708"/>
        <w:jc w:val="both"/>
        <w:rPr>
          <w:rFonts w:ascii="Calibri" w:hAnsi="Calibri" w:cs="Calibri"/>
          <w:color w:val="FF0000"/>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9.7</w:t>
      </w:r>
      <w:r w:rsidRPr="00EE5A72">
        <w:rPr>
          <w:rFonts w:ascii="Calibri" w:hAnsi="Calibri" w:cs="Calibri"/>
          <w:sz w:val="24"/>
          <w:szCs w:val="24"/>
        </w:rPr>
        <w:t xml:space="preserve">. Dando início à disputa por meio de lances, o Pregoeiro convocará o licitante classificado que apresentou a proposta com o maior valor total para que faça o primeiro lance, em seguida, de igual modo, convocará o licitante com o segundo maior valor para que apresente seu lance, e assim sucessivamente, sempre mantendo a ordem de classificação inicial, até que se esgotem as possibilidades de redução dos preços propostos. </w:t>
      </w:r>
    </w:p>
    <w:p w:rsidR="00EE5A72" w:rsidRPr="00EB112B" w:rsidRDefault="00EE5A72" w:rsidP="00EE5A72">
      <w:pPr>
        <w:jc w:val="both"/>
        <w:rPr>
          <w:rFonts w:ascii="Calibri" w:hAnsi="Calibri" w:cs="Calibri"/>
          <w:sz w:val="24"/>
          <w:szCs w:val="24"/>
        </w:rPr>
      </w:pPr>
    </w:p>
    <w:p w:rsidR="00EE5A72" w:rsidRPr="001022BA" w:rsidRDefault="00EE5A72" w:rsidP="00EE5A72">
      <w:pPr>
        <w:ind w:firstLine="708"/>
        <w:jc w:val="both"/>
        <w:rPr>
          <w:rFonts w:ascii="Calibri" w:hAnsi="Calibri" w:cs="Calibri"/>
          <w:b/>
          <w:sz w:val="24"/>
          <w:szCs w:val="24"/>
        </w:rPr>
      </w:pPr>
      <w:r w:rsidRPr="001022BA">
        <w:rPr>
          <w:rFonts w:ascii="Calibri" w:hAnsi="Calibri" w:cs="Calibri"/>
          <w:b/>
          <w:sz w:val="24"/>
          <w:szCs w:val="24"/>
        </w:rPr>
        <w:t xml:space="preserve">9.7.1. </w:t>
      </w:r>
      <w:r w:rsidRPr="001022BA">
        <w:rPr>
          <w:rFonts w:ascii="Calibri" w:hAnsi="Calibri" w:cs="Calibri"/>
          <w:sz w:val="24"/>
          <w:szCs w:val="24"/>
        </w:rPr>
        <w:t xml:space="preserve">Os lances deverão ser formulados em valores distintos e decrescentes, inferiores à proposta de menor preço, </w:t>
      </w:r>
      <w:r w:rsidRPr="001022BA">
        <w:rPr>
          <w:rFonts w:ascii="Calibri" w:hAnsi="Calibri" w:cs="Calibri"/>
          <w:b/>
          <w:sz w:val="24"/>
          <w:szCs w:val="24"/>
        </w:rPr>
        <w:t>observada a reduçã</w:t>
      </w:r>
      <w:r w:rsidR="004D52D7" w:rsidRPr="001022BA">
        <w:rPr>
          <w:rFonts w:ascii="Calibri" w:hAnsi="Calibri" w:cs="Calibri"/>
          <w:b/>
          <w:sz w:val="24"/>
          <w:szCs w:val="24"/>
        </w:rPr>
        <w:t>o mínima entre os lances de R$ 5</w:t>
      </w:r>
      <w:r w:rsidRPr="001022BA">
        <w:rPr>
          <w:rFonts w:ascii="Calibri" w:hAnsi="Calibri" w:cs="Calibri"/>
          <w:b/>
          <w:sz w:val="24"/>
          <w:szCs w:val="24"/>
        </w:rPr>
        <w:t>,00 (</w:t>
      </w:r>
      <w:r w:rsidR="004D52D7" w:rsidRPr="001022BA">
        <w:rPr>
          <w:rFonts w:ascii="Calibri" w:hAnsi="Calibri" w:cs="Calibri"/>
          <w:b/>
          <w:sz w:val="24"/>
          <w:szCs w:val="24"/>
        </w:rPr>
        <w:t xml:space="preserve">cinco </w:t>
      </w:r>
      <w:r w:rsidRPr="001022BA">
        <w:rPr>
          <w:rFonts w:ascii="Calibri" w:hAnsi="Calibri" w:cs="Calibri"/>
          <w:b/>
          <w:sz w:val="24"/>
          <w:szCs w:val="24"/>
        </w:rPr>
        <w:t>reais).</w:t>
      </w:r>
    </w:p>
    <w:p w:rsidR="00EE5A72" w:rsidRPr="00EB112B" w:rsidRDefault="00EE5A72" w:rsidP="00EE5A72">
      <w:pPr>
        <w:ind w:firstLine="708"/>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B112B">
        <w:rPr>
          <w:rFonts w:ascii="Calibri" w:hAnsi="Calibri" w:cs="Calibri"/>
          <w:b/>
          <w:sz w:val="24"/>
          <w:szCs w:val="24"/>
        </w:rPr>
        <w:t xml:space="preserve">9.8. </w:t>
      </w:r>
      <w:r w:rsidRPr="00EB112B">
        <w:rPr>
          <w:rFonts w:ascii="Calibri" w:hAnsi="Calibri" w:cs="Calibri"/>
          <w:sz w:val="24"/>
          <w:szCs w:val="24"/>
        </w:rPr>
        <w:t>Se duas ou mais</w:t>
      </w:r>
      <w:r w:rsidRPr="00EE5A72">
        <w:rPr>
          <w:rFonts w:ascii="Calibri" w:hAnsi="Calibri" w:cs="Calibri"/>
          <w:sz w:val="24"/>
          <w:szCs w:val="24"/>
        </w:rPr>
        <w:t xml:space="preserve"> propostas em absoluta igualdade de condições estiverem empatadas, será realizado sorteio em ato público para definir a ordem de apresentação dos lances. </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9.9. </w:t>
      </w:r>
      <w:r w:rsidRPr="00EE5A72">
        <w:rPr>
          <w:rFonts w:ascii="Calibri" w:hAnsi="Calibri" w:cs="Calibri"/>
          <w:sz w:val="24"/>
          <w:szCs w:val="24"/>
        </w:rPr>
        <w:t>Encerrada a etapa de lances, será assegurado às microempresas e empresas de pequeno porte o exercício do direito de preferência, nos seguintes termos:</w:t>
      </w:r>
    </w:p>
    <w:p w:rsidR="00EE5A72" w:rsidRPr="00EE5A72" w:rsidRDefault="00EE5A72" w:rsidP="00EE5A72">
      <w:pPr>
        <w:tabs>
          <w:tab w:val="left" w:pos="540"/>
        </w:tabs>
        <w:jc w:val="both"/>
        <w:rPr>
          <w:rFonts w:ascii="Calibri" w:hAnsi="Calibri" w:cs="Calibri"/>
          <w:sz w:val="24"/>
          <w:szCs w:val="24"/>
        </w:rPr>
      </w:pPr>
    </w:p>
    <w:p w:rsidR="00EE5A72" w:rsidRPr="00EE5A72" w:rsidRDefault="00EE5A72" w:rsidP="00EE5A72">
      <w:pPr>
        <w:tabs>
          <w:tab w:val="left" w:pos="540"/>
          <w:tab w:val="left" w:pos="1080"/>
        </w:tabs>
        <w:jc w:val="both"/>
        <w:rPr>
          <w:rFonts w:ascii="Calibri" w:hAnsi="Calibri" w:cs="Calibri"/>
          <w:sz w:val="24"/>
          <w:szCs w:val="24"/>
        </w:rPr>
      </w:pPr>
      <w:r w:rsidRPr="00EE5A72">
        <w:rPr>
          <w:rFonts w:ascii="Calibri" w:hAnsi="Calibri" w:cs="Calibri"/>
          <w:sz w:val="24"/>
          <w:szCs w:val="24"/>
        </w:rPr>
        <w:tab/>
      </w:r>
      <w:r w:rsidRPr="00EE5A72">
        <w:rPr>
          <w:rFonts w:ascii="Calibri" w:hAnsi="Calibri" w:cs="Calibri"/>
          <w:sz w:val="24"/>
          <w:szCs w:val="24"/>
        </w:rPr>
        <w:tab/>
      </w:r>
      <w:r w:rsidRPr="00EE5A72">
        <w:rPr>
          <w:rFonts w:ascii="Calibri" w:hAnsi="Calibri" w:cs="Calibri"/>
          <w:b/>
          <w:sz w:val="24"/>
          <w:szCs w:val="24"/>
        </w:rPr>
        <w:t xml:space="preserve">9.9.1. </w:t>
      </w:r>
      <w:r w:rsidRPr="00EE5A72">
        <w:rPr>
          <w:rFonts w:ascii="Calibri" w:hAnsi="Calibri" w:cs="Calibri"/>
          <w:sz w:val="24"/>
          <w:szCs w:val="24"/>
        </w:rPr>
        <w:t>Quando houver empate, empate esse entendido como aquelas situações em que as propostas apresentadas pelas microempresas e empresas de pequeno porte sejam iguais ou até 5% (cinco por cento) superiores à proposta mais bem classificada;</w:t>
      </w:r>
    </w:p>
    <w:p w:rsidR="00EE5A72" w:rsidRPr="00EE5A72" w:rsidRDefault="00EE5A72" w:rsidP="00EE5A72">
      <w:pPr>
        <w:tabs>
          <w:tab w:val="left" w:pos="540"/>
          <w:tab w:val="left" w:pos="1080"/>
        </w:tabs>
        <w:jc w:val="both"/>
        <w:rPr>
          <w:rFonts w:ascii="Calibri" w:hAnsi="Calibri" w:cs="Calibri"/>
          <w:sz w:val="24"/>
          <w:szCs w:val="24"/>
        </w:rPr>
      </w:pPr>
    </w:p>
    <w:p w:rsidR="00EE5A72" w:rsidRPr="00EE5A72" w:rsidRDefault="00EE5A72" w:rsidP="00EE5A72">
      <w:pPr>
        <w:tabs>
          <w:tab w:val="left" w:pos="540"/>
          <w:tab w:val="left" w:pos="1080"/>
        </w:tabs>
        <w:jc w:val="both"/>
        <w:rPr>
          <w:rFonts w:ascii="Calibri" w:hAnsi="Calibri" w:cs="Calibri"/>
          <w:sz w:val="24"/>
          <w:szCs w:val="24"/>
        </w:rPr>
      </w:pPr>
      <w:r w:rsidRPr="00EE5A72">
        <w:rPr>
          <w:rFonts w:ascii="Calibri" w:hAnsi="Calibri" w:cs="Calibri"/>
          <w:b/>
          <w:sz w:val="24"/>
          <w:szCs w:val="24"/>
        </w:rPr>
        <w:tab/>
      </w:r>
      <w:r w:rsidRPr="00EE5A72">
        <w:rPr>
          <w:rFonts w:ascii="Calibri" w:hAnsi="Calibri" w:cs="Calibri"/>
          <w:b/>
          <w:sz w:val="24"/>
          <w:szCs w:val="24"/>
        </w:rPr>
        <w:tab/>
        <w:t xml:space="preserve">9.9.2. </w:t>
      </w:r>
      <w:r w:rsidRPr="00EE5A72">
        <w:rPr>
          <w:rFonts w:ascii="Calibri" w:hAnsi="Calibri" w:cs="Calibri"/>
          <w:sz w:val="24"/>
          <w:szCs w:val="24"/>
        </w:rPr>
        <w:t>A microempresa ou empresa de pequeno porte cuja proposta for mais bem classificada poderá apresentar proposta de preços inferior àquela considerada vencedora da fase de lances, situação em que sua proposta será declarada a melhor oferta.</w:t>
      </w:r>
    </w:p>
    <w:p w:rsidR="00EE5A72" w:rsidRPr="00EE5A72" w:rsidRDefault="00EE5A72" w:rsidP="00EE5A72">
      <w:pPr>
        <w:tabs>
          <w:tab w:val="left" w:pos="540"/>
          <w:tab w:val="left" w:pos="1080"/>
        </w:tabs>
        <w:jc w:val="both"/>
        <w:rPr>
          <w:rFonts w:ascii="Calibri" w:hAnsi="Calibri" w:cs="Calibri"/>
          <w:sz w:val="24"/>
          <w:szCs w:val="24"/>
        </w:rPr>
      </w:pPr>
    </w:p>
    <w:p w:rsidR="00EE5A72" w:rsidRPr="00EE5A72" w:rsidRDefault="00EE5A72" w:rsidP="00EE5A72">
      <w:pPr>
        <w:tabs>
          <w:tab w:val="left" w:pos="540"/>
          <w:tab w:val="left" w:pos="1080"/>
        </w:tabs>
        <w:jc w:val="both"/>
        <w:rPr>
          <w:rFonts w:ascii="Calibri" w:hAnsi="Calibri" w:cs="Calibri"/>
          <w:sz w:val="24"/>
          <w:szCs w:val="24"/>
        </w:rPr>
      </w:pPr>
      <w:r w:rsidRPr="00EE5A72">
        <w:rPr>
          <w:rFonts w:ascii="Calibri" w:hAnsi="Calibri" w:cs="Calibri"/>
          <w:b/>
          <w:sz w:val="24"/>
          <w:szCs w:val="24"/>
        </w:rPr>
        <w:tab/>
      </w:r>
      <w:r w:rsidRPr="00EE5A72">
        <w:rPr>
          <w:rFonts w:ascii="Calibri" w:hAnsi="Calibri" w:cs="Calibri"/>
          <w:b/>
          <w:sz w:val="24"/>
          <w:szCs w:val="24"/>
        </w:rPr>
        <w:tab/>
        <w:t xml:space="preserve">9.9.3. </w:t>
      </w:r>
      <w:r w:rsidRPr="00EE5A72">
        <w:rPr>
          <w:rFonts w:ascii="Calibri" w:hAnsi="Calibri" w:cs="Calibri"/>
          <w:sz w:val="24"/>
          <w:szCs w:val="24"/>
        </w:rPr>
        <w:t xml:space="preserve">A apresentação de proposta inferior àquela considerada vencedora da fase de lances pela microempresa ou empresa de pequeno porte, deverá ocorrer no prazo máximo de </w:t>
      </w:r>
      <w:proofErr w:type="gramStart"/>
      <w:r w:rsidRPr="00EE5A72">
        <w:rPr>
          <w:rFonts w:ascii="Calibri" w:hAnsi="Calibri" w:cs="Calibri"/>
          <w:sz w:val="24"/>
          <w:szCs w:val="24"/>
        </w:rPr>
        <w:t>5</w:t>
      </w:r>
      <w:proofErr w:type="gramEnd"/>
      <w:r w:rsidRPr="00EE5A72">
        <w:rPr>
          <w:rFonts w:ascii="Calibri" w:hAnsi="Calibri" w:cs="Calibri"/>
          <w:sz w:val="24"/>
          <w:szCs w:val="24"/>
        </w:rPr>
        <w:t xml:space="preserve"> (cinco) minutos após o encerramento dos lances, a contar da convocação do Pregoeiro, sob pena de preclusão.</w:t>
      </w:r>
    </w:p>
    <w:p w:rsidR="00EE5A72" w:rsidRPr="00EE5A72" w:rsidRDefault="00EE5A72" w:rsidP="00EE5A72">
      <w:pPr>
        <w:tabs>
          <w:tab w:val="left" w:pos="540"/>
          <w:tab w:val="left" w:pos="1080"/>
        </w:tabs>
        <w:jc w:val="both"/>
        <w:rPr>
          <w:rFonts w:ascii="Calibri" w:hAnsi="Calibri" w:cs="Calibri"/>
          <w:sz w:val="24"/>
          <w:szCs w:val="24"/>
        </w:rPr>
      </w:pPr>
    </w:p>
    <w:p w:rsidR="00EE5A72" w:rsidRPr="00EE5A72" w:rsidRDefault="00EE5A72" w:rsidP="00EE5A72">
      <w:pPr>
        <w:tabs>
          <w:tab w:val="left" w:pos="540"/>
          <w:tab w:val="left" w:pos="1080"/>
        </w:tabs>
        <w:jc w:val="both"/>
        <w:rPr>
          <w:rFonts w:ascii="Calibri" w:hAnsi="Calibri" w:cs="Calibri"/>
          <w:sz w:val="24"/>
          <w:szCs w:val="24"/>
        </w:rPr>
      </w:pPr>
      <w:r w:rsidRPr="00EE5A72">
        <w:rPr>
          <w:rFonts w:ascii="Calibri" w:hAnsi="Calibri" w:cs="Calibri"/>
          <w:b/>
          <w:sz w:val="24"/>
          <w:szCs w:val="24"/>
        </w:rPr>
        <w:tab/>
      </w:r>
      <w:r w:rsidRPr="00EE5A72">
        <w:rPr>
          <w:rFonts w:ascii="Calibri" w:hAnsi="Calibri" w:cs="Calibri"/>
          <w:b/>
          <w:sz w:val="24"/>
          <w:szCs w:val="24"/>
        </w:rPr>
        <w:tab/>
        <w:t xml:space="preserve">9.9.4. </w:t>
      </w:r>
      <w:r w:rsidRPr="00EE5A72">
        <w:rPr>
          <w:rFonts w:ascii="Calibri" w:hAnsi="Calibri" w:cs="Calibri"/>
          <w:sz w:val="24"/>
          <w:szCs w:val="24"/>
        </w:rPr>
        <w:t>Se houver equivalência dos valores das propostas apresentadas pelas microempresas e empresas de pequeno porte que se encontrem no inter</w:t>
      </w:r>
      <w:r w:rsidR="00165D01">
        <w:rPr>
          <w:rFonts w:ascii="Calibri" w:hAnsi="Calibri" w:cs="Calibri"/>
          <w:sz w:val="24"/>
          <w:szCs w:val="24"/>
        </w:rPr>
        <w:t>valo estabelecido no subitem 9.9</w:t>
      </w:r>
      <w:r w:rsidRPr="00EE5A72">
        <w:rPr>
          <w:rFonts w:ascii="Calibri" w:hAnsi="Calibri" w:cs="Calibri"/>
          <w:sz w:val="24"/>
          <w:szCs w:val="24"/>
        </w:rPr>
        <w:t xml:space="preserve">.1. </w:t>
      </w:r>
      <w:proofErr w:type="gramStart"/>
      <w:r w:rsidRPr="00EE5A72">
        <w:rPr>
          <w:rFonts w:ascii="Calibri" w:hAnsi="Calibri" w:cs="Calibri"/>
          <w:sz w:val="24"/>
          <w:szCs w:val="24"/>
        </w:rPr>
        <w:t>será</w:t>
      </w:r>
      <w:proofErr w:type="gramEnd"/>
      <w:r w:rsidRPr="00EE5A72">
        <w:rPr>
          <w:rFonts w:ascii="Calibri" w:hAnsi="Calibri" w:cs="Calibri"/>
          <w:sz w:val="24"/>
          <w:szCs w:val="24"/>
        </w:rPr>
        <w:t xml:space="preserve"> realizado sorteio entre elas para que se identifique aquela que poderá exercer a preferência e apresentar nova proposta.</w:t>
      </w:r>
    </w:p>
    <w:p w:rsidR="00EE5A72" w:rsidRPr="00EE5A72" w:rsidRDefault="00EE5A72" w:rsidP="00EE5A72">
      <w:pPr>
        <w:tabs>
          <w:tab w:val="left" w:pos="540"/>
          <w:tab w:val="left" w:pos="1080"/>
        </w:tabs>
        <w:jc w:val="both"/>
        <w:rPr>
          <w:rFonts w:ascii="Calibri" w:hAnsi="Calibri" w:cs="Calibri"/>
          <w:sz w:val="24"/>
          <w:szCs w:val="24"/>
        </w:rPr>
      </w:pPr>
    </w:p>
    <w:p w:rsidR="00EE5A72" w:rsidRPr="00EE5A72" w:rsidRDefault="00EE5A72" w:rsidP="00EE5A72">
      <w:pPr>
        <w:tabs>
          <w:tab w:val="left" w:pos="540"/>
          <w:tab w:val="left" w:pos="1080"/>
        </w:tabs>
        <w:jc w:val="both"/>
        <w:rPr>
          <w:rFonts w:ascii="Calibri" w:hAnsi="Calibri" w:cs="Calibri"/>
          <w:sz w:val="24"/>
          <w:szCs w:val="24"/>
        </w:rPr>
      </w:pPr>
      <w:r w:rsidRPr="00EE5A72">
        <w:rPr>
          <w:rFonts w:ascii="Calibri" w:hAnsi="Calibri" w:cs="Calibri"/>
          <w:b/>
          <w:sz w:val="24"/>
          <w:szCs w:val="24"/>
        </w:rPr>
        <w:tab/>
      </w:r>
      <w:r w:rsidRPr="00EE5A72">
        <w:rPr>
          <w:rFonts w:ascii="Calibri" w:hAnsi="Calibri" w:cs="Calibri"/>
          <w:b/>
          <w:sz w:val="24"/>
          <w:szCs w:val="24"/>
        </w:rPr>
        <w:tab/>
        <w:t xml:space="preserve">9.9.5. </w:t>
      </w:r>
      <w:r w:rsidRPr="00EE5A72">
        <w:rPr>
          <w:rFonts w:ascii="Calibri" w:hAnsi="Calibri" w:cs="Calibri"/>
          <w:sz w:val="24"/>
          <w:szCs w:val="24"/>
        </w:rPr>
        <w:t>Entende-se por equivalência dos valores das propostas as que apresentarem igual valor, respeitada a ordem de classificação.</w:t>
      </w:r>
    </w:p>
    <w:p w:rsidR="00EE5A72" w:rsidRPr="00EE5A72" w:rsidRDefault="00EE5A72" w:rsidP="00EE5A72">
      <w:pPr>
        <w:jc w:val="both"/>
        <w:rPr>
          <w:rFonts w:ascii="Calibri" w:hAnsi="Calibri" w:cs="Calibri"/>
          <w:sz w:val="24"/>
          <w:szCs w:val="24"/>
        </w:rPr>
      </w:pPr>
    </w:p>
    <w:p w:rsidR="00EE5A72" w:rsidRPr="00EE5A72" w:rsidRDefault="00EE5A72" w:rsidP="00EE5A72">
      <w:pPr>
        <w:tabs>
          <w:tab w:val="left" w:pos="1080"/>
        </w:tabs>
        <w:jc w:val="both"/>
        <w:rPr>
          <w:rFonts w:ascii="Calibri" w:hAnsi="Calibri" w:cs="Calibri"/>
          <w:sz w:val="24"/>
          <w:szCs w:val="24"/>
        </w:rPr>
      </w:pPr>
      <w:r w:rsidRPr="00EE5A72">
        <w:rPr>
          <w:rFonts w:ascii="Calibri" w:hAnsi="Calibri" w:cs="Calibri"/>
          <w:b/>
          <w:sz w:val="24"/>
          <w:szCs w:val="24"/>
        </w:rPr>
        <w:tab/>
        <w:t xml:space="preserve">9.9.6. </w:t>
      </w:r>
      <w:r w:rsidRPr="00EE5A72">
        <w:rPr>
          <w:rFonts w:ascii="Calibri" w:hAnsi="Calibri" w:cs="Calibri"/>
          <w:sz w:val="24"/>
          <w:szCs w:val="24"/>
        </w:rPr>
        <w:t>O exercício do direito de preferência somente será aplicado quando a melhor oferta da fase de lances não tiver sido apresentada pela própria microempresa ou empresa de pequeno porte.</w:t>
      </w:r>
    </w:p>
    <w:p w:rsidR="00EE5A72" w:rsidRPr="00EE5A72" w:rsidRDefault="00EE5A72" w:rsidP="00EE5A72">
      <w:pPr>
        <w:tabs>
          <w:tab w:val="left" w:pos="540"/>
        </w:tabs>
        <w:jc w:val="both"/>
        <w:rPr>
          <w:rFonts w:ascii="Calibri" w:hAnsi="Calibri" w:cs="Calibri"/>
          <w:sz w:val="24"/>
          <w:szCs w:val="24"/>
        </w:rPr>
      </w:pPr>
    </w:p>
    <w:p w:rsidR="00EE5A72" w:rsidRPr="00EE5A72" w:rsidRDefault="00EE5A72" w:rsidP="00EE5A72">
      <w:pPr>
        <w:tabs>
          <w:tab w:val="left" w:pos="540"/>
          <w:tab w:val="left" w:pos="1080"/>
        </w:tabs>
        <w:jc w:val="both"/>
        <w:rPr>
          <w:rFonts w:ascii="Calibri" w:hAnsi="Calibri" w:cs="Calibri"/>
          <w:sz w:val="24"/>
          <w:szCs w:val="24"/>
        </w:rPr>
      </w:pPr>
      <w:r w:rsidRPr="00EE5A72">
        <w:rPr>
          <w:rFonts w:ascii="Calibri" w:hAnsi="Calibri" w:cs="Calibri"/>
          <w:sz w:val="24"/>
          <w:szCs w:val="24"/>
        </w:rPr>
        <w:lastRenderedPageBreak/>
        <w:tab/>
      </w:r>
      <w:r w:rsidRPr="00EE5A72">
        <w:rPr>
          <w:rFonts w:ascii="Calibri" w:hAnsi="Calibri" w:cs="Calibri"/>
          <w:sz w:val="24"/>
          <w:szCs w:val="24"/>
        </w:rPr>
        <w:tab/>
      </w:r>
      <w:r w:rsidRPr="00EE5A72">
        <w:rPr>
          <w:rFonts w:ascii="Calibri" w:hAnsi="Calibri" w:cs="Calibri"/>
          <w:b/>
          <w:sz w:val="24"/>
          <w:szCs w:val="24"/>
        </w:rPr>
        <w:t xml:space="preserve">9.9.7. </w:t>
      </w:r>
      <w:r w:rsidRPr="00EE5A72">
        <w:rPr>
          <w:rFonts w:ascii="Calibri" w:hAnsi="Calibri" w:cs="Calibri"/>
          <w:sz w:val="24"/>
          <w:szCs w:val="24"/>
        </w:rPr>
        <w:t>Na hipótese da desistência ao exercício do direito de preferência ou da não contratação da microempresa e empresa de pequeno porte, será declarada a melhor oferta aquela proposta originalmente vencedora da fase de lances.</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9.10. </w:t>
      </w:r>
      <w:r w:rsidRPr="00EE5A72">
        <w:rPr>
          <w:rFonts w:ascii="Calibri" w:hAnsi="Calibri" w:cs="Calibri"/>
          <w:sz w:val="24"/>
          <w:szCs w:val="24"/>
        </w:rPr>
        <w:t xml:space="preserve">O Pregoeiro examinará a aceitabilidade, quanto ao objeto e valor apresentados pela classificada detentora do menor preço ofertado, conforme definido neste Edital e seus anexos, decidindo motivadamente a este respeito. </w:t>
      </w:r>
    </w:p>
    <w:p w:rsidR="00EE5A72" w:rsidRPr="00EE5A72" w:rsidRDefault="00EE5A72" w:rsidP="00EE5A72">
      <w:pPr>
        <w:pStyle w:val="Corpodetexto"/>
        <w:rPr>
          <w:rFonts w:ascii="Calibri" w:hAnsi="Calibri" w:cs="Calibri"/>
          <w:b/>
          <w:sz w:val="24"/>
          <w:szCs w:val="24"/>
        </w:rPr>
      </w:pPr>
    </w:p>
    <w:p w:rsidR="00EE5A72" w:rsidRPr="00EE5A72" w:rsidRDefault="00EE5A72" w:rsidP="00EE5A72">
      <w:pPr>
        <w:pStyle w:val="Corpodetexto"/>
        <w:rPr>
          <w:rFonts w:ascii="Calibri" w:hAnsi="Calibri" w:cs="Calibri"/>
          <w:sz w:val="24"/>
          <w:szCs w:val="24"/>
        </w:rPr>
      </w:pPr>
      <w:r w:rsidRPr="00EE5A72">
        <w:rPr>
          <w:rFonts w:ascii="Calibri" w:hAnsi="Calibri" w:cs="Calibri"/>
          <w:b/>
          <w:sz w:val="24"/>
          <w:szCs w:val="24"/>
        </w:rPr>
        <w:t>9.11</w:t>
      </w:r>
      <w:r w:rsidRPr="00EE5A72">
        <w:rPr>
          <w:rFonts w:ascii="Calibri" w:hAnsi="Calibri" w:cs="Calibri"/>
          <w:sz w:val="24"/>
          <w:szCs w:val="24"/>
        </w:rPr>
        <w:t xml:space="preserve">. Sendo aceitável a proposta de menor preço, será aberto o envelope contendo a documentação de habilitação da licitante que a tiver formulado, para confirmação das suas condições habilitatórias, sendo-lhe facultado o saneamento de falhas formais relativas à documentação na própria sessão.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9.12. </w:t>
      </w:r>
      <w:r w:rsidRPr="00EE5A72">
        <w:rPr>
          <w:rFonts w:ascii="Calibri" w:hAnsi="Calibri" w:cs="Calibri"/>
          <w:sz w:val="24"/>
          <w:szCs w:val="24"/>
        </w:rPr>
        <w:t>Constatado o atendimento das exigências fixadas no edital, o licitante será declarado vencedor.</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9.13.</w:t>
      </w:r>
      <w:r w:rsidRPr="00EE5A72">
        <w:rPr>
          <w:rFonts w:ascii="Calibri" w:hAnsi="Calibri" w:cs="Calibri"/>
          <w:sz w:val="24"/>
          <w:szCs w:val="24"/>
        </w:rPr>
        <w:t xml:space="preserve"> Se a oferta não for aceitável ou se o licitante desatender as exigências habilitatórias, o Preg</w:t>
      </w:r>
      <w:r w:rsidR="005E1434">
        <w:rPr>
          <w:rFonts w:ascii="Calibri" w:hAnsi="Calibri" w:cs="Calibri"/>
          <w:sz w:val="24"/>
          <w:szCs w:val="24"/>
        </w:rPr>
        <w:t>oeiro examinará a oferta subsequ</w:t>
      </w:r>
      <w:r w:rsidRPr="00EE5A72">
        <w:rPr>
          <w:rFonts w:ascii="Calibri" w:hAnsi="Calibri" w:cs="Calibri"/>
          <w:sz w:val="24"/>
          <w:szCs w:val="24"/>
        </w:rPr>
        <w:t>ente de menor preço, decidirá sobre a sua aceitabilidade e, em caso positivo, verificará as condições de habilitação de seu autor, e assim sucessivamente, até a apuração de uma oferta aceitável cujo autor atenda os requisitos de habilitação, caso em que será declarado vencedor.</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9.14. </w:t>
      </w:r>
      <w:r w:rsidRPr="00EE5A72">
        <w:rPr>
          <w:rFonts w:ascii="Calibri" w:hAnsi="Calibri" w:cs="Calibri"/>
          <w:sz w:val="24"/>
          <w:szCs w:val="24"/>
        </w:rPr>
        <w:t xml:space="preserve">O Pregoeiro poderá negociar diretamente com o licitante de oferta aceitável para que seja obtido preço melhor.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9.15. </w:t>
      </w:r>
      <w:r w:rsidRPr="00EE5A72">
        <w:rPr>
          <w:rFonts w:ascii="Calibri" w:hAnsi="Calibri" w:cs="Calibri"/>
          <w:sz w:val="24"/>
          <w:szCs w:val="24"/>
        </w:rPr>
        <w:t xml:space="preserve">A análise da habilitação dar-se-á pela constatação da regularidade da documentação apresentada pelo licitante em comparação àquela solicitada neste instrumento convocatório. </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ab/>
        <w:t xml:space="preserve">9.15.1. </w:t>
      </w:r>
      <w:r w:rsidRPr="00EE5A72">
        <w:rPr>
          <w:rFonts w:ascii="Calibri" w:hAnsi="Calibri" w:cs="Calibri"/>
          <w:sz w:val="24"/>
          <w:szCs w:val="24"/>
        </w:rPr>
        <w:t xml:space="preserve">Constatado o atendimento dos requisitos de habilitação previstos neste Edital, o licitante será habilitado e declarado vencedor do certame, </w:t>
      </w:r>
      <w:r w:rsidRPr="00EE5A72">
        <w:rPr>
          <w:rFonts w:ascii="Calibri" w:hAnsi="Calibri" w:cs="Calibri"/>
          <w:sz w:val="24"/>
          <w:szCs w:val="24"/>
          <w:u w:val="single"/>
        </w:rPr>
        <w:t>ficando o mesmo convocado a apresentar ao Pregoeiro nova proposta de preços adequada ao lance eventualmente ofertado/negociado, no prazo de até 03 (três) dias úteis</w:t>
      </w:r>
      <w:r w:rsidRPr="00EE5A72">
        <w:rPr>
          <w:rFonts w:ascii="Calibri" w:hAnsi="Calibri" w:cs="Calibri"/>
          <w:sz w:val="24"/>
          <w:szCs w:val="24"/>
        </w:rPr>
        <w:t>, a contar do término da etapa de lanches.</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9.16. </w:t>
      </w:r>
      <w:r w:rsidRPr="00EE5A72">
        <w:rPr>
          <w:rFonts w:ascii="Calibri" w:hAnsi="Calibri" w:cs="Calibri"/>
          <w:sz w:val="24"/>
          <w:szCs w:val="24"/>
        </w:rPr>
        <w:t xml:space="preserve">Decididos os eventuais recursos, nos termos do </w:t>
      </w:r>
      <w:r w:rsidRPr="00EE5A72">
        <w:rPr>
          <w:rFonts w:ascii="Calibri" w:hAnsi="Calibri" w:cs="Calibri"/>
          <w:b/>
          <w:sz w:val="24"/>
          <w:szCs w:val="24"/>
        </w:rPr>
        <w:t>item 10.1.</w:t>
      </w:r>
      <w:r w:rsidRPr="00EE5A72">
        <w:rPr>
          <w:rFonts w:ascii="Calibri" w:hAnsi="Calibri" w:cs="Calibri"/>
          <w:sz w:val="24"/>
          <w:szCs w:val="24"/>
        </w:rPr>
        <w:t xml:space="preserve"> </w:t>
      </w:r>
      <w:proofErr w:type="gramStart"/>
      <w:r w:rsidRPr="00EE5A72">
        <w:rPr>
          <w:rFonts w:ascii="Calibri" w:hAnsi="Calibri" w:cs="Calibri"/>
          <w:sz w:val="24"/>
          <w:szCs w:val="24"/>
        </w:rPr>
        <w:t>deste</w:t>
      </w:r>
      <w:proofErr w:type="gramEnd"/>
      <w:r w:rsidRPr="00EE5A72">
        <w:rPr>
          <w:rFonts w:ascii="Calibri" w:hAnsi="Calibri" w:cs="Calibri"/>
          <w:sz w:val="24"/>
          <w:szCs w:val="24"/>
        </w:rPr>
        <w:t xml:space="preserve"> instrumento convocatório e constatada a regularidade dos atos praticados, a autoridade competente adjudicará o objeto do Pregão ao licitante vencedor e homologará o procedimento licitatório. </w:t>
      </w:r>
    </w:p>
    <w:p w:rsidR="00EE5A72" w:rsidRPr="0081384A" w:rsidRDefault="00EE5A72" w:rsidP="00EE5A72">
      <w:pPr>
        <w:jc w:val="both"/>
        <w:rPr>
          <w:rFonts w:ascii="Calibri" w:hAnsi="Calibri" w:cs="Calibri"/>
          <w:sz w:val="24"/>
          <w:szCs w:val="24"/>
        </w:rPr>
      </w:pPr>
    </w:p>
    <w:p w:rsidR="00EE5A72" w:rsidRPr="0081384A" w:rsidRDefault="00EE5A72" w:rsidP="00EE5A72">
      <w:pPr>
        <w:jc w:val="both"/>
        <w:rPr>
          <w:rFonts w:ascii="Calibri" w:hAnsi="Calibri" w:cs="Calibri"/>
          <w:sz w:val="24"/>
          <w:szCs w:val="24"/>
        </w:rPr>
      </w:pPr>
      <w:r w:rsidRPr="0081384A">
        <w:rPr>
          <w:rFonts w:ascii="Calibri" w:hAnsi="Calibri" w:cs="Calibri"/>
          <w:b/>
          <w:sz w:val="24"/>
          <w:szCs w:val="24"/>
        </w:rPr>
        <w:t xml:space="preserve">9.17.  </w:t>
      </w:r>
      <w:r w:rsidRPr="0081384A">
        <w:rPr>
          <w:rFonts w:ascii="Calibri" w:hAnsi="Calibri" w:cs="Calibri"/>
          <w:sz w:val="24"/>
          <w:szCs w:val="24"/>
        </w:rPr>
        <w:t xml:space="preserve">Homologada a licitação, inicia-se o prazo de convocação do adjudicatário para assinar o contrato, respeitado o prazo de validade de sua proposta. </w:t>
      </w:r>
    </w:p>
    <w:p w:rsidR="00EE5A72" w:rsidRPr="0081384A" w:rsidRDefault="00EE5A72" w:rsidP="00EE5A72">
      <w:pPr>
        <w:jc w:val="both"/>
        <w:rPr>
          <w:rFonts w:ascii="Calibri" w:hAnsi="Calibri" w:cs="Calibri"/>
          <w:b/>
          <w:sz w:val="24"/>
          <w:szCs w:val="24"/>
        </w:rPr>
      </w:pPr>
    </w:p>
    <w:p w:rsidR="00EE5A72" w:rsidRPr="0081384A" w:rsidRDefault="00EE5A72" w:rsidP="00EE5A72">
      <w:pPr>
        <w:jc w:val="both"/>
        <w:rPr>
          <w:rFonts w:ascii="Calibri" w:hAnsi="Calibri" w:cs="Calibri"/>
          <w:sz w:val="24"/>
          <w:szCs w:val="24"/>
        </w:rPr>
      </w:pPr>
      <w:r w:rsidRPr="0081384A">
        <w:rPr>
          <w:rFonts w:ascii="Calibri" w:hAnsi="Calibri" w:cs="Calibri"/>
          <w:b/>
          <w:sz w:val="24"/>
          <w:szCs w:val="24"/>
        </w:rPr>
        <w:lastRenderedPageBreak/>
        <w:t xml:space="preserve">9.18. </w:t>
      </w:r>
      <w:r w:rsidRPr="0081384A">
        <w:rPr>
          <w:rFonts w:ascii="Calibri" w:hAnsi="Calibri" w:cs="Calibri"/>
          <w:sz w:val="24"/>
          <w:szCs w:val="24"/>
        </w:rPr>
        <w:t>O resultado final do Pregão será divulgado no jornal O Liberal e na Internet (</w:t>
      </w:r>
      <w:hyperlink r:id="rId11" w:history="1">
        <w:r w:rsidRPr="0081384A">
          <w:rPr>
            <w:rStyle w:val="Hyperlink"/>
            <w:rFonts w:ascii="Calibri" w:hAnsi="Calibri" w:cs="Calibri"/>
            <w:color w:val="auto"/>
            <w:sz w:val="24"/>
            <w:szCs w:val="24"/>
          </w:rPr>
          <w:t>www.camarasantabarbara.sp.gov.br</w:t>
        </w:r>
      </w:hyperlink>
      <w:r w:rsidRPr="0081384A">
        <w:rPr>
          <w:rFonts w:ascii="Calibri" w:hAnsi="Calibri" w:cs="Calibri"/>
          <w:sz w:val="24"/>
          <w:szCs w:val="24"/>
        </w:rPr>
        <w:t>).</w:t>
      </w:r>
    </w:p>
    <w:p w:rsidR="00EE5A72" w:rsidRPr="0081384A"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9.19. </w:t>
      </w:r>
      <w:r w:rsidRPr="00EE5A72">
        <w:rPr>
          <w:rFonts w:ascii="Calibri" w:hAnsi="Calibri" w:cs="Calibri"/>
          <w:sz w:val="24"/>
          <w:szCs w:val="24"/>
        </w:rPr>
        <w:t xml:space="preserve">Para a celebração do contrato, o adjudicatário deverá manter as mesmas condições de habilitação. </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9.20</w:t>
      </w:r>
      <w:r w:rsidRPr="00EE5A72">
        <w:rPr>
          <w:rFonts w:ascii="Calibri" w:hAnsi="Calibri" w:cs="Calibri"/>
          <w:sz w:val="24"/>
          <w:szCs w:val="24"/>
        </w:rPr>
        <w:t xml:space="preserve">. Quando o adjudicatário, convocado dentro do prazo de validade de sua proposta, não apresentar situação regular ou se recusar a assinar o contrato, será convocado outro licitante na ordem de classificação das ofertas, e assim sucessivamente, observada a faculdade do Pregoeiro negociar diretamente com o proponente a obtenção de melhor preço.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9.21. </w:t>
      </w:r>
      <w:r w:rsidRPr="00EE5A72">
        <w:rPr>
          <w:rFonts w:ascii="Calibri" w:hAnsi="Calibri" w:cs="Calibri"/>
          <w:sz w:val="24"/>
          <w:szCs w:val="24"/>
        </w:rPr>
        <w:t xml:space="preserve">Após a celebração do contrato, os documentos de habilitação dos demais proponentes classificados ficarão à disposição para retirada pelo prazo de 10 (dez) dias corridos, os quais decorridos implicarão na destruição dos documentos não retirados. </w:t>
      </w:r>
    </w:p>
    <w:p w:rsidR="00EE5A72" w:rsidRPr="00EE5A72" w:rsidRDefault="00EE5A72" w:rsidP="00EE5A72">
      <w:pPr>
        <w:jc w:val="both"/>
        <w:rPr>
          <w:rFonts w:ascii="Calibri" w:hAnsi="Calibri" w:cs="Calibri"/>
          <w:b/>
          <w:sz w:val="24"/>
          <w:szCs w:val="24"/>
        </w:rPr>
      </w:pPr>
    </w:p>
    <w:p w:rsidR="00EE5A72" w:rsidRPr="00EE5A72" w:rsidRDefault="00EE5A72" w:rsidP="00EE5A72">
      <w:pPr>
        <w:pStyle w:val="Corpodetexto"/>
        <w:rPr>
          <w:rFonts w:ascii="Calibri" w:hAnsi="Calibri" w:cs="Calibri"/>
          <w:sz w:val="24"/>
          <w:szCs w:val="24"/>
        </w:rPr>
      </w:pPr>
      <w:r w:rsidRPr="00EE5A72">
        <w:rPr>
          <w:rFonts w:ascii="Calibri" w:hAnsi="Calibri" w:cs="Calibri"/>
          <w:b/>
          <w:sz w:val="24"/>
          <w:szCs w:val="24"/>
        </w:rPr>
        <w:t>9.22.</w:t>
      </w:r>
      <w:r w:rsidRPr="00EE5A72">
        <w:rPr>
          <w:rFonts w:ascii="Calibri" w:hAnsi="Calibri" w:cs="Calibri"/>
          <w:sz w:val="24"/>
          <w:szCs w:val="24"/>
        </w:rPr>
        <w:t xml:space="preserve"> Quando comparecer um único licitante, houver uma única proposta válida ou todos os licitantes declinarem de formular lances, caberá ao Pregoeiro verificar a aceitabilidade do menor preço.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9.23.</w:t>
      </w:r>
      <w:r w:rsidRPr="00EE5A72">
        <w:rPr>
          <w:rFonts w:ascii="Calibri" w:hAnsi="Calibri" w:cs="Calibri"/>
          <w:sz w:val="24"/>
          <w:szCs w:val="24"/>
        </w:rPr>
        <w:t xml:space="preserve"> Da sessão lavrar-se-á ata circunstanciada, na qual serão registradas as ocorrências relevantes e que, ao final, deverá ser assinada pelo Pregoeiro, pela Equipe de Apoio e pelos representantes das licitantes presentes. </w:t>
      </w:r>
    </w:p>
    <w:p w:rsidR="00EE5A72" w:rsidRPr="00EE5A72" w:rsidRDefault="00EE5A72" w:rsidP="00EE5A72">
      <w:pPr>
        <w:jc w:val="both"/>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10</w:t>
      </w:r>
      <w:r w:rsidR="00BE09E7">
        <w:rPr>
          <w:rFonts w:ascii="Calibri" w:hAnsi="Calibri" w:cs="Calibri"/>
          <w:szCs w:val="24"/>
          <w:u w:val="single"/>
        </w:rPr>
        <w:t>.</w:t>
      </w:r>
      <w:r w:rsidRPr="00EE5A72">
        <w:rPr>
          <w:rFonts w:ascii="Calibri" w:hAnsi="Calibri" w:cs="Calibri"/>
          <w:szCs w:val="24"/>
          <w:u w:val="single"/>
        </w:rPr>
        <w:t xml:space="preserve"> DOS RECURSOS ADMINISTRATIVOS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10.1.</w:t>
      </w:r>
      <w:r w:rsidRPr="00EE5A72">
        <w:rPr>
          <w:rFonts w:ascii="Calibri" w:hAnsi="Calibri" w:cs="Calibri"/>
          <w:sz w:val="24"/>
          <w:szCs w:val="24"/>
        </w:rPr>
        <w:t xml:space="preserve"> Declarado o vencedor, qualquer licitante poderá manifestar imediata e motivadamente a intenção de interpor recurso, sendo-lhe concedido o prazo de 03 (três) dias úteis para apresentação das razões do recurso, no qual poderá juntar memoriais, ficando as demais licitantes desde logo intimadas para apresentar contra-razões em igual número de dias, que começarão a correr do término do prazo do recorrente.</w:t>
      </w:r>
    </w:p>
    <w:p w:rsidR="00EE5A72" w:rsidRPr="00EE5A72" w:rsidRDefault="00EE5A72" w:rsidP="00EE5A72">
      <w:pPr>
        <w:jc w:val="both"/>
        <w:rPr>
          <w:rFonts w:ascii="Calibri" w:hAnsi="Calibri" w:cs="Calibri"/>
          <w:sz w:val="24"/>
          <w:szCs w:val="24"/>
        </w:rPr>
      </w:pPr>
      <w:r w:rsidRPr="00EE5A72">
        <w:rPr>
          <w:rFonts w:ascii="Calibri" w:hAnsi="Calibri" w:cs="Calibri"/>
          <w:sz w:val="24"/>
          <w:szCs w:val="24"/>
        </w:rPr>
        <w:t xml:space="preserve"> </w:t>
      </w: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10.1.1.</w:t>
      </w:r>
      <w:r w:rsidRPr="00EE5A72">
        <w:rPr>
          <w:rFonts w:ascii="Calibri" w:hAnsi="Calibri" w:cs="Calibri"/>
          <w:sz w:val="24"/>
          <w:szCs w:val="24"/>
        </w:rPr>
        <w:t xml:space="preserve"> A falta de manifestação imediata e motivada da licitante importará a decadência do direito de recurso.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 xml:space="preserve">10.1.2. </w:t>
      </w:r>
      <w:r w:rsidRPr="00EE5A72">
        <w:rPr>
          <w:rFonts w:ascii="Calibri" w:hAnsi="Calibri" w:cs="Calibri"/>
          <w:sz w:val="24"/>
          <w:szCs w:val="24"/>
        </w:rPr>
        <w:t xml:space="preserve">O acolhimento de recurso, que terá efeito suspensivo, importará a invalidação apenas dos atos impugnados. Caso o recurso tenha por objeto apenas um dos lotes licitados, os demais serão normalmente adjudicados pelo Pregoeiro, salvo quando comprovado que o recurso interposto tem por objeto todo o certame.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10.1.3.</w:t>
      </w:r>
      <w:r w:rsidRPr="00EE5A72">
        <w:rPr>
          <w:rFonts w:ascii="Calibri" w:hAnsi="Calibri" w:cs="Calibri"/>
          <w:sz w:val="24"/>
          <w:szCs w:val="24"/>
        </w:rPr>
        <w:t xml:space="preserve"> Decididos os recursos e constatada a regularidade dos atos procedimentais, a autoridade competente homologará o resultado da licitação. </w:t>
      </w:r>
    </w:p>
    <w:p w:rsidR="00EE5A72" w:rsidRPr="00EE5A72" w:rsidRDefault="00EE5A72" w:rsidP="00EE5A72">
      <w:pPr>
        <w:ind w:firstLine="708"/>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lastRenderedPageBreak/>
        <w:t>10.1.4.</w:t>
      </w:r>
      <w:r w:rsidRPr="00EE5A72">
        <w:rPr>
          <w:rFonts w:ascii="Calibri" w:hAnsi="Calibri" w:cs="Calibri"/>
          <w:sz w:val="24"/>
          <w:szCs w:val="24"/>
        </w:rPr>
        <w:t xml:space="preserve"> Os recursos e impugnações interpostos fora dos prazos não serão conhecidos. </w:t>
      </w:r>
    </w:p>
    <w:p w:rsidR="00EE5A72" w:rsidRPr="00EE5A72" w:rsidRDefault="00EE5A72" w:rsidP="00EE5A72">
      <w:pPr>
        <w:jc w:val="both"/>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11</w:t>
      </w:r>
      <w:r w:rsidR="00BE09E7">
        <w:rPr>
          <w:rFonts w:ascii="Calibri" w:hAnsi="Calibri" w:cs="Calibri"/>
          <w:szCs w:val="24"/>
          <w:u w:val="single"/>
        </w:rPr>
        <w:t>.</w:t>
      </w:r>
      <w:r w:rsidRPr="00EE5A72">
        <w:rPr>
          <w:rFonts w:ascii="Calibri" w:hAnsi="Calibri" w:cs="Calibri"/>
          <w:szCs w:val="24"/>
          <w:u w:val="single"/>
        </w:rPr>
        <w:t xml:space="preserve"> DA ADJUDICAÇÃO E HOMOLOGAÇÃO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11.1.</w:t>
      </w:r>
      <w:r w:rsidRPr="00EE5A72">
        <w:rPr>
          <w:rFonts w:ascii="Calibri" w:hAnsi="Calibri" w:cs="Calibri"/>
          <w:sz w:val="24"/>
          <w:szCs w:val="24"/>
        </w:rPr>
        <w:t xml:space="preserve"> Inexistindo manifestação recursal, o Pregoeiro adjudicará o objeto da licitação ao licitante vencedor, com a posterior homologação do resultado pelo Presidente da Casa. </w:t>
      </w:r>
    </w:p>
    <w:p w:rsidR="00EE5A72" w:rsidRPr="00EE5A72" w:rsidRDefault="00EE5A72" w:rsidP="00EE5A72">
      <w:pPr>
        <w:jc w:val="both"/>
        <w:rPr>
          <w:rFonts w:ascii="Calibri" w:hAnsi="Calibri" w:cs="Calibri"/>
          <w:sz w:val="24"/>
          <w:szCs w:val="24"/>
        </w:rPr>
      </w:pPr>
    </w:p>
    <w:p w:rsidR="00EE5A72" w:rsidRPr="00EE5A72" w:rsidRDefault="00EE5A72" w:rsidP="00EE5A72">
      <w:pPr>
        <w:pStyle w:val="Corpodetexto"/>
        <w:rPr>
          <w:rFonts w:ascii="Calibri" w:hAnsi="Calibri" w:cs="Calibri"/>
          <w:sz w:val="24"/>
          <w:szCs w:val="24"/>
        </w:rPr>
      </w:pPr>
      <w:r w:rsidRPr="00EE5A72">
        <w:rPr>
          <w:rFonts w:ascii="Calibri" w:hAnsi="Calibri" w:cs="Calibri"/>
          <w:b/>
          <w:sz w:val="24"/>
          <w:szCs w:val="24"/>
        </w:rPr>
        <w:t>11.2.</w:t>
      </w:r>
      <w:r w:rsidRPr="00EE5A72">
        <w:rPr>
          <w:rFonts w:ascii="Calibri" w:hAnsi="Calibri" w:cs="Calibri"/>
          <w:sz w:val="24"/>
          <w:szCs w:val="24"/>
        </w:rPr>
        <w:t xml:space="preserve"> Havendo a interposição de recurso, após o julgamento e seu trânsito em julgado, o Presidente da Casa adjudicará e homologará o procedimento licitatório ao licitante vencedor. </w:t>
      </w:r>
    </w:p>
    <w:p w:rsidR="00EE5A72" w:rsidRPr="00EE5A72" w:rsidRDefault="00EE5A72" w:rsidP="00EE5A72">
      <w:pPr>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12</w:t>
      </w:r>
      <w:r w:rsidR="00BE09E7">
        <w:rPr>
          <w:rFonts w:ascii="Calibri" w:hAnsi="Calibri" w:cs="Calibri"/>
          <w:szCs w:val="24"/>
          <w:u w:val="single"/>
        </w:rPr>
        <w:t>.</w:t>
      </w:r>
      <w:r w:rsidRPr="00EE5A72">
        <w:rPr>
          <w:rFonts w:ascii="Calibri" w:hAnsi="Calibri" w:cs="Calibri"/>
          <w:szCs w:val="24"/>
          <w:u w:val="single"/>
        </w:rPr>
        <w:t xml:space="preserve"> DAS SANÇÕES ADMINISTRATIVAS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12.1.</w:t>
      </w:r>
      <w:r w:rsidRPr="00EE5A72">
        <w:rPr>
          <w:rFonts w:ascii="Calibri" w:hAnsi="Calibri" w:cs="Calibri"/>
          <w:sz w:val="24"/>
          <w:szCs w:val="24"/>
        </w:rPr>
        <w:t xml:space="preserve"> No caso do licitante vencedor recusar-se a celebrar o instrumento contratual, dentro do prazo de validade de sua proposta, o Pregoe</w:t>
      </w:r>
      <w:r w:rsidR="00984473">
        <w:rPr>
          <w:rFonts w:ascii="Calibri" w:hAnsi="Calibri" w:cs="Calibri"/>
          <w:sz w:val="24"/>
          <w:szCs w:val="24"/>
        </w:rPr>
        <w:t>iro examinará as ofertas subsequ</w:t>
      </w:r>
      <w:r w:rsidRPr="00EE5A72">
        <w:rPr>
          <w:rFonts w:ascii="Calibri" w:hAnsi="Calibri" w:cs="Calibri"/>
          <w:sz w:val="24"/>
          <w:szCs w:val="24"/>
        </w:rPr>
        <w:t xml:space="preserve">entes e a qualificação dos licitantes, na ordem de classificação, e assim sucessivamente, até a apuração de uma que atenda ao edital, sendo o respectivo licitante declarado vencedor.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12.2.</w:t>
      </w:r>
      <w:r w:rsidRPr="00EE5A72">
        <w:rPr>
          <w:rFonts w:ascii="Calibri" w:hAnsi="Calibri" w:cs="Calibri"/>
          <w:sz w:val="24"/>
          <w:szCs w:val="24"/>
        </w:rPr>
        <w:t xml:space="preserve"> As penalidades referidas no caput do artigo 81 da Lei nº 8.666/93 e alterações posteriores, não se aplicam às demais licitantes que forem convocadas nos termos do inciso XVI do artigo 4º da Lei nº 10.520/02, conforme a ordem de classificação das propostas, que não mais aceitarem o objeto da licitação.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12.3.</w:t>
      </w:r>
      <w:r w:rsidRPr="00EE5A72">
        <w:rPr>
          <w:rFonts w:ascii="Calibri" w:hAnsi="Calibri" w:cs="Calibri"/>
          <w:sz w:val="24"/>
          <w:szCs w:val="24"/>
        </w:rPr>
        <w:t xml:space="preserve"> O licitante que deixar de entregar documentação exigida para o certame ou apresentar documentação falsa, ensejar o retardamento da execução de seu objeto, não mantiver a proposta, falhar ou fraudar na execução do compromisso, comportar-se de modo inidôneo ou cometer fraude fiscal, ficará impedido de licitar e contratar com esta Câmara Municipal e, se for o caso, será descredenciado sem prejuízo das multas previstas no Edital e das demais cominações legais.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 xml:space="preserve">12.3.1. </w:t>
      </w:r>
      <w:r w:rsidRPr="00EE5A72">
        <w:rPr>
          <w:rFonts w:ascii="Calibri" w:hAnsi="Calibri" w:cs="Calibri"/>
          <w:sz w:val="24"/>
          <w:szCs w:val="24"/>
        </w:rPr>
        <w:t xml:space="preserve">As penalidades serão obrigatoriamente registradas no sistema de cadastro utilizado e no caso de suspensão de licitar, o licitante poderá ser descredenciado por igual período sem prejuízo das multas previstas neste Edital e das demais cominações legais.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12.4.</w:t>
      </w:r>
      <w:r w:rsidRPr="00EE5A72">
        <w:rPr>
          <w:rFonts w:ascii="Calibri" w:hAnsi="Calibri" w:cs="Calibri"/>
          <w:sz w:val="24"/>
          <w:szCs w:val="24"/>
        </w:rPr>
        <w:t xml:space="preserve"> A adjudicatária ficará sujeita às seguintes penalidades, garantida a prévia defesa, pela inexecução total ou parcial do Edital: </w:t>
      </w:r>
    </w:p>
    <w:p w:rsidR="00EE5A72" w:rsidRPr="00EE5A72" w:rsidRDefault="00EE5A72" w:rsidP="00EE5A72">
      <w:pPr>
        <w:ind w:firstLine="708"/>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a)</w:t>
      </w:r>
      <w:r w:rsidRPr="00EE5A72">
        <w:rPr>
          <w:rFonts w:ascii="Calibri" w:hAnsi="Calibri" w:cs="Calibri"/>
          <w:sz w:val="24"/>
          <w:szCs w:val="24"/>
        </w:rPr>
        <w:t xml:space="preserve"> advertência;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b)</w:t>
      </w:r>
      <w:r w:rsidRPr="00EE5A72">
        <w:rPr>
          <w:rFonts w:ascii="Calibri" w:hAnsi="Calibri" w:cs="Calibri"/>
          <w:sz w:val="24"/>
          <w:szCs w:val="24"/>
        </w:rPr>
        <w:t xml:space="preserve"> multa(s); </w:t>
      </w:r>
    </w:p>
    <w:p w:rsidR="00EE5A72" w:rsidRPr="00EE5A72" w:rsidRDefault="00EE5A72" w:rsidP="00EE5A72">
      <w:pPr>
        <w:jc w:val="both"/>
        <w:rPr>
          <w:rFonts w:ascii="Calibri" w:hAnsi="Calibri" w:cs="Calibri"/>
          <w:sz w:val="24"/>
          <w:szCs w:val="24"/>
        </w:rPr>
      </w:pPr>
    </w:p>
    <w:p w:rsidR="00EE5A72" w:rsidRPr="00EE5A72" w:rsidRDefault="00EE5A72" w:rsidP="00EE5A72">
      <w:pPr>
        <w:ind w:left="708"/>
        <w:jc w:val="both"/>
        <w:rPr>
          <w:rFonts w:ascii="Calibri" w:hAnsi="Calibri" w:cs="Calibri"/>
          <w:sz w:val="24"/>
          <w:szCs w:val="24"/>
        </w:rPr>
      </w:pPr>
      <w:r w:rsidRPr="00EE5A72">
        <w:rPr>
          <w:rFonts w:ascii="Calibri" w:hAnsi="Calibri" w:cs="Calibri"/>
          <w:b/>
          <w:sz w:val="24"/>
          <w:szCs w:val="24"/>
        </w:rPr>
        <w:t>c)</w:t>
      </w:r>
      <w:r w:rsidRPr="00EE5A72">
        <w:rPr>
          <w:rFonts w:ascii="Calibri" w:hAnsi="Calibri" w:cs="Calibri"/>
          <w:sz w:val="24"/>
          <w:szCs w:val="24"/>
        </w:rPr>
        <w:t xml:space="preserve"> impedimento de licitar e contratar com a Administração nos casos previstos em lei.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12.4.1.</w:t>
      </w:r>
      <w:r w:rsidRPr="00EE5A72">
        <w:rPr>
          <w:rFonts w:ascii="Calibri" w:hAnsi="Calibri" w:cs="Calibri"/>
          <w:sz w:val="24"/>
          <w:szCs w:val="24"/>
        </w:rPr>
        <w:t xml:space="preserve"> No tocante às multas, serão aplicadas na seguinte conformidade: </w:t>
      </w:r>
    </w:p>
    <w:p w:rsidR="00EE5A72" w:rsidRPr="00EE5A72" w:rsidRDefault="00EE5A72" w:rsidP="00EE5A72">
      <w:pPr>
        <w:jc w:val="both"/>
        <w:rPr>
          <w:rFonts w:ascii="Calibri" w:hAnsi="Calibri" w:cs="Calibri"/>
          <w:b/>
          <w:sz w:val="24"/>
          <w:szCs w:val="24"/>
        </w:rPr>
      </w:pPr>
    </w:p>
    <w:p w:rsidR="00EE5A72" w:rsidRPr="00DB0837" w:rsidRDefault="00DB0837" w:rsidP="00724A5F">
      <w:pPr>
        <w:pStyle w:val="Recuodecorpodetexto3"/>
        <w:tabs>
          <w:tab w:val="left" w:pos="1418"/>
        </w:tabs>
        <w:ind w:left="0" w:firstLine="708"/>
        <w:rPr>
          <w:rFonts w:ascii="Calibri" w:hAnsi="Calibri" w:cs="Calibri"/>
          <w:b w:val="0"/>
          <w:szCs w:val="24"/>
        </w:rPr>
      </w:pPr>
      <w:r>
        <w:rPr>
          <w:rFonts w:ascii="Calibri" w:hAnsi="Calibri" w:cs="Calibri"/>
          <w:szCs w:val="24"/>
        </w:rPr>
        <w:tab/>
      </w:r>
      <w:r w:rsidR="00EE5A72" w:rsidRPr="00EE5A72">
        <w:rPr>
          <w:rFonts w:ascii="Calibri" w:hAnsi="Calibri" w:cs="Calibri"/>
          <w:szCs w:val="24"/>
        </w:rPr>
        <w:t xml:space="preserve">a) </w:t>
      </w:r>
      <w:r w:rsidR="00EE5A72" w:rsidRPr="00DB0837">
        <w:rPr>
          <w:rFonts w:ascii="Calibri" w:hAnsi="Calibri" w:cs="Calibri"/>
          <w:b w:val="0"/>
          <w:szCs w:val="24"/>
        </w:rPr>
        <w:t>O atraso injustificado na execução do contrato sujeitará a Contratada a multas de mora, por dia de atraso, calculadas sobre o valor da obrigação, de 0,2% (dois décimos de por cen</w:t>
      </w:r>
      <w:r w:rsidR="004C49D0">
        <w:rPr>
          <w:rFonts w:ascii="Calibri" w:hAnsi="Calibri" w:cs="Calibri"/>
          <w:b w:val="0"/>
          <w:szCs w:val="24"/>
        </w:rPr>
        <w:t>to), para o período de até 30 (trinta</w:t>
      </w:r>
      <w:r w:rsidR="00EE5A72" w:rsidRPr="00DB0837">
        <w:rPr>
          <w:rFonts w:ascii="Calibri" w:hAnsi="Calibri" w:cs="Calibri"/>
          <w:b w:val="0"/>
          <w:szCs w:val="24"/>
        </w:rPr>
        <w:t>) dias; e de 0,4% (quatro décimos de por cento) para</w:t>
      </w:r>
      <w:r w:rsidR="004C49D0">
        <w:rPr>
          <w:rFonts w:ascii="Calibri" w:hAnsi="Calibri" w:cs="Calibri"/>
          <w:b w:val="0"/>
          <w:szCs w:val="24"/>
        </w:rPr>
        <w:t xml:space="preserve"> o período contado a partir do 31º (trig</w:t>
      </w:r>
      <w:r w:rsidR="00D62773">
        <w:rPr>
          <w:rFonts w:ascii="Calibri" w:hAnsi="Calibri" w:cs="Calibri"/>
          <w:b w:val="0"/>
          <w:szCs w:val="24"/>
        </w:rPr>
        <w:t>é</w:t>
      </w:r>
      <w:r w:rsidR="004C49D0">
        <w:rPr>
          <w:rFonts w:ascii="Calibri" w:hAnsi="Calibri" w:cs="Calibri"/>
          <w:b w:val="0"/>
          <w:szCs w:val="24"/>
        </w:rPr>
        <w:t>simo</w:t>
      </w:r>
      <w:r w:rsidR="00EE5A72" w:rsidRPr="00DB0837">
        <w:rPr>
          <w:rFonts w:ascii="Calibri" w:hAnsi="Calibri" w:cs="Calibri"/>
          <w:b w:val="0"/>
          <w:szCs w:val="24"/>
        </w:rPr>
        <w:t xml:space="preserve"> primeiro) dia; </w:t>
      </w:r>
    </w:p>
    <w:p w:rsidR="00EE5A72" w:rsidRPr="00EE5A72" w:rsidRDefault="00EE5A72" w:rsidP="00EE5A72">
      <w:pPr>
        <w:ind w:firstLine="708"/>
        <w:jc w:val="both"/>
        <w:rPr>
          <w:rFonts w:ascii="Calibri" w:hAnsi="Calibri" w:cs="Calibri"/>
          <w:b/>
          <w:sz w:val="24"/>
          <w:szCs w:val="24"/>
        </w:rPr>
      </w:pPr>
    </w:p>
    <w:p w:rsidR="00EE5A72" w:rsidRPr="00EE5A72" w:rsidRDefault="00DB0837" w:rsidP="00724A5F">
      <w:pPr>
        <w:pStyle w:val="Recuodecorpodetexto2"/>
        <w:tabs>
          <w:tab w:val="left" w:pos="1418"/>
        </w:tabs>
        <w:spacing w:after="0" w:line="240" w:lineRule="auto"/>
        <w:ind w:left="0"/>
        <w:jc w:val="both"/>
        <w:rPr>
          <w:rFonts w:ascii="Calibri" w:hAnsi="Calibri" w:cs="Calibri"/>
          <w:sz w:val="24"/>
          <w:szCs w:val="24"/>
        </w:rPr>
      </w:pPr>
      <w:r>
        <w:rPr>
          <w:rFonts w:ascii="Calibri" w:hAnsi="Calibri" w:cs="Calibri"/>
          <w:b/>
          <w:sz w:val="24"/>
          <w:szCs w:val="24"/>
        </w:rPr>
        <w:tab/>
      </w:r>
      <w:r w:rsidR="00724A5F">
        <w:rPr>
          <w:rFonts w:ascii="Calibri" w:hAnsi="Calibri" w:cs="Calibri"/>
          <w:b/>
          <w:sz w:val="24"/>
          <w:szCs w:val="24"/>
        </w:rPr>
        <w:t>b</w:t>
      </w:r>
      <w:r w:rsidR="00EE5A72" w:rsidRPr="00EE5A72">
        <w:rPr>
          <w:rFonts w:ascii="Calibri" w:hAnsi="Calibri" w:cs="Calibri"/>
          <w:b/>
          <w:sz w:val="24"/>
          <w:szCs w:val="24"/>
        </w:rPr>
        <w:t>)</w:t>
      </w:r>
      <w:r w:rsidR="00EE5A72" w:rsidRPr="00EE5A72">
        <w:rPr>
          <w:rFonts w:ascii="Calibri" w:hAnsi="Calibri" w:cs="Calibri"/>
          <w:sz w:val="24"/>
          <w:szCs w:val="24"/>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aplicação de multa correspondente à diferença de preço porventura resultante de nova licitação realizada para complementação ou realização da obrigação não cumprida. </w:t>
      </w:r>
    </w:p>
    <w:p w:rsidR="00EE5A72" w:rsidRPr="00EE5A72" w:rsidRDefault="00EE5A72" w:rsidP="00724A5F">
      <w:pPr>
        <w:jc w:val="both"/>
        <w:rPr>
          <w:rFonts w:ascii="Calibri" w:hAnsi="Calibri" w:cs="Calibri"/>
          <w:sz w:val="24"/>
          <w:szCs w:val="24"/>
        </w:rPr>
      </w:pPr>
    </w:p>
    <w:p w:rsidR="00EE5A72" w:rsidRPr="00EE5A72" w:rsidRDefault="00EE5A72" w:rsidP="006F6576">
      <w:pPr>
        <w:jc w:val="both"/>
        <w:rPr>
          <w:rFonts w:ascii="Calibri" w:hAnsi="Calibri" w:cs="Calibri"/>
          <w:sz w:val="24"/>
          <w:szCs w:val="24"/>
        </w:rPr>
      </w:pPr>
      <w:r w:rsidRPr="00EE5A72">
        <w:rPr>
          <w:rFonts w:ascii="Calibri" w:hAnsi="Calibri" w:cs="Calibri"/>
          <w:b/>
          <w:sz w:val="24"/>
          <w:szCs w:val="24"/>
        </w:rPr>
        <w:t>12.5.</w:t>
      </w:r>
      <w:r w:rsidRPr="00EE5A72">
        <w:rPr>
          <w:rFonts w:ascii="Calibri" w:hAnsi="Calibri" w:cs="Calibri"/>
          <w:sz w:val="24"/>
          <w:szCs w:val="24"/>
        </w:rPr>
        <w:t xml:space="preserve"> As multas aplicadas deverão ser recolhidas no prazo de 05 (cinco) dias, a contar da data da notificação, podendo a Câmara cobrá-las judicialmente com os encargos correspondentes. </w:t>
      </w:r>
    </w:p>
    <w:p w:rsidR="00EE5A72" w:rsidRPr="00EE5A72" w:rsidRDefault="00EE5A72" w:rsidP="006F6576">
      <w:pPr>
        <w:jc w:val="both"/>
        <w:rPr>
          <w:rFonts w:ascii="Calibri" w:hAnsi="Calibri" w:cs="Calibri"/>
          <w:sz w:val="24"/>
          <w:szCs w:val="24"/>
        </w:rPr>
      </w:pPr>
    </w:p>
    <w:p w:rsidR="00EE5A72" w:rsidRPr="00EE5A72" w:rsidRDefault="00EE5A72" w:rsidP="006F6576">
      <w:pPr>
        <w:pStyle w:val="Corpodetexto"/>
        <w:rPr>
          <w:rFonts w:ascii="Calibri" w:hAnsi="Calibri" w:cs="Calibri"/>
          <w:sz w:val="24"/>
          <w:szCs w:val="24"/>
        </w:rPr>
      </w:pPr>
      <w:r w:rsidRPr="00EE5A72">
        <w:rPr>
          <w:rFonts w:ascii="Calibri" w:hAnsi="Calibri" w:cs="Calibri"/>
          <w:b/>
          <w:sz w:val="24"/>
          <w:szCs w:val="24"/>
        </w:rPr>
        <w:t>12.6.</w:t>
      </w:r>
      <w:r w:rsidRPr="00EE5A72">
        <w:rPr>
          <w:rFonts w:ascii="Calibri" w:hAnsi="Calibri" w:cs="Calibri"/>
          <w:sz w:val="24"/>
          <w:szCs w:val="24"/>
        </w:rPr>
        <w:t xml:space="preserve"> Além das multas estabelecidas, a Câmara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EE5A72" w:rsidRPr="00EE5A72" w:rsidRDefault="00EE5A72" w:rsidP="006F6576">
      <w:pPr>
        <w:jc w:val="both"/>
        <w:rPr>
          <w:rFonts w:ascii="Calibri" w:hAnsi="Calibri" w:cs="Calibri"/>
          <w:sz w:val="24"/>
          <w:szCs w:val="24"/>
        </w:rPr>
      </w:pPr>
    </w:p>
    <w:p w:rsidR="00EE5A72" w:rsidRPr="00EE5A72" w:rsidRDefault="00EE5A72" w:rsidP="006F6576">
      <w:pPr>
        <w:jc w:val="both"/>
        <w:rPr>
          <w:rFonts w:ascii="Calibri" w:hAnsi="Calibri" w:cs="Calibri"/>
          <w:sz w:val="24"/>
          <w:szCs w:val="24"/>
        </w:rPr>
      </w:pPr>
      <w:r w:rsidRPr="00EE5A72">
        <w:rPr>
          <w:rFonts w:ascii="Calibri" w:hAnsi="Calibri" w:cs="Calibri"/>
          <w:b/>
          <w:sz w:val="24"/>
          <w:szCs w:val="24"/>
        </w:rPr>
        <w:t>12.7.</w:t>
      </w:r>
      <w:r w:rsidRPr="00EE5A72">
        <w:rPr>
          <w:rFonts w:ascii="Calibri" w:hAnsi="Calibri" w:cs="Calibri"/>
          <w:sz w:val="24"/>
          <w:szCs w:val="24"/>
        </w:rPr>
        <w:t xml:space="preserve"> Ficarão ainda sujeitos às penalidades previstas nos incisos III e IV do artigo 87, da Lei nº 8.666/1993 e suas alterações posteriores, e a critério da Câmara, os profissionais ou as empresas que praticarem os ilícitos previstos no artigo 88 do mesmo diploma legal. </w:t>
      </w:r>
    </w:p>
    <w:p w:rsidR="00EE5A72" w:rsidRPr="00EE5A72" w:rsidRDefault="00EE5A72" w:rsidP="006F6576">
      <w:pPr>
        <w:jc w:val="both"/>
        <w:rPr>
          <w:rFonts w:ascii="Calibri" w:hAnsi="Calibri" w:cs="Calibri"/>
          <w:sz w:val="24"/>
          <w:szCs w:val="24"/>
        </w:rPr>
      </w:pPr>
    </w:p>
    <w:p w:rsidR="00EE5A72" w:rsidRPr="00EE5A72" w:rsidRDefault="00EE5A72" w:rsidP="006F6576">
      <w:pPr>
        <w:jc w:val="both"/>
        <w:rPr>
          <w:rFonts w:ascii="Calibri" w:hAnsi="Calibri" w:cs="Calibri"/>
          <w:sz w:val="24"/>
          <w:szCs w:val="24"/>
        </w:rPr>
      </w:pPr>
      <w:r w:rsidRPr="00EE5A72">
        <w:rPr>
          <w:rFonts w:ascii="Calibri" w:hAnsi="Calibri" w:cs="Calibri"/>
          <w:b/>
          <w:sz w:val="24"/>
          <w:szCs w:val="24"/>
        </w:rPr>
        <w:t>12.8</w:t>
      </w:r>
      <w:r w:rsidRPr="00EE5A72">
        <w:rPr>
          <w:rFonts w:ascii="Calibri" w:hAnsi="Calibri" w:cs="Calibri"/>
          <w:sz w:val="24"/>
          <w:szCs w:val="24"/>
        </w:rPr>
        <w:t xml:space="preserve">. As penalidades só poderão ser relevadas nas hipóteses de caso fortuito ou força </w:t>
      </w:r>
      <w:proofErr w:type="gramStart"/>
      <w:r w:rsidRPr="00EE5A72">
        <w:rPr>
          <w:rFonts w:ascii="Calibri" w:hAnsi="Calibri" w:cs="Calibri"/>
          <w:sz w:val="24"/>
          <w:szCs w:val="24"/>
        </w:rPr>
        <w:t>maior, devidamente justificados e comprovados, a juízo da Câmara Municipal</w:t>
      </w:r>
      <w:proofErr w:type="gramEnd"/>
      <w:r w:rsidRPr="00EE5A72">
        <w:rPr>
          <w:rFonts w:ascii="Calibri" w:hAnsi="Calibri" w:cs="Calibri"/>
          <w:sz w:val="24"/>
          <w:szCs w:val="24"/>
        </w:rPr>
        <w:t xml:space="preserve">. </w:t>
      </w:r>
    </w:p>
    <w:p w:rsidR="00EE5A72" w:rsidRPr="00EE5A72" w:rsidRDefault="00EE5A72" w:rsidP="006F6576">
      <w:pPr>
        <w:jc w:val="both"/>
        <w:rPr>
          <w:rFonts w:ascii="Calibri" w:hAnsi="Calibri" w:cs="Calibri"/>
          <w:sz w:val="24"/>
          <w:szCs w:val="24"/>
        </w:rPr>
      </w:pPr>
    </w:p>
    <w:p w:rsidR="00EE5A72" w:rsidRPr="00EE5A72" w:rsidRDefault="00EE5A72" w:rsidP="006F6576">
      <w:pPr>
        <w:jc w:val="both"/>
        <w:rPr>
          <w:rFonts w:ascii="Calibri" w:hAnsi="Calibri" w:cs="Calibri"/>
          <w:sz w:val="24"/>
          <w:szCs w:val="24"/>
        </w:rPr>
      </w:pPr>
      <w:r w:rsidRPr="00EE5A72">
        <w:rPr>
          <w:rFonts w:ascii="Calibri" w:hAnsi="Calibri" w:cs="Calibri"/>
          <w:b/>
          <w:sz w:val="24"/>
          <w:szCs w:val="24"/>
        </w:rPr>
        <w:t>12.9.</w:t>
      </w:r>
      <w:r w:rsidRPr="00EE5A72">
        <w:rPr>
          <w:rFonts w:ascii="Calibri" w:hAnsi="Calibri" w:cs="Calibri"/>
          <w:sz w:val="24"/>
          <w:szCs w:val="24"/>
        </w:rPr>
        <w:t xml:space="preserve"> As sanções previstas neste edital poderão ser aplicadas cumulativamente, ou não, de acordo com a gravidade da infração, facultada ampla defesa à licitante, no prazo de </w:t>
      </w:r>
      <w:proofErr w:type="gramStart"/>
      <w:r w:rsidRPr="00EE5A72">
        <w:rPr>
          <w:rFonts w:ascii="Calibri" w:hAnsi="Calibri" w:cs="Calibri"/>
          <w:sz w:val="24"/>
          <w:szCs w:val="24"/>
        </w:rPr>
        <w:t>5</w:t>
      </w:r>
      <w:proofErr w:type="gramEnd"/>
      <w:r w:rsidRPr="00EE5A72">
        <w:rPr>
          <w:rFonts w:ascii="Calibri" w:hAnsi="Calibri" w:cs="Calibri"/>
          <w:sz w:val="24"/>
          <w:szCs w:val="24"/>
        </w:rPr>
        <w:t xml:space="preserve"> (cinco) dias úteis a contar da intimação do ato. </w:t>
      </w:r>
    </w:p>
    <w:p w:rsidR="00EE5A72" w:rsidRPr="00EE5A72" w:rsidRDefault="00EE5A72" w:rsidP="006F6576">
      <w:pPr>
        <w:jc w:val="both"/>
        <w:rPr>
          <w:rFonts w:ascii="Calibri" w:hAnsi="Calibri" w:cs="Calibri"/>
          <w:b/>
          <w:sz w:val="24"/>
          <w:szCs w:val="24"/>
        </w:rPr>
      </w:pPr>
    </w:p>
    <w:p w:rsidR="00EE5A72" w:rsidRPr="00EE5A72" w:rsidRDefault="00EE5A72" w:rsidP="006F6576">
      <w:pPr>
        <w:jc w:val="both"/>
        <w:rPr>
          <w:rFonts w:ascii="Calibri" w:hAnsi="Calibri" w:cs="Calibri"/>
          <w:sz w:val="24"/>
          <w:szCs w:val="24"/>
        </w:rPr>
      </w:pPr>
      <w:r w:rsidRPr="00EE5A72">
        <w:rPr>
          <w:rFonts w:ascii="Calibri" w:hAnsi="Calibri" w:cs="Calibri"/>
          <w:b/>
          <w:sz w:val="24"/>
          <w:szCs w:val="24"/>
        </w:rPr>
        <w:t>12.10.</w:t>
      </w:r>
      <w:r w:rsidRPr="00EE5A72">
        <w:rPr>
          <w:rFonts w:ascii="Calibri" w:hAnsi="Calibri" w:cs="Calibri"/>
          <w:sz w:val="24"/>
          <w:szCs w:val="24"/>
        </w:rPr>
        <w:t xml:space="preserve"> Nenhuma parte será responsável perante a outra pelos atrasos ocasionados por motivo de força maior ou caso fortuito. </w:t>
      </w:r>
    </w:p>
    <w:p w:rsidR="00EE5A72" w:rsidRPr="00EE5A72" w:rsidRDefault="00EE5A72" w:rsidP="006F6576">
      <w:pPr>
        <w:jc w:val="both"/>
        <w:rPr>
          <w:rFonts w:ascii="Calibri" w:hAnsi="Calibri" w:cs="Calibri"/>
          <w:b/>
          <w:sz w:val="24"/>
          <w:szCs w:val="24"/>
        </w:rPr>
      </w:pPr>
    </w:p>
    <w:p w:rsidR="00EE5A72" w:rsidRPr="00EE5A72" w:rsidRDefault="00EE5A72" w:rsidP="006F6576">
      <w:pPr>
        <w:jc w:val="both"/>
        <w:rPr>
          <w:rFonts w:ascii="Calibri" w:hAnsi="Calibri" w:cs="Calibri"/>
          <w:sz w:val="24"/>
          <w:szCs w:val="24"/>
        </w:rPr>
      </w:pPr>
      <w:r w:rsidRPr="00EE5A72">
        <w:rPr>
          <w:rFonts w:ascii="Calibri" w:hAnsi="Calibri" w:cs="Calibri"/>
          <w:b/>
          <w:sz w:val="24"/>
          <w:szCs w:val="24"/>
        </w:rPr>
        <w:t>12.11.</w:t>
      </w:r>
      <w:r w:rsidRPr="00EE5A72">
        <w:rPr>
          <w:rFonts w:ascii="Calibri" w:hAnsi="Calibri" w:cs="Calibri"/>
          <w:sz w:val="24"/>
          <w:szCs w:val="24"/>
        </w:rPr>
        <w:t xml:space="preserve"> Da extensão das penalidades: </w:t>
      </w:r>
    </w:p>
    <w:p w:rsidR="00EE5A72" w:rsidRPr="00EE5A72" w:rsidRDefault="00EE5A72" w:rsidP="006F6576">
      <w:pPr>
        <w:jc w:val="both"/>
        <w:rPr>
          <w:rFonts w:ascii="Calibri" w:hAnsi="Calibri" w:cs="Calibri"/>
          <w:sz w:val="24"/>
          <w:szCs w:val="24"/>
        </w:rPr>
      </w:pPr>
    </w:p>
    <w:p w:rsidR="00EE5A72" w:rsidRPr="00EE5A72" w:rsidRDefault="00EE5A72" w:rsidP="006F6576">
      <w:pPr>
        <w:ind w:firstLine="708"/>
        <w:jc w:val="both"/>
        <w:rPr>
          <w:rFonts w:ascii="Calibri" w:hAnsi="Calibri" w:cs="Calibri"/>
          <w:sz w:val="24"/>
          <w:szCs w:val="24"/>
        </w:rPr>
      </w:pPr>
      <w:r w:rsidRPr="00EE5A72">
        <w:rPr>
          <w:rFonts w:ascii="Calibri" w:hAnsi="Calibri" w:cs="Calibri"/>
          <w:b/>
          <w:sz w:val="24"/>
          <w:szCs w:val="24"/>
        </w:rPr>
        <w:t>12.11.1</w:t>
      </w:r>
      <w:r w:rsidRPr="00EE5A72">
        <w:rPr>
          <w:rFonts w:ascii="Calibri" w:hAnsi="Calibri" w:cs="Calibri"/>
          <w:sz w:val="24"/>
          <w:szCs w:val="24"/>
        </w:rPr>
        <w:t xml:space="preserve">. A sanção de suspensão de participar em licitação e contratar com a Administração Pública </w:t>
      </w:r>
      <w:proofErr w:type="gramStart"/>
      <w:r w:rsidRPr="00EE5A72">
        <w:rPr>
          <w:rFonts w:ascii="Calibri" w:hAnsi="Calibri" w:cs="Calibri"/>
          <w:sz w:val="24"/>
          <w:szCs w:val="24"/>
        </w:rPr>
        <w:t>poderá ser também aplicada</w:t>
      </w:r>
      <w:proofErr w:type="gramEnd"/>
      <w:r w:rsidRPr="00EE5A72">
        <w:rPr>
          <w:rFonts w:ascii="Calibri" w:hAnsi="Calibri" w:cs="Calibri"/>
          <w:sz w:val="24"/>
          <w:szCs w:val="24"/>
        </w:rPr>
        <w:t xml:space="preserve"> àqueles que: </w:t>
      </w:r>
    </w:p>
    <w:p w:rsidR="00EE5A72" w:rsidRPr="00EE5A72" w:rsidRDefault="00EE5A72" w:rsidP="006F6576">
      <w:pPr>
        <w:jc w:val="both"/>
        <w:rPr>
          <w:rFonts w:ascii="Calibri" w:hAnsi="Calibri" w:cs="Calibri"/>
          <w:sz w:val="24"/>
          <w:szCs w:val="24"/>
        </w:rPr>
      </w:pPr>
    </w:p>
    <w:p w:rsidR="00EE5A72" w:rsidRPr="00EE5A72" w:rsidRDefault="00EE5A72" w:rsidP="006F6576">
      <w:pPr>
        <w:ind w:firstLine="708"/>
        <w:jc w:val="both"/>
        <w:rPr>
          <w:rFonts w:ascii="Calibri" w:hAnsi="Calibri" w:cs="Calibri"/>
          <w:sz w:val="24"/>
          <w:szCs w:val="24"/>
        </w:rPr>
      </w:pPr>
      <w:r w:rsidRPr="00EE5A72">
        <w:rPr>
          <w:rFonts w:ascii="Calibri" w:hAnsi="Calibri" w:cs="Calibri"/>
          <w:b/>
          <w:sz w:val="24"/>
          <w:szCs w:val="24"/>
        </w:rPr>
        <w:t>a)</w:t>
      </w:r>
      <w:r w:rsidRPr="00EE5A72">
        <w:rPr>
          <w:rFonts w:ascii="Calibri" w:hAnsi="Calibri" w:cs="Calibri"/>
          <w:sz w:val="24"/>
          <w:szCs w:val="24"/>
        </w:rPr>
        <w:t xml:space="preserve"> Retardarem a execução do Pregão; </w:t>
      </w:r>
    </w:p>
    <w:p w:rsidR="00EE5A72" w:rsidRPr="00EE5A72" w:rsidRDefault="00EE5A72" w:rsidP="006F6576">
      <w:pPr>
        <w:ind w:firstLine="708"/>
        <w:jc w:val="both"/>
        <w:rPr>
          <w:rFonts w:ascii="Calibri" w:hAnsi="Calibri" w:cs="Calibri"/>
          <w:sz w:val="24"/>
          <w:szCs w:val="24"/>
        </w:rPr>
      </w:pPr>
    </w:p>
    <w:p w:rsidR="00EE5A72" w:rsidRPr="00EE5A72" w:rsidRDefault="00EE5A72" w:rsidP="006F6576">
      <w:pPr>
        <w:ind w:firstLine="708"/>
        <w:jc w:val="both"/>
        <w:rPr>
          <w:rFonts w:ascii="Calibri" w:hAnsi="Calibri" w:cs="Calibri"/>
          <w:sz w:val="24"/>
          <w:szCs w:val="24"/>
        </w:rPr>
      </w:pPr>
      <w:r w:rsidRPr="00EE5A72">
        <w:rPr>
          <w:rFonts w:ascii="Calibri" w:hAnsi="Calibri" w:cs="Calibri"/>
          <w:b/>
          <w:sz w:val="24"/>
          <w:szCs w:val="24"/>
        </w:rPr>
        <w:t>b)</w:t>
      </w:r>
      <w:r w:rsidRPr="00EE5A72">
        <w:rPr>
          <w:rFonts w:ascii="Calibri" w:hAnsi="Calibri" w:cs="Calibri"/>
          <w:sz w:val="24"/>
          <w:szCs w:val="24"/>
        </w:rPr>
        <w:t xml:space="preserve"> Demonstrarem não possuir idoneidade para contratar com a Câmara; </w:t>
      </w:r>
    </w:p>
    <w:p w:rsidR="00EE5A72" w:rsidRPr="00EE5A72" w:rsidRDefault="00EE5A72" w:rsidP="006F6576">
      <w:pPr>
        <w:ind w:firstLine="708"/>
        <w:jc w:val="both"/>
        <w:rPr>
          <w:rFonts w:ascii="Calibri" w:hAnsi="Calibri" w:cs="Calibri"/>
          <w:sz w:val="24"/>
          <w:szCs w:val="24"/>
        </w:rPr>
      </w:pPr>
    </w:p>
    <w:p w:rsidR="00EE5A72" w:rsidRPr="00EE5A72" w:rsidRDefault="00EE5A72" w:rsidP="006F6576">
      <w:pPr>
        <w:ind w:firstLine="708"/>
        <w:jc w:val="both"/>
        <w:rPr>
          <w:rFonts w:ascii="Calibri" w:hAnsi="Calibri" w:cs="Calibri"/>
          <w:sz w:val="24"/>
          <w:szCs w:val="24"/>
        </w:rPr>
      </w:pPr>
      <w:r w:rsidRPr="00EE5A72">
        <w:rPr>
          <w:rFonts w:ascii="Calibri" w:hAnsi="Calibri" w:cs="Calibri"/>
          <w:b/>
          <w:sz w:val="24"/>
          <w:szCs w:val="24"/>
        </w:rPr>
        <w:t>c)</w:t>
      </w:r>
      <w:r w:rsidRPr="00EE5A72">
        <w:rPr>
          <w:rFonts w:ascii="Calibri" w:hAnsi="Calibri" w:cs="Calibri"/>
          <w:sz w:val="24"/>
          <w:szCs w:val="24"/>
        </w:rPr>
        <w:t xml:space="preserve"> Fizerem declaração falsa ou cometerem fraude fiscal. </w:t>
      </w:r>
    </w:p>
    <w:p w:rsidR="00EE5A72" w:rsidRPr="00243FC4" w:rsidRDefault="00EE5A72" w:rsidP="006F6576">
      <w:pPr>
        <w:jc w:val="both"/>
        <w:rPr>
          <w:rFonts w:ascii="Calibri" w:hAnsi="Calibri" w:cs="Calibri"/>
          <w:sz w:val="24"/>
          <w:szCs w:val="24"/>
        </w:rPr>
      </w:pPr>
    </w:p>
    <w:p w:rsidR="00EE5A72" w:rsidRPr="00243FC4" w:rsidRDefault="00EE5A72" w:rsidP="006F6576">
      <w:pPr>
        <w:pStyle w:val="Ttulo1"/>
        <w:rPr>
          <w:rFonts w:ascii="Calibri" w:hAnsi="Calibri" w:cs="Calibri"/>
          <w:szCs w:val="24"/>
          <w:u w:val="single"/>
        </w:rPr>
      </w:pPr>
      <w:r w:rsidRPr="00243FC4">
        <w:rPr>
          <w:rFonts w:ascii="Calibri" w:hAnsi="Calibri" w:cs="Calibri"/>
          <w:szCs w:val="24"/>
          <w:u w:val="single"/>
        </w:rPr>
        <w:t>13</w:t>
      </w:r>
      <w:r w:rsidR="00BE09E7" w:rsidRPr="00243FC4">
        <w:rPr>
          <w:rFonts w:ascii="Calibri" w:hAnsi="Calibri" w:cs="Calibri"/>
          <w:szCs w:val="24"/>
          <w:u w:val="single"/>
        </w:rPr>
        <w:t>.</w:t>
      </w:r>
      <w:r w:rsidRPr="00243FC4">
        <w:rPr>
          <w:rFonts w:ascii="Calibri" w:hAnsi="Calibri" w:cs="Calibri"/>
          <w:szCs w:val="24"/>
          <w:u w:val="single"/>
        </w:rPr>
        <w:t xml:space="preserve"> DAS CONDIÇÕES DE PAGAMENTO </w:t>
      </w:r>
    </w:p>
    <w:p w:rsidR="00EE5A72" w:rsidRPr="00243FC4" w:rsidRDefault="00EE5A72" w:rsidP="006F6576">
      <w:pPr>
        <w:jc w:val="both"/>
        <w:rPr>
          <w:rFonts w:ascii="Calibri" w:hAnsi="Calibri" w:cs="Calibri"/>
          <w:sz w:val="24"/>
          <w:szCs w:val="24"/>
        </w:rPr>
      </w:pPr>
    </w:p>
    <w:p w:rsidR="00EE5A72" w:rsidRPr="00243FC4" w:rsidRDefault="00EE5A72" w:rsidP="006F6576">
      <w:pPr>
        <w:jc w:val="both"/>
        <w:rPr>
          <w:rFonts w:ascii="Calibri" w:hAnsi="Calibri" w:cs="Calibri"/>
          <w:sz w:val="24"/>
          <w:szCs w:val="24"/>
        </w:rPr>
      </w:pPr>
      <w:r w:rsidRPr="00243FC4">
        <w:rPr>
          <w:rFonts w:ascii="Calibri" w:hAnsi="Calibri" w:cs="Calibri"/>
          <w:b/>
          <w:sz w:val="24"/>
          <w:szCs w:val="24"/>
        </w:rPr>
        <w:t>13.1.</w:t>
      </w:r>
      <w:r w:rsidRPr="00243FC4">
        <w:rPr>
          <w:rFonts w:ascii="Calibri" w:hAnsi="Calibri" w:cs="Calibri"/>
          <w:sz w:val="24"/>
          <w:szCs w:val="24"/>
        </w:rPr>
        <w:t xml:space="preserve"> O pagamento será efetuado </w:t>
      </w:r>
      <w:r w:rsidR="00C15A18" w:rsidRPr="00243FC4">
        <w:rPr>
          <w:rFonts w:ascii="Calibri" w:hAnsi="Calibri" w:cs="Calibri"/>
          <w:sz w:val="24"/>
          <w:szCs w:val="24"/>
        </w:rPr>
        <w:t xml:space="preserve">mensalmente, </w:t>
      </w:r>
      <w:r w:rsidRPr="00243FC4">
        <w:rPr>
          <w:rFonts w:ascii="Calibri" w:hAnsi="Calibri" w:cs="Calibri"/>
          <w:sz w:val="24"/>
          <w:szCs w:val="24"/>
        </w:rPr>
        <w:t>dentro de 10 (</w:t>
      </w:r>
      <w:r w:rsidR="001B5F3A">
        <w:rPr>
          <w:rFonts w:ascii="Calibri" w:hAnsi="Calibri" w:cs="Calibri"/>
          <w:sz w:val="24"/>
          <w:szCs w:val="24"/>
        </w:rPr>
        <w:t>dez) dias após a apresentação do documento de cobrança correspondente relativo</w:t>
      </w:r>
      <w:r w:rsidR="00C15A18" w:rsidRPr="00243FC4">
        <w:rPr>
          <w:rFonts w:ascii="Calibri" w:hAnsi="Calibri" w:cs="Calibri"/>
          <w:sz w:val="24"/>
          <w:szCs w:val="24"/>
        </w:rPr>
        <w:t xml:space="preserve"> ao mês vencido</w:t>
      </w:r>
      <w:r w:rsidRPr="00243FC4">
        <w:rPr>
          <w:rFonts w:ascii="Calibri" w:hAnsi="Calibri" w:cs="Calibri"/>
          <w:sz w:val="24"/>
          <w:szCs w:val="24"/>
        </w:rPr>
        <w:t>, devidamente aprovad</w:t>
      </w:r>
      <w:r w:rsidR="001B5F3A">
        <w:rPr>
          <w:rFonts w:ascii="Calibri" w:hAnsi="Calibri" w:cs="Calibri"/>
          <w:sz w:val="24"/>
          <w:szCs w:val="24"/>
        </w:rPr>
        <w:t>o</w:t>
      </w:r>
      <w:r w:rsidRPr="00243FC4">
        <w:rPr>
          <w:rFonts w:ascii="Calibri" w:hAnsi="Calibri" w:cs="Calibri"/>
          <w:sz w:val="24"/>
          <w:szCs w:val="24"/>
        </w:rPr>
        <w:t xml:space="preserve"> pelo responsável pelo Setor de Recursos Humanos.</w:t>
      </w:r>
      <w:r w:rsidR="001721C5" w:rsidRPr="00243FC4">
        <w:rPr>
          <w:rFonts w:ascii="Calibri" w:hAnsi="Calibri" w:cs="Calibri"/>
          <w:sz w:val="24"/>
          <w:szCs w:val="24"/>
        </w:rPr>
        <w:t xml:space="preserve"> </w:t>
      </w:r>
    </w:p>
    <w:p w:rsidR="00EE5A72" w:rsidRPr="00243FC4" w:rsidRDefault="00EE5A72" w:rsidP="006F6576">
      <w:pPr>
        <w:jc w:val="both"/>
        <w:rPr>
          <w:rFonts w:ascii="Calibri" w:hAnsi="Calibri" w:cs="Calibri"/>
          <w:sz w:val="24"/>
          <w:szCs w:val="24"/>
        </w:rPr>
      </w:pPr>
    </w:p>
    <w:p w:rsidR="00EE5A72" w:rsidRPr="006F10F3" w:rsidRDefault="00EE5A72" w:rsidP="00AC7366">
      <w:pPr>
        <w:jc w:val="both"/>
        <w:rPr>
          <w:rFonts w:ascii="Calibri" w:hAnsi="Calibri" w:cs="Calibri"/>
          <w:sz w:val="24"/>
          <w:szCs w:val="24"/>
        </w:rPr>
      </w:pPr>
      <w:r w:rsidRPr="00243FC4">
        <w:rPr>
          <w:rFonts w:ascii="Calibri" w:hAnsi="Calibri" w:cs="Calibri"/>
          <w:b/>
          <w:sz w:val="24"/>
          <w:szCs w:val="24"/>
        </w:rPr>
        <w:t>13.2.</w:t>
      </w:r>
      <w:r w:rsidRPr="00243FC4">
        <w:rPr>
          <w:rFonts w:ascii="Calibri" w:hAnsi="Calibri" w:cs="Calibri"/>
          <w:sz w:val="24"/>
          <w:szCs w:val="24"/>
        </w:rPr>
        <w:t xml:space="preserve"> </w:t>
      </w:r>
      <w:r w:rsidRPr="00C15A18">
        <w:rPr>
          <w:rFonts w:ascii="Calibri" w:hAnsi="Calibri" w:cs="Calibri"/>
          <w:sz w:val="24"/>
          <w:szCs w:val="24"/>
        </w:rPr>
        <w:t xml:space="preserve">O pagamento fica condicionado à </w:t>
      </w:r>
      <w:r w:rsidR="00AC7366">
        <w:rPr>
          <w:rFonts w:ascii="Calibri" w:hAnsi="Calibri" w:cs="Calibri"/>
          <w:sz w:val="24"/>
          <w:szCs w:val="24"/>
        </w:rPr>
        <w:t>regularidade fiscal da empresa</w:t>
      </w:r>
      <w:r w:rsidRPr="006F10F3">
        <w:rPr>
          <w:rFonts w:ascii="Calibri" w:hAnsi="Calibri" w:cs="Calibri"/>
          <w:sz w:val="24"/>
          <w:szCs w:val="24"/>
        </w:rPr>
        <w:t>.</w:t>
      </w:r>
    </w:p>
    <w:p w:rsidR="00EE5A72" w:rsidRPr="006F10F3" w:rsidRDefault="00EE5A72" w:rsidP="00EE5A72">
      <w:pPr>
        <w:ind w:right="43"/>
        <w:jc w:val="both"/>
        <w:rPr>
          <w:rFonts w:ascii="Calibri" w:hAnsi="Calibri" w:cs="Calibri"/>
          <w:sz w:val="24"/>
          <w:szCs w:val="24"/>
        </w:rPr>
      </w:pPr>
    </w:p>
    <w:p w:rsidR="00EE5A72" w:rsidRPr="006F10F3" w:rsidRDefault="00EE5A72" w:rsidP="00EE5A72">
      <w:pPr>
        <w:jc w:val="both"/>
        <w:rPr>
          <w:rFonts w:ascii="Calibri" w:hAnsi="Calibri" w:cs="Calibri"/>
          <w:sz w:val="24"/>
          <w:szCs w:val="24"/>
        </w:rPr>
      </w:pPr>
      <w:r w:rsidRPr="006F10F3">
        <w:rPr>
          <w:rFonts w:ascii="Calibri" w:hAnsi="Calibri" w:cs="Calibri"/>
          <w:b/>
          <w:sz w:val="24"/>
          <w:szCs w:val="24"/>
        </w:rPr>
        <w:t xml:space="preserve">13.4. </w:t>
      </w:r>
      <w:r w:rsidRPr="006F10F3">
        <w:rPr>
          <w:rFonts w:ascii="Calibri" w:hAnsi="Calibri" w:cs="Calibri"/>
          <w:sz w:val="24"/>
          <w:szCs w:val="24"/>
        </w:rPr>
        <w:t>Se forem constatados erros no documento fiscal, suspender-se-á o prazo de vencimento previsto, voltando o mesmo a ser contado a partir da apresentação dos documentos corrigidos, sem qualquer acréscimo.</w:t>
      </w:r>
    </w:p>
    <w:p w:rsidR="00EE5A72" w:rsidRPr="006F10F3" w:rsidRDefault="00EE5A72" w:rsidP="00EE5A72">
      <w:pPr>
        <w:jc w:val="both"/>
        <w:rPr>
          <w:rFonts w:ascii="Calibri" w:hAnsi="Calibri" w:cs="Calibri"/>
          <w:sz w:val="24"/>
          <w:szCs w:val="24"/>
        </w:rPr>
      </w:pPr>
    </w:p>
    <w:p w:rsidR="00EE5A72" w:rsidRPr="006F10F3" w:rsidRDefault="00EE5A72" w:rsidP="00EE5A72">
      <w:pPr>
        <w:jc w:val="both"/>
        <w:rPr>
          <w:rFonts w:ascii="Calibri" w:hAnsi="Calibri" w:cs="Calibri"/>
          <w:sz w:val="24"/>
          <w:szCs w:val="24"/>
        </w:rPr>
      </w:pPr>
      <w:r w:rsidRPr="006F10F3">
        <w:rPr>
          <w:rFonts w:ascii="Calibri" w:hAnsi="Calibri" w:cs="Calibri"/>
          <w:b/>
          <w:sz w:val="24"/>
          <w:szCs w:val="24"/>
        </w:rPr>
        <w:t>13.5.</w:t>
      </w:r>
      <w:r w:rsidRPr="006F10F3">
        <w:rPr>
          <w:rFonts w:ascii="Calibri" w:hAnsi="Calibri" w:cs="Calibri"/>
          <w:sz w:val="24"/>
          <w:szCs w:val="24"/>
        </w:rPr>
        <w:t xml:space="preserve"> Nenhum pagamento será efetuado à Contratada enquanto houver pendência de liquidação de obrigação financeira em virtude de penalid</w:t>
      </w:r>
      <w:r w:rsidR="006F10F3" w:rsidRPr="006F10F3">
        <w:rPr>
          <w:rFonts w:ascii="Calibri" w:hAnsi="Calibri" w:cs="Calibri"/>
          <w:sz w:val="24"/>
          <w:szCs w:val="24"/>
        </w:rPr>
        <w:t>ade ou inadimplência contr</w:t>
      </w:r>
      <w:r w:rsidR="00D96B5A">
        <w:rPr>
          <w:rFonts w:ascii="Calibri" w:hAnsi="Calibri" w:cs="Calibri"/>
          <w:sz w:val="24"/>
          <w:szCs w:val="24"/>
        </w:rPr>
        <w:t>atual.</w:t>
      </w:r>
    </w:p>
    <w:p w:rsidR="006F10F3" w:rsidRPr="006F10F3" w:rsidRDefault="006F10F3" w:rsidP="00EE5A72">
      <w:pPr>
        <w:jc w:val="both"/>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14</w:t>
      </w:r>
      <w:r w:rsidR="00BE09E7">
        <w:rPr>
          <w:rFonts w:ascii="Calibri" w:hAnsi="Calibri" w:cs="Calibri"/>
          <w:szCs w:val="24"/>
          <w:u w:val="single"/>
        </w:rPr>
        <w:t>.</w:t>
      </w:r>
      <w:r w:rsidRPr="00EE5A72">
        <w:rPr>
          <w:rFonts w:ascii="Calibri" w:hAnsi="Calibri" w:cs="Calibri"/>
          <w:szCs w:val="24"/>
          <w:u w:val="single"/>
        </w:rPr>
        <w:t xml:space="preserve"> DOS ENCARGOS E TRIBUTOS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14.1.</w:t>
      </w:r>
      <w:r w:rsidRPr="00EE5A72">
        <w:rPr>
          <w:rFonts w:ascii="Calibri" w:hAnsi="Calibri" w:cs="Calibri"/>
          <w:sz w:val="24"/>
          <w:szCs w:val="24"/>
        </w:rPr>
        <w:t xml:space="preserve"> A adjudicatária é responsável pelos pagamentos dos tributos incidentes sobre o objeto da presente licitação e/ou qualquer alteração que venha a ocorrer, seja de alíquota ou decorrente de novo tributo, assim como pelos encargos previstos no artigo 71 da Lei 8.666/93 e suas alterações posteriores, cabendo à Câmara apenas o pagamento pelo preço referente ao objeto contratual. </w:t>
      </w:r>
    </w:p>
    <w:p w:rsidR="00EE5A72" w:rsidRDefault="00EE5A72" w:rsidP="00EE5A72">
      <w:pPr>
        <w:jc w:val="both"/>
        <w:rPr>
          <w:rFonts w:ascii="Calibri" w:hAnsi="Calibri" w:cs="Calibri"/>
          <w:sz w:val="24"/>
          <w:szCs w:val="24"/>
        </w:rPr>
      </w:pPr>
    </w:p>
    <w:p w:rsidR="0081384A" w:rsidRPr="00EE5A72" w:rsidRDefault="0081384A" w:rsidP="00EE5A72">
      <w:pPr>
        <w:jc w:val="both"/>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15</w:t>
      </w:r>
      <w:r w:rsidR="00BE09E7">
        <w:rPr>
          <w:rFonts w:ascii="Calibri" w:hAnsi="Calibri" w:cs="Calibri"/>
          <w:szCs w:val="24"/>
          <w:u w:val="single"/>
        </w:rPr>
        <w:t>.</w:t>
      </w:r>
      <w:r w:rsidRPr="00EE5A72">
        <w:rPr>
          <w:rFonts w:ascii="Calibri" w:hAnsi="Calibri" w:cs="Calibri"/>
          <w:szCs w:val="24"/>
          <w:u w:val="single"/>
        </w:rPr>
        <w:t xml:space="preserve"> DOS RECURSOS FINANCEIROS </w:t>
      </w:r>
    </w:p>
    <w:p w:rsidR="00EE5A72" w:rsidRPr="00EE5A72" w:rsidRDefault="00EE5A72" w:rsidP="00EE5A72">
      <w:pPr>
        <w:jc w:val="both"/>
        <w:rPr>
          <w:rFonts w:ascii="Calibri" w:hAnsi="Calibri" w:cs="Calibri"/>
          <w:sz w:val="24"/>
          <w:szCs w:val="24"/>
        </w:rPr>
      </w:pPr>
    </w:p>
    <w:p w:rsidR="00EE5A72" w:rsidRPr="00656277" w:rsidRDefault="00EE5A72" w:rsidP="00EE5A72">
      <w:pPr>
        <w:pStyle w:val="Lista"/>
        <w:ind w:left="0" w:firstLine="0"/>
        <w:jc w:val="both"/>
        <w:rPr>
          <w:rFonts w:ascii="Calibri" w:hAnsi="Calibri" w:cs="Calibri"/>
          <w:sz w:val="24"/>
          <w:szCs w:val="24"/>
        </w:rPr>
      </w:pPr>
      <w:r w:rsidRPr="00656277">
        <w:rPr>
          <w:rFonts w:ascii="Calibri" w:hAnsi="Calibri" w:cs="Calibri"/>
          <w:b/>
          <w:sz w:val="24"/>
          <w:szCs w:val="24"/>
        </w:rPr>
        <w:t xml:space="preserve">15.1. </w:t>
      </w:r>
      <w:r w:rsidRPr="00656277">
        <w:rPr>
          <w:rFonts w:ascii="Calibri" w:hAnsi="Calibri" w:cs="Calibri"/>
          <w:sz w:val="24"/>
          <w:szCs w:val="24"/>
        </w:rPr>
        <w:t xml:space="preserve">As despesas decorrentes da presente licitação, </w:t>
      </w:r>
      <w:r w:rsidR="00CF293F" w:rsidRPr="00656277">
        <w:rPr>
          <w:rFonts w:ascii="Calibri" w:hAnsi="Calibri" w:cs="Calibri"/>
          <w:sz w:val="24"/>
          <w:szCs w:val="24"/>
        </w:rPr>
        <w:t xml:space="preserve">no valor total </w:t>
      </w:r>
      <w:r w:rsidRPr="00656277">
        <w:rPr>
          <w:rFonts w:ascii="Calibri" w:hAnsi="Calibri" w:cs="Calibri"/>
          <w:sz w:val="24"/>
          <w:szCs w:val="24"/>
        </w:rPr>
        <w:t>estimad</w:t>
      </w:r>
      <w:r w:rsidR="00CF293F" w:rsidRPr="00656277">
        <w:rPr>
          <w:rFonts w:ascii="Calibri" w:hAnsi="Calibri" w:cs="Calibri"/>
          <w:sz w:val="24"/>
          <w:szCs w:val="24"/>
        </w:rPr>
        <w:t>o</w:t>
      </w:r>
      <w:r w:rsidRPr="00656277">
        <w:rPr>
          <w:rFonts w:ascii="Calibri" w:hAnsi="Calibri" w:cs="Calibri"/>
          <w:sz w:val="24"/>
          <w:szCs w:val="24"/>
        </w:rPr>
        <w:t xml:space="preserve"> </w:t>
      </w:r>
      <w:r w:rsidR="00CF293F" w:rsidRPr="00656277">
        <w:rPr>
          <w:rFonts w:ascii="Calibri" w:hAnsi="Calibri" w:cs="Calibri"/>
          <w:sz w:val="24"/>
          <w:szCs w:val="24"/>
        </w:rPr>
        <w:t>de</w:t>
      </w:r>
      <w:r w:rsidRPr="00656277">
        <w:rPr>
          <w:rFonts w:ascii="Calibri" w:hAnsi="Calibri" w:cs="Calibri"/>
          <w:sz w:val="24"/>
          <w:szCs w:val="24"/>
        </w:rPr>
        <w:t xml:space="preserve"> R$ </w:t>
      </w:r>
      <w:r w:rsidR="002C5E99">
        <w:rPr>
          <w:rFonts w:ascii="Calibri" w:hAnsi="Calibri" w:cs="Calibri"/>
          <w:sz w:val="24"/>
          <w:szCs w:val="24"/>
        </w:rPr>
        <w:t>159.087,49</w:t>
      </w:r>
      <w:r w:rsidRPr="00656277">
        <w:rPr>
          <w:rFonts w:ascii="Calibri" w:hAnsi="Calibri" w:cs="Calibri"/>
          <w:sz w:val="24"/>
          <w:szCs w:val="24"/>
        </w:rPr>
        <w:t>, deverão onerar a seguinte classificação econômica constante do orçamento vigente e na correspondente do exercício futuro:</w:t>
      </w:r>
    </w:p>
    <w:p w:rsidR="00EE5A72" w:rsidRPr="00656277" w:rsidRDefault="00EE5A72" w:rsidP="00EE5A72">
      <w:pPr>
        <w:jc w:val="both"/>
        <w:rPr>
          <w:rFonts w:ascii="Calibri" w:hAnsi="Calibri" w:cs="Calibri"/>
          <w:sz w:val="24"/>
          <w:szCs w:val="24"/>
        </w:rPr>
      </w:pPr>
      <w:r w:rsidRPr="00656277">
        <w:rPr>
          <w:rFonts w:ascii="Calibri" w:hAnsi="Calibri" w:cs="Calibri"/>
          <w:sz w:val="24"/>
          <w:szCs w:val="24"/>
        </w:rPr>
        <w:tab/>
      </w:r>
    </w:p>
    <w:p w:rsidR="00EE5A72" w:rsidRPr="00EE03B2" w:rsidRDefault="00EE5A72" w:rsidP="00EE5A72">
      <w:pPr>
        <w:ind w:firstLine="708"/>
        <w:jc w:val="both"/>
        <w:rPr>
          <w:rFonts w:ascii="Calibri" w:hAnsi="Calibri" w:cs="Calibri"/>
          <w:color w:val="FF0000"/>
          <w:sz w:val="24"/>
          <w:szCs w:val="24"/>
        </w:rPr>
      </w:pPr>
      <w:r w:rsidRPr="00656277">
        <w:rPr>
          <w:rFonts w:ascii="Calibri" w:hAnsi="Calibri" w:cs="Calibri"/>
          <w:sz w:val="24"/>
          <w:szCs w:val="24"/>
        </w:rPr>
        <w:t>- 3.3.90.39. – Outros Serviços de Terceiros.</w:t>
      </w:r>
    </w:p>
    <w:p w:rsidR="0081384A" w:rsidRPr="006F6576" w:rsidRDefault="0081384A" w:rsidP="00EE5A72">
      <w:pPr>
        <w:ind w:firstLine="708"/>
        <w:jc w:val="both"/>
        <w:rPr>
          <w:rFonts w:ascii="Calibri" w:hAnsi="Calibri" w:cs="Calibri"/>
          <w:color w:val="FF0000"/>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16</w:t>
      </w:r>
      <w:r w:rsidR="00BE09E7">
        <w:rPr>
          <w:rFonts w:ascii="Calibri" w:hAnsi="Calibri" w:cs="Calibri"/>
          <w:szCs w:val="24"/>
          <w:u w:val="single"/>
        </w:rPr>
        <w:t>.</w:t>
      </w:r>
      <w:r w:rsidRPr="00EE5A72">
        <w:rPr>
          <w:rFonts w:ascii="Calibri" w:hAnsi="Calibri" w:cs="Calibri"/>
          <w:szCs w:val="24"/>
          <w:u w:val="single"/>
        </w:rPr>
        <w:t xml:space="preserve"> DO INSTRUMENTO CONTRATUAL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16.1.</w:t>
      </w:r>
      <w:r w:rsidRPr="00EE5A72">
        <w:rPr>
          <w:rFonts w:ascii="Calibri" w:hAnsi="Calibri" w:cs="Calibri"/>
          <w:sz w:val="24"/>
          <w:szCs w:val="24"/>
        </w:rPr>
        <w:t xml:space="preserve"> O contrato, que obedecerá às condições estabelecidas neste Edital e seus Anexos, </w:t>
      </w:r>
      <w:proofErr w:type="gramStart"/>
      <w:r w:rsidRPr="00EE5A72">
        <w:rPr>
          <w:rFonts w:ascii="Calibri" w:hAnsi="Calibri" w:cs="Calibri"/>
          <w:sz w:val="24"/>
          <w:szCs w:val="24"/>
        </w:rPr>
        <w:t>será celebrado com a Contratada</w:t>
      </w:r>
      <w:proofErr w:type="gramEnd"/>
      <w:r w:rsidRPr="00EE5A72">
        <w:rPr>
          <w:rFonts w:ascii="Calibri" w:hAnsi="Calibri" w:cs="Calibri"/>
          <w:sz w:val="24"/>
          <w:szCs w:val="24"/>
        </w:rPr>
        <w:t xml:space="preserve"> para consecução de seu objeto. </w:t>
      </w:r>
    </w:p>
    <w:p w:rsidR="00EE5A72" w:rsidRPr="00EE5A72" w:rsidRDefault="00EE5A72" w:rsidP="00EE5A72">
      <w:pPr>
        <w:jc w:val="both"/>
        <w:rPr>
          <w:rFonts w:ascii="Calibri" w:hAnsi="Calibri" w:cs="Calibri"/>
          <w:sz w:val="24"/>
          <w:szCs w:val="24"/>
        </w:rPr>
      </w:pPr>
    </w:p>
    <w:p w:rsidR="00EE5A72" w:rsidRPr="00CE159D" w:rsidRDefault="00EE5A72" w:rsidP="00EE5A72">
      <w:pPr>
        <w:jc w:val="both"/>
        <w:rPr>
          <w:rFonts w:ascii="Calibri" w:hAnsi="Calibri" w:cs="Calibri"/>
          <w:sz w:val="24"/>
          <w:szCs w:val="24"/>
        </w:rPr>
      </w:pPr>
      <w:r w:rsidRPr="00EE5A72">
        <w:rPr>
          <w:rFonts w:ascii="Calibri" w:hAnsi="Calibri" w:cs="Calibri"/>
          <w:b/>
          <w:sz w:val="24"/>
          <w:szCs w:val="24"/>
        </w:rPr>
        <w:lastRenderedPageBreak/>
        <w:t>16.2.</w:t>
      </w:r>
      <w:r w:rsidRPr="00EE5A72">
        <w:rPr>
          <w:rFonts w:ascii="Calibri" w:hAnsi="Calibri" w:cs="Calibri"/>
          <w:sz w:val="24"/>
          <w:szCs w:val="24"/>
        </w:rPr>
        <w:t xml:space="preserve"> O proponente vencedor será convocado, por escrito, para assinar o instrumento contratual nas dependências da Câmara, na forma da minuta apresentada no </w:t>
      </w:r>
      <w:r w:rsidRPr="00EE5A72">
        <w:rPr>
          <w:rFonts w:ascii="Calibri" w:hAnsi="Calibri" w:cs="Calibri"/>
          <w:b/>
          <w:sz w:val="24"/>
          <w:szCs w:val="24"/>
        </w:rPr>
        <w:t xml:space="preserve">Anexo </w:t>
      </w:r>
      <w:proofErr w:type="gramStart"/>
      <w:r w:rsidRPr="00EE5A72">
        <w:rPr>
          <w:rFonts w:ascii="Calibri" w:hAnsi="Calibri" w:cs="Calibri"/>
          <w:b/>
          <w:sz w:val="24"/>
          <w:szCs w:val="24"/>
        </w:rPr>
        <w:t>8</w:t>
      </w:r>
      <w:proofErr w:type="gramEnd"/>
      <w:r w:rsidRPr="00EE5A72">
        <w:rPr>
          <w:rFonts w:ascii="Calibri" w:hAnsi="Calibri" w:cs="Calibri"/>
          <w:sz w:val="24"/>
          <w:szCs w:val="24"/>
        </w:rPr>
        <w:t xml:space="preserve">, adaptado à proposta </w:t>
      </w:r>
      <w:r w:rsidRPr="00CE159D">
        <w:rPr>
          <w:rFonts w:ascii="Calibri" w:hAnsi="Calibri" w:cs="Calibri"/>
          <w:sz w:val="24"/>
          <w:szCs w:val="24"/>
        </w:rPr>
        <w:t xml:space="preserve">vencedora. </w:t>
      </w:r>
    </w:p>
    <w:p w:rsidR="00EE5A72" w:rsidRPr="00CE159D" w:rsidRDefault="00EE5A72" w:rsidP="00EE5A72">
      <w:pPr>
        <w:jc w:val="both"/>
        <w:rPr>
          <w:rFonts w:ascii="Calibri" w:hAnsi="Calibri" w:cs="Calibri"/>
          <w:sz w:val="24"/>
          <w:szCs w:val="24"/>
        </w:rPr>
      </w:pPr>
    </w:p>
    <w:p w:rsidR="00CE159D" w:rsidRPr="00CE159D" w:rsidRDefault="00EE5A72" w:rsidP="00CE159D">
      <w:pPr>
        <w:jc w:val="both"/>
        <w:rPr>
          <w:rFonts w:ascii="Calibri" w:hAnsi="Calibri" w:cs="Calibri"/>
          <w:snapToGrid w:val="0"/>
          <w:sz w:val="24"/>
          <w:szCs w:val="24"/>
        </w:rPr>
      </w:pPr>
      <w:r w:rsidRPr="00CE159D">
        <w:rPr>
          <w:rFonts w:ascii="Calibri" w:hAnsi="Calibri" w:cs="Calibri"/>
          <w:b/>
        </w:rPr>
        <w:t>16.3</w:t>
      </w:r>
      <w:r w:rsidR="00CE159D" w:rsidRPr="00CE159D">
        <w:rPr>
          <w:rFonts w:ascii="Calibri" w:hAnsi="Calibri" w:cs="Calibri"/>
          <w:b/>
        </w:rPr>
        <w:t>.</w:t>
      </w:r>
      <w:r w:rsidRPr="00CE159D">
        <w:rPr>
          <w:rFonts w:ascii="Calibri" w:hAnsi="Calibri" w:cs="Calibri"/>
          <w:b/>
        </w:rPr>
        <w:t xml:space="preserve"> </w:t>
      </w:r>
      <w:r w:rsidR="00CE159D" w:rsidRPr="00CE159D">
        <w:rPr>
          <w:rFonts w:ascii="Calibri" w:hAnsi="Calibri" w:cs="Calibri"/>
          <w:snapToGrid w:val="0"/>
          <w:sz w:val="24"/>
          <w:szCs w:val="24"/>
        </w:rPr>
        <w:t xml:space="preserve">Poderá a empresa vencedora </w:t>
      </w:r>
      <w:proofErr w:type="gramStart"/>
      <w:r w:rsidR="00CE159D" w:rsidRPr="00CE159D">
        <w:rPr>
          <w:rFonts w:ascii="Calibri" w:hAnsi="Calibri" w:cs="Calibri"/>
          <w:snapToGrid w:val="0"/>
          <w:sz w:val="24"/>
          <w:szCs w:val="24"/>
        </w:rPr>
        <w:t>da licitação apresentar</w:t>
      </w:r>
      <w:proofErr w:type="gramEnd"/>
      <w:r w:rsidR="00CE159D" w:rsidRPr="00CE159D">
        <w:rPr>
          <w:rFonts w:ascii="Calibri" w:hAnsi="Calibri" w:cs="Calibri"/>
          <w:snapToGrid w:val="0"/>
          <w:sz w:val="24"/>
          <w:szCs w:val="24"/>
        </w:rPr>
        <w:t xml:space="preserve"> contrato-padrão para assinatura, sem prejuízo do contrato previsto neste Edital, de forma a prever e a regular as relações peculiares entre a Câmara</w:t>
      </w:r>
      <w:r w:rsidR="00CE159D">
        <w:rPr>
          <w:rFonts w:ascii="Calibri" w:hAnsi="Calibri" w:cs="Calibri"/>
          <w:snapToGrid w:val="0"/>
          <w:sz w:val="24"/>
          <w:szCs w:val="24"/>
        </w:rPr>
        <w:t xml:space="preserve"> Municipal</w:t>
      </w:r>
      <w:r w:rsidR="00CE159D" w:rsidRPr="00CE159D">
        <w:rPr>
          <w:rFonts w:ascii="Calibri" w:hAnsi="Calibri" w:cs="Calibri"/>
          <w:snapToGrid w:val="0"/>
          <w:sz w:val="24"/>
          <w:szCs w:val="24"/>
        </w:rPr>
        <w:t>, os usuários e a empresa como, por exemplo, a forma de marcação de consultas, expedição de carteirinhas, realização de exames, procedimentos de internação hospitalar, e demais situações administrativas próprias, desde que não implique em  alteração do preço proposto, nem em renúncia a itens assumidos pela licitante contratada em sua proposta.</w:t>
      </w:r>
    </w:p>
    <w:p w:rsidR="00CE159D" w:rsidRPr="00CE159D" w:rsidRDefault="00CE159D" w:rsidP="00EE5A72">
      <w:pPr>
        <w:pStyle w:val="Corpodetexto2"/>
        <w:rPr>
          <w:rFonts w:ascii="Calibri" w:hAnsi="Calibri" w:cs="Calibri"/>
          <w:b/>
        </w:rPr>
      </w:pPr>
    </w:p>
    <w:p w:rsidR="00EE5A72" w:rsidRPr="00EE5A72" w:rsidRDefault="00CE159D" w:rsidP="00EE5A72">
      <w:pPr>
        <w:pStyle w:val="Corpodetexto2"/>
        <w:rPr>
          <w:rFonts w:ascii="Calibri" w:hAnsi="Calibri" w:cs="Calibri"/>
        </w:rPr>
      </w:pPr>
      <w:r w:rsidRPr="00CE159D">
        <w:rPr>
          <w:rFonts w:ascii="Calibri" w:hAnsi="Calibri" w:cs="Calibri"/>
          <w:b/>
        </w:rPr>
        <w:t>16.4.</w:t>
      </w:r>
      <w:r>
        <w:rPr>
          <w:rFonts w:ascii="Calibri" w:hAnsi="Calibri" w:cs="Calibri"/>
          <w:b/>
        </w:rPr>
        <w:t xml:space="preserve"> </w:t>
      </w:r>
      <w:r w:rsidR="00EE5A72" w:rsidRPr="00CE159D">
        <w:rPr>
          <w:rFonts w:ascii="Calibri" w:hAnsi="Calibri" w:cs="Calibri"/>
        </w:rPr>
        <w:t>O contrato poderá ser rescindido pela Câmara, a qualquer tempo, de conformidade com os artigos 77, 78, 79 e seus parágrafos, da Lei no 8.666/</w:t>
      </w:r>
      <w:r w:rsidR="00EE5A72" w:rsidRPr="00EE5A72">
        <w:rPr>
          <w:rFonts w:ascii="Calibri" w:hAnsi="Calibri" w:cs="Calibri"/>
        </w:rPr>
        <w:t xml:space="preserve">93.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16.</w:t>
      </w:r>
      <w:r w:rsidR="00452C62">
        <w:rPr>
          <w:rFonts w:ascii="Calibri" w:hAnsi="Calibri" w:cs="Calibri"/>
          <w:b/>
          <w:sz w:val="24"/>
          <w:szCs w:val="24"/>
        </w:rPr>
        <w:t>5</w:t>
      </w:r>
      <w:r w:rsidRPr="00EE5A72">
        <w:rPr>
          <w:rFonts w:ascii="Calibri" w:hAnsi="Calibri" w:cs="Calibri"/>
          <w:b/>
          <w:sz w:val="24"/>
          <w:szCs w:val="24"/>
        </w:rPr>
        <w:t>.</w:t>
      </w:r>
      <w:r w:rsidRPr="00EE5A72">
        <w:rPr>
          <w:rFonts w:ascii="Calibri" w:hAnsi="Calibri" w:cs="Calibri"/>
          <w:sz w:val="24"/>
          <w:szCs w:val="24"/>
        </w:rPr>
        <w:t xml:space="preserve"> Caberá a rescisão imediata do Contrato, além de outras hipóteses legais, independentemente de interpretação judicial ou extrajudicial e sem prejuízo de outras penalidades, quando a Contratada: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a)</w:t>
      </w:r>
      <w:r w:rsidRPr="00EE5A72">
        <w:rPr>
          <w:rFonts w:ascii="Calibri" w:hAnsi="Calibri" w:cs="Calibri"/>
          <w:sz w:val="24"/>
          <w:szCs w:val="24"/>
        </w:rPr>
        <w:t xml:space="preserve"> falir, for objeto de concurso de credores, dissolução ou liquidação;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b)</w:t>
      </w:r>
      <w:r w:rsidRPr="00EE5A72">
        <w:rPr>
          <w:rFonts w:ascii="Calibri" w:hAnsi="Calibri" w:cs="Calibri"/>
          <w:sz w:val="24"/>
          <w:szCs w:val="24"/>
        </w:rPr>
        <w:t xml:space="preserve"> transferir, no todo ou em parte, as obrigações decorrentes desta licitação;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c)</w:t>
      </w:r>
      <w:r w:rsidRPr="00EE5A72">
        <w:rPr>
          <w:rFonts w:ascii="Calibri" w:hAnsi="Calibri" w:cs="Calibri"/>
          <w:sz w:val="24"/>
          <w:szCs w:val="24"/>
        </w:rPr>
        <w:t xml:space="preserve"> deixar de cumprir, total ou parcialmente, as obrigações contratuais;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d)</w:t>
      </w:r>
      <w:r w:rsidRPr="00EE5A72">
        <w:rPr>
          <w:rFonts w:ascii="Calibri" w:hAnsi="Calibri" w:cs="Calibri"/>
          <w:sz w:val="24"/>
          <w:szCs w:val="24"/>
        </w:rPr>
        <w:t xml:space="preserve"> desatender às determinações do funcionário da Câmara no exercício de suas atribuições de acompanhamento e fiscalização da execução do contrato; </w:t>
      </w:r>
    </w:p>
    <w:p w:rsidR="00EE5A72" w:rsidRPr="00EE5A72" w:rsidRDefault="00EE5A72" w:rsidP="00EE5A72">
      <w:pPr>
        <w:jc w:val="both"/>
        <w:rPr>
          <w:rFonts w:ascii="Calibri" w:hAnsi="Calibri" w:cs="Calibri"/>
          <w:b/>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e)</w:t>
      </w:r>
      <w:r w:rsidRPr="00EE5A72">
        <w:rPr>
          <w:rFonts w:ascii="Calibri" w:hAnsi="Calibri" w:cs="Calibri"/>
          <w:sz w:val="24"/>
          <w:szCs w:val="24"/>
        </w:rPr>
        <w:t xml:space="preserve"> cometer, reiteradamente, faltas na execução do contrato; </w:t>
      </w:r>
    </w:p>
    <w:p w:rsidR="00EE5A72" w:rsidRPr="00EE5A72" w:rsidRDefault="00EE5A72" w:rsidP="00EE5A72">
      <w:pPr>
        <w:jc w:val="both"/>
        <w:rPr>
          <w:rFonts w:ascii="Calibri" w:hAnsi="Calibri" w:cs="Calibri"/>
          <w:b/>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f)</w:t>
      </w:r>
      <w:r w:rsidRPr="00EE5A72">
        <w:rPr>
          <w:rFonts w:ascii="Calibri" w:hAnsi="Calibri" w:cs="Calibri"/>
          <w:sz w:val="24"/>
          <w:szCs w:val="24"/>
        </w:rPr>
        <w:t xml:space="preserve"> for objeto de fusão, cisão ou incorporação que prejudique o cumprimento do contrato. </w:t>
      </w:r>
    </w:p>
    <w:p w:rsidR="00EE5A72" w:rsidRDefault="00EE5A72" w:rsidP="00EE5A72">
      <w:pPr>
        <w:ind w:firstLine="708"/>
        <w:jc w:val="both"/>
        <w:rPr>
          <w:rFonts w:ascii="Calibri" w:hAnsi="Calibri" w:cs="Calibri"/>
          <w:sz w:val="24"/>
          <w:szCs w:val="24"/>
        </w:rPr>
      </w:pPr>
    </w:p>
    <w:p w:rsidR="0081384A" w:rsidRPr="00EE5A72" w:rsidRDefault="0081384A" w:rsidP="00EE5A72">
      <w:pPr>
        <w:ind w:firstLine="708"/>
        <w:jc w:val="both"/>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17</w:t>
      </w:r>
      <w:r w:rsidR="0005704D">
        <w:rPr>
          <w:rFonts w:ascii="Calibri" w:hAnsi="Calibri" w:cs="Calibri"/>
          <w:szCs w:val="24"/>
          <w:u w:val="single"/>
        </w:rPr>
        <w:t>.</w:t>
      </w:r>
      <w:r w:rsidRPr="00EE5A72">
        <w:rPr>
          <w:rFonts w:ascii="Calibri" w:hAnsi="Calibri" w:cs="Calibri"/>
          <w:szCs w:val="24"/>
          <w:u w:val="single"/>
        </w:rPr>
        <w:t xml:space="preserve"> DO PRAZO DE ENTREGA / EXECUÇÃO CONTRATUAL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17.1.</w:t>
      </w:r>
      <w:r w:rsidRPr="00EE5A72">
        <w:rPr>
          <w:rFonts w:ascii="Calibri" w:hAnsi="Calibri" w:cs="Calibri"/>
          <w:sz w:val="24"/>
          <w:szCs w:val="24"/>
        </w:rPr>
        <w:t xml:space="preserve"> O escopo contratual deverá ser desempenhado em estrita consonância às especificações, e demais exigências estabelecidas nos </w:t>
      </w:r>
      <w:r w:rsidRPr="00EE5A72">
        <w:rPr>
          <w:rFonts w:ascii="Calibri" w:hAnsi="Calibri" w:cs="Calibri"/>
          <w:b/>
          <w:sz w:val="24"/>
          <w:szCs w:val="24"/>
        </w:rPr>
        <w:t xml:space="preserve">Anexos </w:t>
      </w:r>
      <w:proofErr w:type="gramStart"/>
      <w:r w:rsidRPr="00EE5A72">
        <w:rPr>
          <w:rFonts w:ascii="Calibri" w:hAnsi="Calibri" w:cs="Calibri"/>
          <w:b/>
          <w:sz w:val="24"/>
          <w:szCs w:val="24"/>
        </w:rPr>
        <w:t>1</w:t>
      </w:r>
      <w:proofErr w:type="gramEnd"/>
      <w:r w:rsidRPr="00EE5A72">
        <w:rPr>
          <w:rFonts w:ascii="Calibri" w:hAnsi="Calibri" w:cs="Calibri"/>
          <w:b/>
          <w:sz w:val="24"/>
          <w:szCs w:val="24"/>
        </w:rPr>
        <w:t xml:space="preserve"> e 2</w:t>
      </w:r>
      <w:r w:rsidRPr="00EE5A72">
        <w:rPr>
          <w:rFonts w:ascii="Calibri" w:hAnsi="Calibri" w:cs="Calibri"/>
          <w:sz w:val="24"/>
          <w:szCs w:val="24"/>
        </w:rPr>
        <w:t xml:space="preserve"> deste instrumento convocatório. </w:t>
      </w:r>
    </w:p>
    <w:p w:rsidR="00EE5A72" w:rsidRDefault="00EE5A72" w:rsidP="00EE5A72">
      <w:pPr>
        <w:jc w:val="both"/>
        <w:rPr>
          <w:rFonts w:ascii="Calibri" w:hAnsi="Calibri" w:cs="Calibri"/>
          <w:sz w:val="24"/>
          <w:szCs w:val="24"/>
        </w:rPr>
      </w:pPr>
    </w:p>
    <w:p w:rsidR="0081384A" w:rsidRPr="00EE5A72" w:rsidRDefault="0081384A" w:rsidP="00EE5A72">
      <w:pPr>
        <w:jc w:val="both"/>
        <w:rPr>
          <w:rFonts w:ascii="Calibri" w:hAnsi="Calibri" w:cs="Calibri"/>
          <w:sz w:val="24"/>
          <w:szCs w:val="24"/>
        </w:rPr>
      </w:pPr>
    </w:p>
    <w:p w:rsidR="00EE5A72" w:rsidRPr="00EE5A72" w:rsidRDefault="00EE5A72" w:rsidP="00EE5A72">
      <w:pPr>
        <w:pStyle w:val="Ttulo1"/>
        <w:rPr>
          <w:rFonts w:ascii="Calibri" w:hAnsi="Calibri" w:cs="Calibri"/>
          <w:szCs w:val="24"/>
          <w:u w:val="single"/>
        </w:rPr>
      </w:pPr>
      <w:r w:rsidRPr="00EE5A72">
        <w:rPr>
          <w:rFonts w:ascii="Calibri" w:hAnsi="Calibri" w:cs="Calibri"/>
          <w:szCs w:val="24"/>
          <w:u w:val="single"/>
        </w:rPr>
        <w:t>18</w:t>
      </w:r>
      <w:r w:rsidR="0005704D">
        <w:rPr>
          <w:rFonts w:ascii="Calibri" w:hAnsi="Calibri" w:cs="Calibri"/>
          <w:szCs w:val="24"/>
          <w:u w:val="single"/>
        </w:rPr>
        <w:t>.</w:t>
      </w:r>
      <w:r w:rsidRPr="00EE5A72">
        <w:rPr>
          <w:rFonts w:ascii="Calibri" w:hAnsi="Calibri" w:cs="Calibri"/>
          <w:szCs w:val="24"/>
          <w:u w:val="single"/>
        </w:rPr>
        <w:t xml:space="preserve"> DAS DISPOSIÇÕES GERAIS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lastRenderedPageBreak/>
        <w:t>18.1.</w:t>
      </w:r>
      <w:r w:rsidRPr="00EE5A72">
        <w:rPr>
          <w:rFonts w:ascii="Calibri" w:hAnsi="Calibri" w:cs="Calibri"/>
          <w:sz w:val="24"/>
          <w:szCs w:val="24"/>
        </w:rPr>
        <w:t xml:space="preserve"> É facultado ao Pregoeiro ou ao Presidente da Câmara promover diligências destinadas a esclarecer ou completar a instrução do processo, vedada a inclusão posterior de documentos ou informações que deveriam constar originariamente da Proposta.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18.2.</w:t>
      </w:r>
      <w:r w:rsidRPr="00EE5A72">
        <w:rPr>
          <w:rFonts w:ascii="Calibri" w:hAnsi="Calibri" w:cs="Calibri"/>
          <w:sz w:val="24"/>
          <w:szCs w:val="24"/>
        </w:rPr>
        <w:t xml:space="preserve"> Caso seja necessária a diligência do Pregoeiro para verificação da habilitação do licitante, a sessão poderá ser interrompida ou suspensa por ordem do mesmo, que determinará o reinício dos trabalhos em momento oportuno, após a realização das diligências necessárias. </w:t>
      </w:r>
    </w:p>
    <w:p w:rsidR="00EE5A72" w:rsidRPr="00EE5A72" w:rsidRDefault="00EE5A72" w:rsidP="00EE5A72">
      <w:pPr>
        <w:jc w:val="both"/>
        <w:rPr>
          <w:rFonts w:ascii="Calibri" w:hAnsi="Calibri" w:cs="Calibri"/>
          <w:sz w:val="24"/>
          <w:szCs w:val="24"/>
        </w:rPr>
      </w:pPr>
    </w:p>
    <w:p w:rsidR="00EE5A72" w:rsidRPr="00EE5A72" w:rsidRDefault="00EE5A72" w:rsidP="00EE5A72">
      <w:pPr>
        <w:autoSpaceDE w:val="0"/>
        <w:autoSpaceDN w:val="0"/>
        <w:adjustRightInd w:val="0"/>
        <w:jc w:val="both"/>
        <w:rPr>
          <w:rFonts w:ascii="Calibri" w:hAnsi="Calibri" w:cs="Calibri"/>
          <w:sz w:val="24"/>
          <w:szCs w:val="24"/>
        </w:rPr>
      </w:pPr>
      <w:r w:rsidRPr="00EE5A72">
        <w:rPr>
          <w:rFonts w:ascii="Calibri" w:hAnsi="Calibri" w:cs="Calibri"/>
          <w:b/>
          <w:sz w:val="24"/>
          <w:szCs w:val="24"/>
        </w:rPr>
        <w:t>18.3</w:t>
      </w:r>
      <w:r w:rsidRPr="00EE5A72">
        <w:rPr>
          <w:rFonts w:ascii="Calibri" w:hAnsi="Calibri" w:cs="Calibri"/>
          <w:sz w:val="24"/>
          <w:szCs w:val="24"/>
        </w:rPr>
        <w:t>. O Pregoeiro e sua Equipe de Apoio, no interesse público, poderão relevar omissões puramente formais, desde que não reste infringido o princípio da vinculação ao instrumento convocatório.</w:t>
      </w:r>
    </w:p>
    <w:p w:rsidR="00EE5A72" w:rsidRPr="00EE5A72" w:rsidRDefault="00EE5A72" w:rsidP="00EE5A72">
      <w:pPr>
        <w:pStyle w:val="Corpodetexto"/>
        <w:rPr>
          <w:rFonts w:ascii="Calibri" w:hAnsi="Calibri" w:cs="Calibri"/>
          <w:sz w:val="24"/>
          <w:szCs w:val="24"/>
        </w:rPr>
      </w:pPr>
    </w:p>
    <w:p w:rsidR="00EE5A72" w:rsidRPr="00EE5A72" w:rsidRDefault="00EE5A72" w:rsidP="00EE5A72">
      <w:pPr>
        <w:pStyle w:val="Corpodetexto"/>
        <w:rPr>
          <w:rFonts w:ascii="Calibri" w:hAnsi="Calibri" w:cs="Calibri"/>
          <w:sz w:val="24"/>
          <w:szCs w:val="24"/>
        </w:rPr>
      </w:pPr>
      <w:r w:rsidRPr="00EE5A72">
        <w:rPr>
          <w:rFonts w:ascii="Calibri" w:hAnsi="Calibri" w:cs="Calibri"/>
          <w:b/>
          <w:sz w:val="24"/>
          <w:szCs w:val="24"/>
        </w:rPr>
        <w:t>18.4.</w:t>
      </w:r>
      <w:r w:rsidRPr="00EE5A72">
        <w:rPr>
          <w:rFonts w:ascii="Calibri" w:hAnsi="Calibri" w:cs="Calibri"/>
          <w:sz w:val="24"/>
          <w:szCs w:val="24"/>
        </w:rPr>
        <w:t xml:space="preserve"> A Câmara poderá revogar esta licitação por razões de interesse público, decorrentes de fatos supervenientes à sua abertura, devidamente comprovados, pertinentes e suficientes para justificar tal conduta, ou anulá-la por ilegalidade de ofício ou por provocação de terceiros, mediante parecer escrito e fundamentado. Em ambos os casos serão assegurados o contraditório e a ampla defesa.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18.5.</w:t>
      </w:r>
      <w:r w:rsidRPr="00EE5A72">
        <w:rPr>
          <w:rFonts w:ascii="Calibri" w:hAnsi="Calibri" w:cs="Calibri"/>
          <w:sz w:val="24"/>
          <w:szCs w:val="24"/>
        </w:rPr>
        <w:t xml:space="preserve"> A Câmara não se responsabilizará por qualquer atraso na entrega dos Envelopes que não forem entregues pessoalmente no endereço indicado neste Edital, bem como não aceitará pedidos de juntada posterior de papéis não colocados dentro dos respectivos envelopes, nem protocolados de qualquer espécie.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 xml:space="preserve">18.6. </w:t>
      </w:r>
      <w:r w:rsidRPr="00EE5A72">
        <w:rPr>
          <w:rFonts w:ascii="Calibri" w:hAnsi="Calibri" w:cs="Calibri"/>
          <w:sz w:val="24"/>
          <w:szCs w:val="24"/>
        </w:rPr>
        <w:t xml:space="preserve">A licitante adjudicatária fica obrigada a: </w:t>
      </w:r>
    </w:p>
    <w:p w:rsidR="00EE5A72" w:rsidRPr="00EE5A72" w:rsidRDefault="00EE5A72" w:rsidP="00EE5A72">
      <w:pPr>
        <w:jc w:val="both"/>
        <w:rPr>
          <w:rFonts w:ascii="Calibri" w:hAnsi="Calibri" w:cs="Calibri"/>
          <w:b/>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a)</w:t>
      </w:r>
      <w:r w:rsidRPr="00EE5A72">
        <w:rPr>
          <w:rFonts w:ascii="Calibri" w:hAnsi="Calibri" w:cs="Calibri"/>
          <w:sz w:val="24"/>
          <w:szCs w:val="24"/>
        </w:rPr>
        <w:t xml:space="preserve"> Não transferir a outrem, no todo ou em parte, o objeto deste Edital; </w:t>
      </w:r>
    </w:p>
    <w:p w:rsidR="00EE5A72" w:rsidRPr="00EE5A72" w:rsidRDefault="00EE5A72" w:rsidP="00EE5A72">
      <w:pPr>
        <w:jc w:val="both"/>
        <w:rPr>
          <w:rFonts w:ascii="Calibri" w:hAnsi="Calibri" w:cs="Calibri"/>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b)</w:t>
      </w:r>
      <w:r w:rsidRPr="00EE5A72">
        <w:rPr>
          <w:rFonts w:ascii="Calibri" w:hAnsi="Calibri" w:cs="Calibri"/>
          <w:sz w:val="24"/>
          <w:szCs w:val="24"/>
        </w:rPr>
        <w:t xml:space="preserve"> Assumir inteira responsabilidade pela efetiva prestação do objeto licitado e efetuá-lo de acordo com as normas vigentes e/ou instruções deste Edital e seus anexos; </w:t>
      </w:r>
    </w:p>
    <w:p w:rsidR="00EE5A72" w:rsidRPr="00EE5A72" w:rsidRDefault="00EE5A72" w:rsidP="00EE5A72">
      <w:pPr>
        <w:jc w:val="both"/>
        <w:rPr>
          <w:rFonts w:ascii="Calibri" w:hAnsi="Calibri" w:cs="Calibri"/>
          <w:b/>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c)</w:t>
      </w:r>
      <w:r w:rsidRPr="00EE5A72">
        <w:rPr>
          <w:rFonts w:ascii="Calibri" w:hAnsi="Calibri" w:cs="Calibri"/>
          <w:sz w:val="24"/>
          <w:szCs w:val="24"/>
        </w:rPr>
        <w:t xml:space="preserve"> Reparar, corrigir, remover, reconstruir ou substituir, às suas expensas, no todo ou em parte, o objeto deste Edital, em que se verificarem vícios, defeitos ou incorreções; </w:t>
      </w:r>
    </w:p>
    <w:p w:rsidR="00EE5A72" w:rsidRPr="00EE5A72" w:rsidRDefault="00EE5A72" w:rsidP="00EE5A72">
      <w:pPr>
        <w:jc w:val="both"/>
        <w:rPr>
          <w:rFonts w:ascii="Calibri" w:hAnsi="Calibri" w:cs="Calibri"/>
          <w:b/>
          <w:sz w:val="24"/>
          <w:szCs w:val="24"/>
        </w:rPr>
      </w:pPr>
    </w:p>
    <w:p w:rsidR="00EE5A72" w:rsidRPr="00EE5A72" w:rsidRDefault="00EE5A72" w:rsidP="00EE5A72">
      <w:pPr>
        <w:ind w:firstLine="708"/>
        <w:jc w:val="both"/>
        <w:rPr>
          <w:rFonts w:ascii="Calibri" w:hAnsi="Calibri" w:cs="Calibri"/>
          <w:sz w:val="24"/>
          <w:szCs w:val="24"/>
        </w:rPr>
      </w:pPr>
      <w:r w:rsidRPr="00EE5A72">
        <w:rPr>
          <w:rFonts w:ascii="Calibri" w:hAnsi="Calibri" w:cs="Calibri"/>
          <w:b/>
          <w:sz w:val="24"/>
          <w:szCs w:val="24"/>
        </w:rPr>
        <w:t>d)</w:t>
      </w:r>
      <w:r w:rsidRPr="00EE5A72">
        <w:rPr>
          <w:rFonts w:ascii="Calibri" w:hAnsi="Calibri" w:cs="Calibri"/>
          <w:sz w:val="24"/>
          <w:szCs w:val="24"/>
        </w:rPr>
        <w:t xml:space="preserve"> Manter a regularidade na habilitação até o término da vigência contratual.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18.7.</w:t>
      </w:r>
      <w:r w:rsidRPr="00EE5A72">
        <w:rPr>
          <w:rFonts w:ascii="Calibri" w:hAnsi="Calibri" w:cs="Calibri"/>
          <w:sz w:val="24"/>
          <w:szCs w:val="24"/>
        </w:rPr>
        <w:t xml:space="preserve"> Nenhuma indenização será devida às licitantes pela elaboração ou pela apresentação de documentação referente ao presente Edital, cujo desconhecimento não </w:t>
      </w:r>
      <w:proofErr w:type="gramStart"/>
      <w:r w:rsidRPr="00EE5A72">
        <w:rPr>
          <w:rFonts w:ascii="Calibri" w:hAnsi="Calibri" w:cs="Calibri"/>
          <w:sz w:val="24"/>
          <w:szCs w:val="24"/>
        </w:rPr>
        <w:t>poderão</w:t>
      </w:r>
      <w:proofErr w:type="gramEnd"/>
      <w:r w:rsidRPr="00EE5A72">
        <w:rPr>
          <w:rFonts w:ascii="Calibri" w:hAnsi="Calibri" w:cs="Calibri"/>
          <w:sz w:val="24"/>
          <w:szCs w:val="24"/>
        </w:rPr>
        <w:t xml:space="preserve"> alegar. </w:t>
      </w:r>
    </w:p>
    <w:p w:rsidR="00EE5A72" w:rsidRPr="00EE5A72" w:rsidRDefault="00EE5A72" w:rsidP="00EE5A72">
      <w:pPr>
        <w:jc w:val="both"/>
        <w:rPr>
          <w:rFonts w:ascii="Calibri" w:hAnsi="Calibri" w:cs="Calibri"/>
          <w:b/>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18.8.</w:t>
      </w:r>
      <w:r w:rsidRPr="00EE5A72">
        <w:rPr>
          <w:rFonts w:ascii="Calibri" w:hAnsi="Calibri" w:cs="Calibri"/>
          <w:sz w:val="24"/>
          <w:szCs w:val="24"/>
        </w:rPr>
        <w:t xml:space="preserve"> Prevalecerá </w:t>
      </w:r>
      <w:proofErr w:type="gramStart"/>
      <w:r w:rsidRPr="00EE5A72">
        <w:rPr>
          <w:rFonts w:ascii="Calibri" w:hAnsi="Calibri" w:cs="Calibri"/>
          <w:sz w:val="24"/>
          <w:szCs w:val="24"/>
        </w:rPr>
        <w:t>a</w:t>
      </w:r>
      <w:proofErr w:type="gramEnd"/>
      <w:r w:rsidRPr="00EE5A72">
        <w:rPr>
          <w:rFonts w:ascii="Calibri" w:hAnsi="Calibri" w:cs="Calibri"/>
          <w:sz w:val="24"/>
          <w:szCs w:val="24"/>
        </w:rPr>
        <w:t xml:space="preserve"> aferição da qualificação e a exata compreensão da proposta de preços do licitante sobre exigências formais não essenciais a manutenção da competitividade do certame.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lastRenderedPageBreak/>
        <w:t>18.9.</w:t>
      </w:r>
      <w:r w:rsidRPr="00EE5A72">
        <w:rPr>
          <w:rFonts w:ascii="Calibri" w:hAnsi="Calibri" w:cs="Calibri"/>
          <w:sz w:val="24"/>
          <w:szCs w:val="24"/>
        </w:rPr>
        <w:t xml:space="preserve"> As normas que disciplinam este Pregão serão sempre interpretadas em favor da ampliação da disputa entre os interessados, desde que não comprometam o interesse da Câmara e a segurança da contratação.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18.10.</w:t>
      </w:r>
      <w:r w:rsidRPr="00EE5A72">
        <w:rPr>
          <w:rFonts w:ascii="Calibri" w:hAnsi="Calibri" w:cs="Calibri"/>
          <w:sz w:val="24"/>
          <w:szCs w:val="24"/>
        </w:rPr>
        <w:t xml:space="preserve"> A homologação do resultado desta licitação não implicará em direito à contratação.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18.11.</w:t>
      </w:r>
      <w:r w:rsidRPr="00EE5A72">
        <w:rPr>
          <w:rFonts w:ascii="Calibri" w:hAnsi="Calibri" w:cs="Calibri"/>
          <w:sz w:val="24"/>
          <w:szCs w:val="24"/>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EE5A72" w:rsidRPr="00EE5A72" w:rsidRDefault="00EE5A72" w:rsidP="00EE5A72">
      <w:pPr>
        <w:jc w:val="both"/>
        <w:rPr>
          <w:rFonts w:ascii="Calibri" w:hAnsi="Calibri" w:cs="Calibri"/>
          <w:sz w:val="24"/>
          <w:szCs w:val="24"/>
        </w:rPr>
      </w:pPr>
    </w:p>
    <w:p w:rsidR="00EE5A72" w:rsidRPr="00EE5A72" w:rsidRDefault="00EE5A72" w:rsidP="00EE5A72">
      <w:pPr>
        <w:jc w:val="both"/>
        <w:rPr>
          <w:rFonts w:ascii="Calibri" w:hAnsi="Calibri" w:cs="Calibri"/>
          <w:sz w:val="24"/>
          <w:szCs w:val="24"/>
        </w:rPr>
      </w:pPr>
      <w:r w:rsidRPr="00EE5A72">
        <w:rPr>
          <w:rFonts w:ascii="Calibri" w:hAnsi="Calibri" w:cs="Calibri"/>
          <w:b/>
          <w:sz w:val="24"/>
          <w:szCs w:val="24"/>
        </w:rPr>
        <w:t>18.12.</w:t>
      </w:r>
      <w:r w:rsidRPr="00EE5A72">
        <w:rPr>
          <w:rFonts w:ascii="Calibri" w:hAnsi="Calibri" w:cs="Calibri"/>
          <w:sz w:val="24"/>
          <w:szCs w:val="24"/>
        </w:rPr>
        <w:t xml:space="preserve"> Os casos omissos serão resolvidos, conforme o caso, pelo Presidente da Câmara ou pelo Pregoeiro. </w:t>
      </w:r>
    </w:p>
    <w:p w:rsidR="00EE5A72" w:rsidRPr="00EE5A72" w:rsidRDefault="00EE5A72" w:rsidP="00EE5A72">
      <w:pPr>
        <w:jc w:val="both"/>
        <w:rPr>
          <w:rFonts w:ascii="Calibri" w:hAnsi="Calibri" w:cs="Calibri"/>
          <w:sz w:val="24"/>
          <w:szCs w:val="24"/>
        </w:rPr>
      </w:pPr>
    </w:p>
    <w:p w:rsidR="00EE5A72" w:rsidRDefault="00EE5A72" w:rsidP="00EE5A72">
      <w:pPr>
        <w:jc w:val="both"/>
        <w:rPr>
          <w:rFonts w:ascii="Calibri" w:hAnsi="Calibri" w:cs="Calibri"/>
          <w:sz w:val="24"/>
          <w:szCs w:val="24"/>
        </w:rPr>
      </w:pPr>
      <w:r w:rsidRPr="00EE5A72">
        <w:rPr>
          <w:rFonts w:ascii="Calibri" w:hAnsi="Calibri" w:cs="Calibri"/>
          <w:b/>
          <w:sz w:val="24"/>
          <w:szCs w:val="24"/>
        </w:rPr>
        <w:t>18.13.</w:t>
      </w:r>
      <w:r w:rsidRPr="00EE5A72">
        <w:rPr>
          <w:rFonts w:ascii="Calibri" w:hAnsi="Calibri" w:cs="Calibri"/>
          <w:sz w:val="24"/>
          <w:szCs w:val="24"/>
        </w:rPr>
        <w:t xml:space="preserve"> Fica eleito o Foro da Cidade de Santa Bárbara d’Oeste para dirimir questões resultantes ou relativas à aplicação deste Pregão ou execução do ajuste, não resolvidas na esfera administrativa. </w:t>
      </w:r>
    </w:p>
    <w:p w:rsidR="0081384A" w:rsidRDefault="0081384A" w:rsidP="00EE5A72">
      <w:pPr>
        <w:jc w:val="both"/>
        <w:rPr>
          <w:rFonts w:ascii="Calibri" w:hAnsi="Calibri" w:cs="Calibri"/>
          <w:sz w:val="24"/>
          <w:szCs w:val="24"/>
        </w:rPr>
      </w:pPr>
    </w:p>
    <w:p w:rsidR="0081384A" w:rsidRDefault="0081384A" w:rsidP="00EE5A72">
      <w:pPr>
        <w:jc w:val="both"/>
        <w:rPr>
          <w:rFonts w:ascii="Calibri" w:hAnsi="Calibri" w:cs="Calibri"/>
          <w:sz w:val="24"/>
          <w:szCs w:val="24"/>
        </w:rPr>
      </w:pPr>
    </w:p>
    <w:p w:rsidR="0081384A" w:rsidRPr="00EE5A72" w:rsidRDefault="0081384A" w:rsidP="00EE5A72">
      <w:pPr>
        <w:jc w:val="both"/>
        <w:rPr>
          <w:rFonts w:ascii="Calibri" w:hAnsi="Calibri" w:cs="Calibri"/>
          <w:sz w:val="24"/>
          <w:szCs w:val="24"/>
        </w:rPr>
      </w:pPr>
    </w:p>
    <w:p w:rsidR="00EE5A72" w:rsidRDefault="00AE0228" w:rsidP="00413E77">
      <w:pPr>
        <w:ind w:left="2832" w:hanging="2832"/>
        <w:jc w:val="both"/>
        <w:rPr>
          <w:rFonts w:ascii="Calibri" w:hAnsi="Calibri" w:cs="Calibri"/>
          <w:sz w:val="24"/>
          <w:szCs w:val="24"/>
        </w:rPr>
      </w:pPr>
      <w:r>
        <w:rPr>
          <w:rFonts w:ascii="Calibri" w:hAnsi="Calibri" w:cs="Calibri"/>
          <w:sz w:val="24"/>
          <w:szCs w:val="24"/>
        </w:rPr>
        <w:t xml:space="preserve">Santa Bárbara d’Oeste, </w:t>
      </w:r>
      <w:r w:rsidR="00413E77">
        <w:rPr>
          <w:rFonts w:ascii="Calibri" w:hAnsi="Calibri" w:cs="Calibri"/>
          <w:sz w:val="24"/>
          <w:szCs w:val="24"/>
        </w:rPr>
        <w:t xml:space="preserve">15 </w:t>
      </w:r>
      <w:r w:rsidR="00EE5A72" w:rsidRPr="00EE5A72">
        <w:rPr>
          <w:rFonts w:ascii="Calibri" w:hAnsi="Calibri" w:cs="Calibri"/>
          <w:sz w:val="24"/>
          <w:szCs w:val="24"/>
        </w:rPr>
        <w:t xml:space="preserve">de </w:t>
      </w:r>
      <w:r w:rsidR="0030578C">
        <w:rPr>
          <w:rFonts w:ascii="Calibri" w:hAnsi="Calibri" w:cs="Calibri"/>
          <w:sz w:val="24"/>
          <w:szCs w:val="24"/>
        </w:rPr>
        <w:t>agost</w:t>
      </w:r>
      <w:r w:rsidR="00607F2A">
        <w:rPr>
          <w:rFonts w:ascii="Calibri" w:hAnsi="Calibri" w:cs="Calibri"/>
          <w:sz w:val="24"/>
          <w:szCs w:val="24"/>
        </w:rPr>
        <w:t>o</w:t>
      </w:r>
      <w:r w:rsidR="00EE5A72" w:rsidRPr="00EE5A72">
        <w:rPr>
          <w:rFonts w:ascii="Calibri" w:hAnsi="Calibri" w:cs="Calibri"/>
          <w:sz w:val="24"/>
          <w:szCs w:val="24"/>
        </w:rPr>
        <w:t xml:space="preserve"> de 2011</w:t>
      </w:r>
    </w:p>
    <w:p w:rsidR="0081384A" w:rsidRDefault="0081384A" w:rsidP="00EE5A72">
      <w:pPr>
        <w:ind w:left="2832" w:hanging="2832"/>
        <w:jc w:val="both"/>
        <w:rPr>
          <w:rFonts w:ascii="Calibri" w:hAnsi="Calibri" w:cs="Calibri"/>
          <w:sz w:val="24"/>
          <w:szCs w:val="24"/>
        </w:rPr>
      </w:pPr>
    </w:p>
    <w:p w:rsidR="0081384A" w:rsidRPr="00EE5A72" w:rsidRDefault="0081384A" w:rsidP="00EE5A72">
      <w:pPr>
        <w:ind w:left="2832" w:hanging="2832"/>
        <w:jc w:val="both"/>
        <w:rPr>
          <w:rFonts w:ascii="Calibri" w:hAnsi="Calibri" w:cs="Calibri"/>
          <w:sz w:val="24"/>
          <w:szCs w:val="24"/>
        </w:rPr>
      </w:pPr>
    </w:p>
    <w:p w:rsidR="00EE5A72" w:rsidRPr="00EE5A72" w:rsidRDefault="00EE5A72" w:rsidP="00EE5A72">
      <w:pPr>
        <w:ind w:left="2832" w:hanging="2832"/>
        <w:jc w:val="both"/>
        <w:rPr>
          <w:rFonts w:ascii="Calibri" w:hAnsi="Calibri" w:cs="Calibri"/>
          <w:sz w:val="24"/>
          <w:szCs w:val="24"/>
        </w:rPr>
      </w:pPr>
    </w:p>
    <w:p w:rsidR="00EE5A72" w:rsidRPr="00EE5A72" w:rsidRDefault="004E3EF5" w:rsidP="00EE5A72">
      <w:pPr>
        <w:ind w:left="2832" w:hanging="2832"/>
        <w:jc w:val="both"/>
        <w:rPr>
          <w:rFonts w:ascii="Calibri" w:hAnsi="Calibri" w:cs="Calibri"/>
          <w:sz w:val="24"/>
          <w:szCs w:val="24"/>
        </w:rPr>
      </w:pPr>
      <w:r>
        <w:rPr>
          <w:rFonts w:ascii="Calibri" w:hAnsi="Calibri" w:cs="Calibri"/>
          <w:sz w:val="24"/>
          <w:szCs w:val="24"/>
        </w:rPr>
        <w:t>Paulo César Aoyagui</w:t>
      </w:r>
    </w:p>
    <w:p w:rsidR="00EE5A72" w:rsidRPr="00EE5A72" w:rsidRDefault="00EE5A72" w:rsidP="00EE5A72">
      <w:pPr>
        <w:ind w:left="2832" w:hanging="2832"/>
        <w:jc w:val="both"/>
        <w:rPr>
          <w:rFonts w:ascii="Calibri" w:hAnsi="Calibri" w:cs="Calibri"/>
          <w:sz w:val="24"/>
          <w:szCs w:val="24"/>
        </w:rPr>
      </w:pPr>
      <w:r w:rsidRPr="00EE5A72">
        <w:rPr>
          <w:rFonts w:ascii="Calibri" w:hAnsi="Calibri" w:cs="Calibri"/>
          <w:sz w:val="24"/>
          <w:szCs w:val="24"/>
        </w:rPr>
        <w:t>Pregoeiro</w:t>
      </w:r>
    </w:p>
    <w:p w:rsidR="00EE5A72" w:rsidRPr="00AA7932" w:rsidRDefault="00EE5A72" w:rsidP="00EE5A72">
      <w:pPr>
        <w:ind w:left="2832" w:hanging="2832"/>
        <w:jc w:val="both"/>
        <w:rPr>
          <w:rFonts w:ascii="Calibri" w:hAnsi="Calibri" w:cs="Calibri"/>
        </w:rPr>
      </w:pPr>
    </w:p>
    <w:p w:rsidR="005A400D" w:rsidRPr="0081384A" w:rsidRDefault="005A400D" w:rsidP="0081384A">
      <w:pPr>
        <w:pStyle w:val="Ttulo"/>
        <w:outlineLvl w:val="9"/>
        <w:rPr>
          <w:rFonts w:ascii="Calibri" w:hAnsi="Calibri" w:cs="Calibri"/>
          <w:b w:val="0"/>
          <w:szCs w:val="24"/>
          <w:u w:val="single"/>
        </w:rPr>
      </w:pPr>
      <w:r w:rsidRPr="000755F3">
        <w:rPr>
          <w:color w:val="FF0000"/>
          <w:szCs w:val="24"/>
        </w:rPr>
        <w:br w:type="page"/>
      </w:r>
      <w:r w:rsidR="00016368" w:rsidRPr="0081384A">
        <w:rPr>
          <w:rFonts w:ascii="Calibri" w:hAnsi="Calibri" w:cs="Calibri"/>
          <w:szCs w:val="24"/>
          <w:u w:val="single"/>
        </w:rPr>
        <w:lastRenderedPageBreak/>
        <w:t>A</w:t>
      </w:r>
      <w:r w:rsidRPr="0081384A">
        <w:rPr>
          <w:rFonts w:ascii="Calibri" w:hAnsi="Calibri" w:cs="Calibri"/>
          <w:szCs w:val="24"/>
          <w:u w:val="single"/>
        </w:rPr>
        <w:t>NEXO</w:t>
      </w:r>
      <w:proofErr w:type="gramStart"/>
      <w:r w:rsidRPr="0081384A">
        <w:rPr>
          <w:rFonts w:ascii="Calibri" w:hAnsi="Calibri" w:cs="Calibri"/>
          <w:szCs w:val="24"/>
          <w:u w:val="single"/>
        </w:rPr>
        <w:t xml:space="preserve">  </w:t>
      </w:r>
      <w:proofErr w:type="gramEnd"/>
      <w:r w:rsidR="0081384A" w:rsidRPr="0081384A">
        <w:rPr>
          <w:rFonts w:ascii="Calibri" w:hAnsi="Calibri" w:cs="Calibri"/>
          <w:szCs w:val="24"/>
          <w:u w:val="single"/>
        </w:rPr>
        <w:t xml:space="preserve">1 DO EDITAL </w:t>
      </w:r>
      <w:r w:rsidR="008B6ECF">
        <w:rPr>
          <w:rFonts w:ascii="Calibri" w:hAnsi="Calibri" w:cs="Calibri"/>
          <w:szCs w:val="24"/>
          <w:u w:val="single"/>
        </w:rPr>
        <w:t xml:space="preserve">DO PREGÃO </w:t>
      </w:r>
      <w:r w:rsidR="00AB7F41">
        <w:rPr>
          <w:rFonts w:ascii="Calibri" w:hAnsi="Calibri" w:cs="Calibri"/>
          <w:szCs w:val="24"/>
          <w:u w:val="single"/>
        </w:rPr>
        <w:t>PRESENCIAL Nº 17</w:t>
      </w:r>
      <w:r w:rsidR="0081384A" w:rsidRPr="0081384A">
        <w:rPr>
          <w:rFonts w:ascii="Calibri" w:hAnsi="Calibri" w:cs="Calibri"/>
          <w:szCs w:val="24"/>
          <w:u w:val="single"/>
        </w:rPr>
        <w:t>/11</w:t>
      </w:r>
    </w:p>
    <w:p w:rsidR="0081384A" w:rsidRDefault="0081384A">
      <w:pPr>
        <w:widowControl w:val="0"/>
        <w:autoSpaceDN w:val="0"/>
        <w:jc w:val="center"/>
        <w:rPr>
          <w:rFonts w:ascii="Calibri" w:hAnsi="Calibri" w:cs="Calibri"/>
          <w:b/>
          <w:sz w:val="24"/>
          <w:szCs w:val="24"/>
          <w:u w:val="single"/>
        </w:rPr>
      </w:pPr>
    </w:p>
    <w:p w:rsidR="005A400D" w:rsidRPr="0081384A" w:rsidRDefault="0081384A">
      <w:pPr>
        <w:widowControl w:val="0"/>
        <w:autoSpaceDN w:val="0"/>
        <w:jc w:val="center"/>
        <w:rPr>
          <w:rFonts w:ascii="Calibri" w:hAnsi="Calibri" w:cs="Calibri"/>
          <w:b/>
          <w:sz w:val="24"/>
          <w:szCs w:val="24"/>
          <w:u w:val="single"/>
        </w:rPr>
      </w:pPr>
      <w:r>
        <w:rPr>
          <w:rFonts w:ascii="Calibri" w:hAnsi="Calibri" w:cs="Calibri"/>
          <w:b/>
          <w:sz w:val="24"/>
          <w:szCs w:val="24"/>
          <w:u w:val="single"/>
        </w:rPr>
        <w:t xml:space="preserve">TERMO DE REFERÊNCIA </w:t>
      </w:r>
    </w:p>
    <w:p w:rsidR="005A400D" w:rsidRPr="00746252" w:rsidRDefault="005A400D">
      <w:pPr>
        <w:jc w:val="both"/>
        <w:rPr>
          <w:rFonts w:ascii="Calibri" w:hAnsi="Calibri" w:cs="Calibri"/>
          <w:b/>
          <w:sz w:val="24"/>
          <w:szCs w:val="24"/>
        </w:rPr>
      </w:pPr>
    </w:p>
    <w:p w:rsidR="005A400D" w:rsidRPr="00746252" w:rsidRDefault="005A400D">
      <w:pPr>
        <w:jc w:val="both"/>
        <w:rPr>
          <w:rFonts w:ascii="Calibri" w:hAnsi="Calibri" w:cs="Calibri"/>
          <w:b/>
          <w:sz w:val="24"/>
          <w:szCs w:val="24"/>
          <w:u w:val="single"/>
        </w:rPr>
      </w:pPr>
      <w:r w:rsidRPr="00746252">
        <w:rPr>
          <w:rFonts w:ascii="Calibri" w:hAnsi="Calibri" w:cs="Calibri"/>
          <w:b/>
          <w:sz w:val="24"/>
          <w:szCs w:val="24"/>
          <w:u w:val="single"/>
        </w:rPr>
        <w:t>1</w:t>
      </w:r>
      <w:r w:rsidR="00746252">
        <w:rPr>
          <w:rFonts w:ascii="Calibri" w:hAnsi="Calibri" w:cs="Calibri"/>
          <w:b/>
          <w:sz w:val="24"/>
          <w:szCs w:val="24"/>
          <w:u w:val="single"/>
        </w:rPr>
        <w:t>.</w:t>
      </w:r>
      <w:r w:rsidRPr="00746252">
        <w:rPr>
          <w:rFonts w:ascii="Calibri" w:hAnsi="Calibri" w:cs="Calibri"/>
          <w:b/>
          <w:sz w:val="24"/>
          <w:szCs w:val="24"/>
          <w:u w:val="single"/>
        </w:rPr>
        <w:t xml:space="preserve"> DO OBJETO</w:t>
      </w:r>
    </w:p>
    <w:p w:rsidR="005A400D" w:rsidRPr="00746252" w:rsidRDefault="005A400D">
      <w:pPr>
        <w:jc w:val="both"/>
        <w:rPr>
          <w:rFonts w:ascii="Calibri" w:hAnsi="Calibri" w:cs="Calibri"/>
          <w:sz w:val="24"/>
          <w:szCs w:val="24"/>
        </w:rPr>
      </w:pPr>
    </w:p>
    <w:p w:rsidR="005A400D" w:rsidRPr="00BA517A" w:rsidRDefault="005A400D" w:rsidP="00F949E6">
      <w:pPr>
        <w:jc w:val="both"/>
        <w:rPr>
          <w:rFonts w:ascii="Calibri" w:hAnsi="Calibri" w:cs="Calibri"/>
          <w:sz w:val="24"/>
          <w:szCs w:val="24"/>
        </w:rPr>
      </w:pPr>
      <w:r w:rsidRPr="00746252">
        <w:rPr>
          <w:rFonts w:ascii="Calibri" w:hAnsi="Calibri" w:cs="Calibri"/>
          <w:b/>
          <w:sz w:val="24"/>
          <w:szCs w:val="24"/>
        </w:rPr>
        <w:t>1.1</w:t>
      </w:r>
      <w:r w:rsidR="004656BF">
        <w:rPr>
          <w:rFonts w:ascii="Calibri" w:hAnsi="Calibri" w:cs="Calibri"/>
          <w:sz w:val="24"/>
          <w:szCs w:val="24"/>
        </w:rPr>
        <w:t xml:space="preserve">- </w:t>
      </w:r>
      <w:r w:rsidRPr="00746252">
        <w:rPr>
          <w:rFonts w:ascii="Calibri" w:hAnsi="Calibri" w:cs="Calibri"/>
          <w:sz w:val="24"/>
          <w:szCs w:val="24"/>
        </w:rPr>
        <w:t xml:space="preserve">Contratação de </w:t>
      </w:r>
      <w:r w:rsidR="00A96AF6">
        <w:rPr>
          <w:rFonts w:ascii="Calibri" w:hAnsi="Calibri" w:cs="Calibri"/>
          <w:sz w:val="24"/>
          <w:szCs w:val="24"/>
        </w:rPr>
        <w:t xml:space="preserve">plano coletivo empresarial, com </w:t>
      </w:r>
      <w:r w:rsidRPr="00746252">
        <w:rPr>
          <w:rFonts w:ascii="Calibri" w:hAnsi="Calibri" w:cs="Calibri"/>
          <w:sz w:val="24"/>
          <w:szCs w:val="24"/>
        </w:rPr>
        <w:t xml:space="preserve">prestação de serviços continuados na área de </w:t>
      </w:r>
      <w:r w:rsidRPr="00F95624">
        <w:rPr>
          <w:rFonts w:ascii="Calibri" w:hAnsi="Calibri" w:cs="Calibri"/>
          <w:sz w:val="24"/>
          <w:szCs w:val="24"/>
        </w:rPr>
        <w:t xml:space="preserve">Assistência Médica ou Seguro Saúde, </w:t>
      </w:r>
      <w:r w:rsidR="00A96AF6">
        <w:rPr>
          <w:rFonts w:ascii="Calibri" w:hAnsi="Calibri" w:cs="Calibri"/>
          <w:sz w:val="24"/>
          <w:szCs w:val="24"/>
        </w:rPr>
        <w:t xml:space="preserve">com </w:t>
      </w:r>
      <w:r w:rsidRPr="00F95624">
        <w:rPr>
          <w:rFonts w:ascii="Calibri" w:hAnsi="Calibri" w:cs="Calibri"/>
          <w:sz w:val="24"/>
          <w:szCs w:val="24"/>
        </w:rPr>
        <w:t>cobertura de serviços médico-hospitalares, na segmentação ambulator</w:t>
      </w:r>
      <w:r w:rsidR="00682A8B">
        <w:rPr>
          <w:rFonts w:ascii="Calibri" w:hAnsi="Calibri" w:cs="Calibri"/>
          <w:sz w:val="24"/>
          <w:szCs w:val="24"/>
        </w:rPr>
        <w:t xml:space="preserve">ial e hospitalar </w:t>
      </w:r>
      <w:r w:rsidRPr="00F95624">
        <w:rPr>
          <w:rFonts w:ascii="Calibri" w:hAnsi="Calibri" w:cs="Calibri"/>
          <w:sz w:val="24"/>
          <w:szCs w:val="24"/>
        </w:rPr>
        <w:t>com obstetrícia</w:t>
      </w:r>
      <w:r w:rsidR="00B929FD" w:rsidRPr="00F95624">
        <w:rPr>
          <w:rFonts w:ascii="Calibri" w:hAnsi="Calibri" w:cs="Calibri"/>
          <w:sz w:val="24"/>
          <w:szCs w:val="24"/>
        </w:rPr>
        <w:t>, exames laboratoriais e demais serviços de apoio diagnóstico</w:t>
      </w:r>
      <w:r w:rsidRPr="00F95624">
        <w:rPr>
          <w:rFonts w:ascii="Calibri" w:hAnsi="Calibri" w:cs="Calibri"/>
          <w:sz w:val="24"/>
          <w:szCs w:val="24"/>
        </w:rPr>
        <w:t xml:space="preserve">, na acomodação </w:t>
      </w:r>
      <w:r w:rsidRPr="004E3EF5">
        <w:rPr>
          <w:rFonts w:ascii="Calibri" w:hAnsi="Calibri" w:cs="Calibri"/>
          <w:sz w:val="24"/>
          <w:szCs w:val="24"/>
        </w:rPr>
        <w:t xml:space="preserve">quarto </w:t>
      </w:r>
      <w:r w:rsidR="00302BF1" w:rsidRPr="004E3EF5">
        <w:rPr>
          <w:rFonts w:ascii="Calibri" w:hAnsi="Calibri" w:cs="Calibri"/>
          <w:sz w:val="24"/>
          <w:szCs w:val="24"/>
        </w:rPr>
        <w:t>coletivo</w:t>
      </w:r>
      <w:r w:rsidRPr="00F95624">
        <w:rPr>
          <w:rFonts w:ascii="Calibri" w:hAnsi="Calibri" w:cs="Calibri"/>
          <w:sz w:val="24"/>
          <w:szCs w:val="24"/>
        </w:rPr>
        <w:t>,</w:t>
      </w:r>
      <w:r w:rsidR="006813D4">
        <w:rPr>
          <w:rFonts w:ascii="Calibri" w:hAnsi="Calibri" w:cs="Calibri"/>
          <w:sz w:val="24"/>
          <w:szCs w:val="24"/>
        </w:rPr>
        <w:t xml:space="preserve"> </w:t>
      </w:r>
      <w:r w:rsidR="006813D4" w:rsidRPr="006813D4">
        <w:rPr>
          <w:rFonts w:ascii="Calibri" w:hAnsi="Calibri" w:cs="Calibri"/>
          <w:b/>
          <w:sz w:val="24"/>
          <w:szCs w:val="24"/>
        </w:rPr>
        <w:t>sem co-participação</w:t>
      </w:r>
      <w:r w:rsidR="006813D4">
        <w:rPr>
          <w:rFonts w:ascii="Calibri" w:hAnsi="Calibri" w:cs="Calibri"/>
          <w:sz w:val="24"/>
          <w:szCs w:val="24"/>
        </w:rPr>
        <w:t>,</w:t>
      </w:r>
      <w:r w:rsidRPr="00F95624">
        <w:rPr>
          <w:rFonts w:ascii="Calibri" w:hAnsi="Calibri" w:cs="Calibri"/>
          <w:sz w:val="24"/>
          <w:szCs w:val="24"/>
        </w:rPr>
        <w:t xml:space="preserve"> aos servidores ativos ocupantes de cargos </w:t>
      </w:r>
      <w:r w:rsidR="00F95624" w:rsidRPr="00F95624">
        <w:rPr>
          <w:rFonts w:ascii="Calibri" w:hAnsi="Calibri" w:cs="Calibri"/>
          <w:sz w:val="24"/>
          <w:szCs w:val="24"/>
        </w:rPr>
        <w:t>efetivos e/ou comissionados</w:t>
      </w:r>
      <w:r w:rsidRPr="00F95624">
        <w:rPr>
          <w:rFonts w:ascii="Calibri" w:hAnsi="Calibri" w:cs="Calibri"/>
          <w:sz w:val="24"/>
          <w:szCs w:val="24"/>
        </w:rPr>
        <w:t xml:space="preserve"> e seus dependentes na forma descrita no item 2.2.2 deste </w:t>
      </w:r>
      <w:r w:rsidR="00C15A18">
        <w:rPr>
          <w:rFonts w:ascii="Calibri" w:hAnsi="Calibri" w:cs="Calibri"/>
          <w:sz w:val="24"/>
          <w:szCs w:val="24"/>
        </w:rPr>
        <w:t>termo de referência</w:t>
      </w:r>
      <w:r w:rsidRPr="00F95624">
        <w:rPr>
          <w:rFonts w:ascii="Calibri" w:hAnsi="Calibri" w:cs="Calibri"/>
          <w:sz w:val="24"/>
          <w:szCs w:val="24"/>
        </w:rPr>
        <w:t xml:space="preserve">, por </w:t>
      </w:r>
      <w:r w:rsidRPr="00BA517A">
        <w:rPr>
          <w:rFonts w:ascii="Calibri" w:hAnsi="Calibri" w:cs="Calibri"/>
          <w:sz w:val="24"/>
          <w:szCs w:val="24"/>
        </w:rPr>
        <w:t>meio de</w:t>
      </w:r>
      <w:r w:rsidR="00AB2AD8" w:rsidRPr="00BA517A">
        <w:rPr>
          <w:rFonts w:ascii="Calibri" w:hAnsi="Calibri" w:cs="Calibri"/>
          <w:sz w:val="24"/>
          <w:szCs w:val="24"/>
        </w:rPr>
        <w:t xml:space="preserve"> oferecimento de rede </w:t>
      </w:r>
      <w:r w:rsidRPr="00BA517A">
        <w:rPr>
          <w:rFonts w:ascii="Calibri" w:hAnsi="Calibri" w:cs="Calibri"/>
          <w:sz w:val="24"/>
          <w:szCs w:val="24"/>
        </w:rPr>
        <w:t>credenciada</w:t>
      </w:r>
      <w:r w:rsidR="00AB2AD8" w:rsidRPr="00BA517A">
        <w:rPr>
          <w:rFonts w:ascii="Calibri" w:hAnsi="Calibri" w:cs="Calibri"/>
          <w:sz w:val="24"/>
          <w:szCs w:val="24"/>
        </w:rPr>
        <w:t xml:space="preserve"> ou referenciada</w:t>
      </w:r>
      <w:r w:rsidRPr="00BA517A">
        <w:rPr>
          <w:rFonts w:ascii="Calibri" w:hAnsi="Calibri" w:cs="Calibri"/>
          <w:sz w:val="24"/>
          <w:szCs w:val="24"/>
        </w:rPr>
        <w:t>,</w:t>
      </w:r>
      <w:r w:rsidR="0024153D">
        <w:rPr>
          <w:rFonts w:ascii="Calibri" w:hAnsi="Calibri" w:cs="Calibri"/>
          <w:sz w:val="24"/>
          <w:szCs w:val="24"/>
        </w:rPr>
        <w:t xml:space="preserve"> </w:t>
      </w:r>
      <w:r w:rsidR="003C02A6" w:rsidRPr="00BA517A">
        <w:rPr>
          <w:rFonts w:ascii="Calibri" w:hAnsi="Calibri" w:cs="Calibri"/>
          <w:sz w:val="24"/>
          <w:szCs w:val="24"/>
        </w:rPr>
        <w:t>abrangendo, pelo menos,</w:t>
      </w:r>
      <w:r w:rsidR="00F95624" w:rsidRPr="00BA517A">
        <w:rPr>
          <w:rFonts w:ascii="Calibri" w:hAnsi="Calibri" w:cs="Calibri"/>
          <w:sz w:val="24"/>
          <w:szCs w:val="24"/>
        </w:rPr>
        <w:t xml:space="preserve"> </w:t>
      </w:r>
      <w:r w:rsidR="003C02A6" w:rsidRPr="00BA517A">
        <w:rPr>
          <w:rFonts w:ascii="Calibri" w:hAnsi="Calibri" w:cs="Calibri"/>
          <w:sz w:val="24"/>
          <w:szCs w:val="24"/>
        </w:rPr>
        <w:t xml:space="preserve">os </w:t>
      </w:r>
      <w:r w:rsidR="00F95624" w:rsidRPr="00BA517A">
        <w:rPr>
          <w:rFonts w:ascii="Calibri" w:hAnsi="Calibri" w:cs="Calibri"/>
          <w:sz w:val="24"/>
          <w:szCs w:val="24"/>
        </w:rPr>
        <w:t>municípios de</w:t>
      </w:r>
      <w:r w:rsidR="00C4744B">
        <w:rPr>
          <w:rFonts w:ascii="Calibri" w:hAnsi="Calibri" w:cs="Calibri"/>
          <w:sz w:val="24"/>
          <w:szCs w:val="24"/>
        </w:rPr>
        <w:t xml:space="preserve"> </w:t>
      </w:r>
      <w:r w:rsidR="00C4744B" w:rsidRPr="00C4744B">
        <w:rPr>
          <w:rFonts w:ascii="Calibri" w:hAnsi="Calibri" w:cs="Calibri"/>
          <w:b/>
          <w:sz w:val="24"/>
          <w:szCs w:val="24"/>
        </w:rPr>
        <w:t>Santa Bárbara d’ Oeste</w:t>
      </w:r>
      <w:r w:rsidR="00C4744B">
        <w:rPr>
          <w:rFonts w:ascii="Calibri" w:hAnsi="Calibri" w:cs="Calibri"/>
          <w:sz w:val="24"/>
          <w:szCs w:val="24"/>
        </w:rPr>
        <w:t xml:space="preserve">/SP, </w:t>
      </w:r>
      <w:r w:rsidR="00F95624" w:rsidRPr="00BA517A">
        <w:rPr>
          <w:rFonts w:ascii="Calibri" w:hAnsi="Calibri" w:cs="Calibri"/>
          <w:b/>
          <w:sz w:val="24"/>
          <w:szCs w:val="24"/>
        </w:rPr>
        <w:t>Americana</w:t>
      </w:r>
      <w:r w:rsidR="0032134E" w:rsidRPr="00BA517A">
        <w:rPr>
          <w:rFonts w:ascii="Calibri" w:hAnsi="Calibri" w:cs="Calibri"/>
          <w:sz w:val="24"/>
          <w:szCs w:val="24"/>
        </w:rPr>
        <w:t>/SP</w:t>
      </w:r>
      <w:r w:rsidR="0091165E">
        <w:rPr>
          <w:rFonts w:ascii="Calibri" w:hAnsi="Calibri" w:cs="Calibri"/>
          <w:sz w:val="24"/>
          <w:szCs w:val="24"/>
        </w:rPr>
        <w:t>,</w:t>
      </w:r>
      <w:r w:rsidR="00F949E6">
        <w:rPr>
          <w:rFonts w:ascii="Calibri" w:hAnsi="Calibri" w:cs="Calibri"/>
          <w:sz w:val="24"/>
          <w:szCs w:val="24"/>
        </w:rPr>
        <w:t xml:space="preserve"> </w:t>
      </w:r>
      <w:r w:rsidR="0032134E" w:rsidRPr="00BA517A">
        <w:rPr>
          <w:rFonts w:ascii="Calibri" w:hAnsi="Calibri" w:cs="Calibri"/>
          <w:b/>
          <w:sz w:val="24"/>
          <w:szCs w:val="24"/>
        </w:rPr>
        <w:t>Piracicaba</w:t>
      </w:r>
      <w:r w:rsidR="0032134E" w:rsidRPr="00BA517A">
        <w:rPr>
          <w:rFonts w:ascii="Calibri" w:hAnsi="Calibri" w:cs="Calibri"/>
          <w:sz w:val="24"/>
          <w:szCs w:val="24"/>
        </w:rPr>
        <w:t>/SP</w:t>
      </w:r>
      <w:r w:rsidR="00A96AF6">
        <w:rPr>
          <w:rFonts w:ascii="Calibri" w:hAnsi="Calibri" w:cs="Calibri"/>
          <w:sz w:val="24"/>
          <w:szCs w:val="24"/>
        </w:rPr>
        <w:t xml:space="preserve"> e</w:t>
      </w:r>
      <w:r w:rsidR="0032134E" w:rsidRPr="00BA517A">
        <w:rPr>
          <w:rFonts w:ascii="Calibri" w:hAnsi="Calibri" w:cs="Calibri"/>
          <w:sz w:val="24"/>
          <w:szCs w:val="24"/>
        </w:rPr>
        <w:t xml:space="preserve"> </w:t>
      </w:r>
      <w:r w:rsidR="0032134E" w:rsidRPr="00BA517A">
        <w:rPr>
          <w:rFonts w:ascii="Calibri" w:hAnsi="Calibri" w:cs="Calibri"/>
          <w:b/>
          <w:sz w:val="24"/>
          <w:szCs w:val="24"/>
        </w:rPr>
        <w:t>Campinas</w:t>
      </w:r>
      <w:r w:rsidR="0032134E" w:rsidRPr="00BA517A">
        <w:rPr>
          <w:rFonts w:ascii="Calibri" w:hAnsi="Calibri" w:cs="Calibri"/>
          <w:sz w:val="24"/>
          <w:szCs w:val="24"/>
        </w:rPr>
        <w:t>/SP</w:t>
      </w:r>
      <w:r w:rsidR="00571851" w:rsidRPr="00BA517A">
        <w:rPr>
          <w:rFonts w:ascii="Calibri" w:hAnsi="Calibri" w:cs="Calibri"/>
          <w:sz w:val="24"/>
          <w:szCs w:val="24"/>
        </w:rPr>
        <w:t xml:space="preserve"> </w:t>
      </w:r>
      <w:r w:rsidR="00F949E6">
        <w:rPr>
          <w:rFonts w:ascii="Calibri" w:hAnsi="Calibri" w:cs="Calibri"/>
          <w:sz w:val="24"/>
          <w:szCs w:val="24"/>
        </w:rPr>
        <w:t>e r</w:t>
      </w:r>
      <w:r w:rsidRPr="00BA517A">
        <w:rPr>
          <w:rFonts w:ascii="Calibri" w:hAnsi="Calibri" w:cs="Calibri"/>
          <w:sz w:val="24"/>
          <w:szCs w:val="24"/>
        </w:rPr>
        <w:t>essarcimento/</w:t>
      </w:r>
      <w:r w:rsidR="00F949E6">
        <w:rPr>
          <w:rFonts w:ascii="Calibri" w:hAnsi="Calibri" w:cs="Calibri"/>
          <w:sz w:val="24"/>
          <w:szCs w:val="24"/>
        </w:rPr>
        <w:t xml:space="preserve"> </w:t>
      </w:r>
      <w:r w:rsidRPr="00BA517A">
        <w:rPr>
          <w:rFonts w:ascii="Calibri" w:hAnsi="Calibri" w:cs="Calibri"/>
          <w:sz w:val="24"/>
          <w:szCs w:val="24"/>
        </w:rPr>
        <w:t>reembolso</w:t>
      </w:r>
      <w:r w:rsidR="003C02A6" w:rsidRPr="00BA517A">
        <w:rPr>
          <w:rFonts w:ascii="Calibri" w:hAnsi="Calibri" w:cs="Calibri"/>
          <w:sz w:val="24"/>
          <w:szCs w:val="24"/>
        </w:rPr>
        <w:t>/</w:t>
      </w:r>
      <w:r w:rsidR="00F949E6">
        <w:rPr>
          <w:rFonts w:ascii="Calibri" w:hAnsi="Calibri" w:cs="Calibri"/>
          <w:sz w:val="24"/>
          <w:szCs w:val="24"/>
        </w:rPr>
        <w:t xml:space="preserve"> </w:t>
      </w:r>
      <w:r w:rsidR="003C02A6" w:rsidRPr="00BA517A">
        <w:rPr>
          <w:rFonts w:ascii="Calibri" w:hAnsi="Calibri" w:cs="Calibri"/>
          <w:sz w:val="24"/>
          <w:szCs w:val="24"/>
        </w:rPr>
        <w:t>repasse</w:t>
      </w:r>
      <w:r w:rsidR="00AB2AD8" w:rsidRPr="00BA517A">
        <w:rPr>
          <w:rFonts w:ascii="Calibri" w:hAnsi="Calibri" w:cs="Calibri"/>
          <w:sz w:val="24"/>
          <w:szCs w:val="24"/>
        </w:rPr>
        <w:t xml:space="preserve"> </w:t>
      </w:r>
      <w:r w:rsidRPr="00BA517A">
        <w:rPr>
          <w:rFonts w:ascii="Calibri" w:hAnsi="Calibri" w:cs="Calibri"/>
          <w:sz w:val="24"/>
          <w:szCs w:val="24"/>
        </w:rPr>
        <w:t>nos municípios onde não houver serviço credenciado, com cobertura emergencial e de urgência em rede nacional, em conformidade com a Lei Federal nº 9.656, de 03 de junho de 1998 e demais Regulamentações Complementares.</w:t>
      </w:r>
    </w:p>
    <w:p w:rsidR="005A400D" w:rsidRPr="00BA517A" w:rsidRDefault="005A400D" w:rsidP="00F949E6">
      <w:pPr>
        <w:jc w:val="both"/>
        <w:rPr>
          <w:rFonts w:ascii="Calibri" w:hAnsi="Calibri" w:cs="Calibri"/>
          <w:b/>
          <w:sz w:val="16"/>
          <w:szCs w:val="16"/>
        </w:rPr>
      </w:pPr>
    </w:p>
    <w:p w:rsidR="00115117" w:rsidRDefault="00571FC2" w:rsidP="00571FC2">
      <w:pPr>
        <w:jc w:val="both"/>
        <w:rPr>
          <w:rFonts w:ascii="Calibri" w:hAnsi="Calibri" w:cs="Calibri"/>
          <w:sz w:val="24"/>
          <w:szCs w:val="24"/>
        </w:rPr>
      </w:pPr>
      <w:r>
        <w:rPr>
          <w:rFonts w:ascii="Calibri" w:hAnsi="Calibri" w:cs="Calibri"/>
          <w:sz w:val="24"/>
          <w:szCs w:val="24"/>
        </w:rPr>
        <w:t xml:space="preserve">         </w:t>
      </w:r>
      <w:r w:rsidRPr="00571FC2">
        <w:rPr>
          <w:rFonts w:ascii="Calibri" w:hAnsi="Calibri" w:cs="Calibri"/>
          <w:b/>
          <w:sz w:val="24"/>
          <w:szCs w:val="24"/>
        </w:rPr>
        <w:t xml:space="preserve"> 1.1.1.</w:t>
      </w:r>
      <w:r>
        <w:rPr>
          <w:rFonts w:ascii="Calibri" w:hAnsi="Calibri" w:cs="Calibri"/>
          <w:sz w:val="24"/>
          <w:szCs w:val="24"/>
        </w:rPr>
        <w:t xml:space="preserve"> </w:t>
      </w:r>
      <w:r w:rsidR="005A400D" w:rsidRPr="0086602D">
        <w:rPr>
          <w:rFonts w:ascii="Calibri" w:hAnsi="Calibri" w:cs="Calibri"/>
          <w:sz w:val="24"/>
          <w:szCs w:val="24"/>
        </w:rPr>
        <w:t xml:space="preserve">A cobertura será automática e </w:t>
      </w:r>
      <w:r w:rsidR="005A400D" w:rsidRPr="0086602D">
        <w:rPr>
          <w:rFonts w:ascii="Calibri" w:hAnsi="Calibri" w:cs="Calibri"/>
          <w:b/>
          <w:sz w:val="24"/>
          <w:szCs w:val="24"/>
        </w:rPr>
        <w:t>sem carência</w:t>
      </w:r>
      <w:r w:rsidR="005A400D" w:rsidRPr="0086602D">
        <w:rPr>
          <w:rFonts w:ascii="Calibri" w:hAnsi="Calibri" w:cs="Calibri"/>
          <w:sz w:val="24"/>
          <w:szCs w:val="24"/>
        </w:rPr>
        <w:t>, a todos os beneficiários indicados pel</w:t>
      </w:r>
      <w:r w:rsidR="00746252" w:rsidRPr="0086602D">
        <w:rPr>
          <w:rFonts w:ascii="Calibri" w:hAnsi="Calibri" w:cs="Calibri"/>
          <w:sz w:val="24"/>
          <w:szCs w:val="24"/>
        </w:rPr>
        <w:t>a Câmara Municipal</w:t>
      </w:r>
      <w:r w:rsidR="005A400D" w:rsidRPr="0086602D">
        <w:rPr>
          <w:rFonts w:ascii="Calibri" w:hAnsi="Calibri" w:cs="Calibri"/>
          <w:sz w:val="24"/>
          <w:szCs w:val="24"/>
        </w:rPr>
        <w:t>, tanto os atuais como aqueles que vierem a adquirir o direito, em qualquer época da vigência do contrato, respeitados os prazos de inscrição dispostos na legislação específica.</w:t>
      </w:r>
    </w:p>
    <w:p w:rsidR="00115117" w:rsidRDefault="00115117" w:rsidP="00115117">
      <w:pPr>
        <w:ind w:left="567"/>
        <w:jc w:val="both"/>
        <w:rPr>
          <w:rFonts w:ascii="Calibri" w:hAnsi="Calibri" w:cs="Calibri"/>
          <w:sz w:val="24"/>
          <w:szCs w:val="24"/>
        </w:rPr>
      </w:pPr>
    </w:p>
    <w:p w:rsidR="00A96AF6" w:rsidRDefault="00571FC2" w:rsidP="00A96AF6">
      <w:pPr>
        <w:ind w:firstLine="567"/>
        <w:jc w:val="both"/>
        <w:rPr>
          <w:rFonts w:ascii="Calibri" w:hAnsi="Calibri" w:cs="Calibri"/>
          <w:sz w:val="24"/>
          <w:szCs w:val="24"/>
        </w:rPr>
      </w:pPr>
      <w:r>
        <w:rPr>
          <w:rFonts w:ascii="Calibri" w:hAnsi="Calibri" w:cs="Calibri"/>
          <w:b/>
          <w:sz w:val="24"/>
          <w:szCs w:val="24"/>
        </w:rPr>
        <w:t>1.1.2.</w:t>
      </w:r>
      <w:r w:rsidR="00115117">
        <w:rPr>
          <w:rFonts w:ascii="Calibri" w:hAnsi="Calibri" w:cs="Calibri"/>
          <w:b/>
          <w:sz w:val="24"/>
          <w:szCs w:val="24"/>
        </w:rPr>
        <w:t xml:space="preserve"> </w:t>
      </w:r>
      <w:r w:rsidR="00115117" w:rsidRPr="00115117">
        <w:rPr>
          <w:rFonts w:ascii="Calibri" w:hAnsi="Calibri" w:cs="Calibri"/>
          <w:sz w:val="24"/>
          <w:szCs w:val="24"/>
        </w:rPr>
        <w:t xml:space="preserve">Fica facultado ao servidor </w:t>
      </w:r>
      <w:r w:rsidR="00115117">
        <w:rPr>
          <w:rFonts w:ascii="Calibri" w:hAnsi="Calibri" w:cs="Calibri"/>
          <w:sz w:val="24"/>
          <w:szCs w:val="24"/>
        </w:rPr>
        <w:t>beneficiado optar por plano com direito a quarto privativo, desde que contribua c</w:t>
      </w:r>
      <w:r w:rsidR="00075CB9">
        <w:rPr>
          <w:rFonts w:ascii="Calibri" w:hAnsi="Calibri" w:cs="Calibri"/>
          <w:sz w:val="24"/>
          <w:szCs w:val="24"/>
        </w:rPr>
        <w:t>om a diferença, sendo que esta</w:t>
      </w:r>
      <w:r w:rsidR="005C7952">
        <w:rPr>
          <w:rFonts w:ascii="Calibri" w:hAnsi="Calibri" w:cs="Calibri"/>
          <w:sz w:val="24"/>
          <w:szCs w:val="24"/>
        </w:rPr>
        <w:t>,</w:t>
      </w:r>
      <w:r w:rsidR="00075CB9">
        <w:rPr>
          <w:rFonts w:ascii="Calibri" w:hAnsi="Calibri" w:cs="Calibri"/>
          <w:sz w:val="24"/>
          <w:szCs w:val="24"/>
        </w:rPr>
        <w:t xml:space="preserve"> </w:t>
      </w:r>
      <w:r w:rsidR="00115117">
        <w:rPr>
          <w:rFonts w:ascii="Calibri" w:hAnsi="Calibri" w:cs="Calibri"/>
          <w:sz w:val="24"/>
          <w:szCs w:val="24"/>
        </w:rPr>
        <w:t xml:space="preserve">acrescida ao valor do plano </w:t>
      </w:r>
      <w:r w:rsidR="00A96AF6">
        <w:rPr>
          <w:rFonts w:ascii="Calibri" w:hAnsi="Calibri" w:cs="Calibri"/>
          <w:sz w:val="24"/>
          <w:szCs w:val="24"/>
        </w:rPr>
        <w:t xml:space="preserve">coletivo </w:t>
      </w:r>
      <w:r w:rsidR="00115117">
        <w:rPr>
          <w:rFonts w:ascii="Calibri" w:hAnsi="Calibri" w:cs="Calibri"/>
          <w:sz w:val="24"/>
          <w:szCs w:val="24"/>
        </w:rPr>
        <w:t xml:space="preserve">empresarial </w:t>
      </w:r>
      <w:r w:rsidR="002F6C04">
        <w:rPr>
          <w:rFonts w:ascii="Calibri" w:hAnsi="Calibri" w:cs="Calibri"/>
          <w:sz w:val="24"/>
          <w:szCs w:val="24"/>
        </w:rPr>
        <w:t>contratado pela Câmara Municipal</w:t>
      </w:r>
      <w:r w:rsidR="005C7952">
        <w:rPr>
          <w:rFonts w:ascii="Calibri" w:hAnsi="Calibri" w:cs="Calibri"/>
          <w:sz w:val="24"/>
          <w:szCs w:val="24"/>
        </w:rPr>
        <w:t>,</w:t>
      </w:r>
      <w:r w:rsidR="00115117">
        <w:rPr>
          <w:rFonts w:ascii="Calibri" w:hAnsi="Calibri" w:cs="Calibri"/>
          <w:sz w:val="24"/>
          <w:szCs w:val="24"/>
        </w:rPr>
        <w:t xml:space="preserve"> não poderá ser superior ao plano com direito a apartamento privativo </w:t>
      </w:r>
      <w:r w:rsidR="00075CB9">
        <w:rPr>
          <w:rFonts w:ascii="Calibri" w:hAnsi="Calibri" w:cs="Calibri"/>
          <w:sz w:val="24"/>
          <w:szCs w:val="24"/>
        </w:rPr>
        <w:t>escolhido pelo servidor.</w:t>
      </w:r>
      <w:r w:rsidR="00115117">
        <w:rPr>
          <w:rFonts w:ascii="Calibri" w:hAnsi="Calibri" w:cs="Calibri"/>
          <w:sz w:val="24"/>
          <w:szCs w:val="24"/>
        </w:rPr>
        <w:t xml:space="preserve"> </w:t>
      </w:r>
      <w:r w:rsidR="00A96AF6">
        <w:rPr>
          <w:rFonts w:ascii="Calibri" w:hAnsi="Calibri" w:cs="Calibri"/>
          <w:sz w:val="24"/>
          <w:szCs w:val="24"/>
        </w:rPr>
        <w:t>Neste caso, a Câmara Municipal fará o pa</w:t>
      </w:r>
      <w:r w:rsidR="00B8176F">
        <w:rPr>
          <w:rFonts w:ascii="Calibri" w:hAnsi="Calibri" w:cs="Calibri"/>
          <w:sz w:val="24"/>
          <w:szCs w:val="24"/>
        </w:rPr>
        <w:t>gamento à empresa com posterior</w:t>
      </w:r>
      <w:r w:rsidR="00A96AF6">
        <w:rPr>
          <w:rFonts w:ascii="Calibri" w:hAnsi="Calibri" w:cs="Calibri"/>
          <w:sz w:val="24"/>
          <w:szCs w:val="24"/>
        </w:rPr>
        <w:t xml:space="preserve"> reembolso pelo servidor.</w:t>
      </w:r>
    </w:p>
    <w:p w:rsidR="00A96AF6" w:rsidRDefault="00A96AF6" w:rsidP="00A96AF6">
      <w:pPr>
        <w:ind w:firstLine="567"/>
        <w:jc w:val="both"/>
        <w:rPr>
          <w:rFonts w:ascii="Calibri" w:hAnsi="Calibri" w:cs="Calibri"/>
          <w:sz w:val="24"/>
          <w:szCs w:val="24"/>
        </w:rPr>
      </w:pPr>
      <w:r>
        <w:rPr>
          <w:rFonts w:ascii="Calibri" w:hAnsi="Calibri" w:cs="Calibri"/>
          <w:sz w:val="24"/>
          <w:szCs w:val="24"/>
        </w:rPr>
        <w:t xml:space="preserve"> </w:t>
      </w:r>
    </w:p>
    <w:p w:rsidR="005A400D" w:rsidRPr="0049167F" w:rsidRDefault="00A96AF6" w:rsidP="00A96AF6">
      <w:pPr>
        <w:jc w:val="both"/>
        <w:rPr>
          <w:rFonts w:ascii="Calibri" w:hAnsi="Calibri" w:cs="Calibri"/>
          <w:b/>
          <w:sz w:val="24"/>
          <w:szCs w:val="24"/>
          <w:u w:val="single"/>
        </w:rPr>
      </w:pPr>
      <w:r w:rsidRPr="00A96AF6">
        <w:rPr>
          <w:rFonts w:ascii="Calibri" w:hAnsi="Calibri" w:cs="Calibri"/>
          <w:b/>
          <w:sz w:val="24"/>
          <w:szCs w:val="24"/>
          <w:u w:val="single"/>
        </w:rPr>
        <w:t>2. DO</w:t>
      </w:r>
      <w:r w:rsidR="005A400D" w:rsidRPr="00A96AF6">
        <w:rPr>
          <w:rFonts w:ascii="Calibri" w:hAnsi="Calibri" w:cs="Calibri"/>
          <w:b/>
          <w:sz w:val="24"/>
          <w:szCs w:val="24"/>
          <w:u w:val="single"/>
        </w:rPr>
        <w:t>S</w:t>
      </w:r>
      <w:r w:rsidR="005A400D" w:rsidRPr="0049167F">
        <w:rPr>
          <w:rFonts w:ascii="Calibri" w:hAnsi="Calibri" w:cs="Calibri"/>
          <w:b/>
          <w:sz w:val="24"/>
          <w:szCs w:val="24"/>
          <w:u w:val="single"/>
        </w:rPr>
        <w:t xml:space="preserve"> BENEFICIÁRIOS</w:t>
      </w:r>
    </w:p>
    <w:p w:rsidR="005A400D" w:rsidRPr="0049167F" w:rsidRDefault="005A400D">
      <w:pPr>
        <w:jc w:val="both"/>
        <w:rPr>
          <w:rFonts w:ascii="Calibri" w:hAnsi="Calibri" w:cs="Calibri"/>
          <w:sz w:val="16"/>
          <w:szCs w:val="16"/>
        </w:rPr>
      </w:pPr>
    </w:p>
    <w:p w:rsidR="005A400D" w:rsidRPr="0049167F" w:rsidRDefault="005A400D">
      <w:pPr>
        <w:jc w:val="both"/>
        <w:rPr>
          <w:rFonts w:ascii="Calibri" w:hAnsi="Calibri" w:cs="Calibri"/>
          <w:sz w:val="24"/>
          <w:szCs w:val="24"/>
        </w:rPr>
      </w:pPr>
      <w:r w:rsidRPr="0049167F">
        <w:rPr>
          <w:rFonts w:ascii="Calibri" w:hAnsi="Calibri" w:cs="Calibri"/>
          <w:b/>
          <w:sz w:val="24"/>
          <w:szCs w:val="24"/>
        </w:rPr>
        <w:t>2.1</w:t>
      </w:r>
      <w:r w:rsidR="00746252" w:rsidRPr="0049167F">
        <w:rPr>
          <w:rFonts w:ascii="Calibri" w:hAnsi="Calibri" w:cs="Calibri"/>
          <w:b/>
          <w:sz w:val="24"/>
          <w:szCs w:val="24"/>
        </w:rPr>
        <w:t>.</w:t>
      </w:r>
      <w:r w:rsidRPr="0049167F">
        <w:rPr>
          <w:rFonts w:ascii="Calibri" w:hAnsi="Calibri" w:cs="Calibri"/>
          <w:sz w:val="24"/>
          <w:szCs w:val="24"/>
        </w:rPr>
        <w:t xml:space="preserve"> Serão incluídos todos os servidores indicados pel</w:t>
      </w:r>
      <w:r w:rsidR="00746252" w:rsidRPr="0049167F">
        <w:rPr>
          <w:rFonts w:ascii="Calibri" w:hAnsi="Calibri" w:cs="Calibri"/>
          <w:sz w:val="24"/>
          <w:szCs w:val="24"/>
        </w:rPr>
        <w:t>a Câmara Municipal</w:t>
      </w:r>
      <w:r w:rsidRPr="0049167F">
        <w:rPr>
          <w:rFonts w:ascii="Calibri" w:hAnsi="Calibri" w:cs="Calibri"/>
          <w:sz w:val="24"/>
          <w:szCs w:val="24"/>
        </w:rPr>
        <w:t>,</w:t>
      </w:r>
      <w:r w:rsidR="00CD1038">
        <w:rPr>
          <w:rFonts w:ascii="Calibri" w:hAnsi="Calibri" w:cs="Calibri"/>
          <w:sz w:val="24"/>
          <w:szCs w:val="24"/>
        </w:rPr>
        <w:t xml:space="preserve"> bem como os </w:t>
      </w:r>
      <w:r w:rsidR="00A96AF6">
        <w:rPr>
          <w:rFonts w:ascii="Calibri" w:hAnsi="Calibri" w:cs="Calibri"/>
          <w:sz w:val="24"/>
          <w:szCs w:val="24"/>
        </w:rPr>
        <w:t>agentes políticos que o desejarem, nos termos da Resolução RN 195 com as alterações posteriores</w:t>
      </w:r>
      <w:r w:rsidR="00157BD7">
        <w:rPr>
          <w:rFonts w:ascii="Calibri" w:hAnsi="Calibri" w:cs="Calibri"/>
          <w:sz w:val="24"/>
          <w:szCs w:val="24"/>
        </w:rPr>
        <w:t>,</w:t>
      </w:r>
      <w:r w:rsidRPr="0049167F">
        <w:rPr>
          <w:rFonts w:ascii="Calibri" w:hAnsi="Calibri" w:cs="Calibri"/>
          <w:sz w:val="24"/>
          <w:szCs w:val="24"/>
        </w:rPr>
        <w:t xml:space="preserve"> mediante a entrega de cópias dos documentos pessoais comprobatórios, inclusive os relacionados aos dependentes</w:t>
      </w:r>
      <w:r w:rsidR="004E3EF5">
        <w:rPr>
          <w:rFonts w:ascii="Calibri" w:hAnsi="Calibri" w:cs="Calibri"/>
          <w:sz w:val="24"/>
          <w:szCs w:val="24"/>
        </w:rPr>
        <w:t>, conforme o caso</w:t>
      </w:r>
      <w:r w:rsidRPr="0049167F">
        <w:rPr>
          <w:rFonts w:ascii="Calibri" w:hAnsi="Calibri" w:cs="Calibri"/>
          <w:sz w:val="24"/>
          <w:szCs w:val="24"/>
        </w:rPr>
        <w:t>.</w:t>
      </w:r>
    </w:p>
    <w:p w:rsidR="005A400D" w:rsidRPr="0049167F" w:rsidRDefault="005A400D">
      <w:pPr>
        <w:jc w:val="both"/>
        <w:rPr>
          <w:rFonts w:cs="Arial"/>
          <w:sz w:val="24"/>
          <w:szCs w:val="24"/>
        </w:rPr>
      </w:pPr>
    </w:p>
    <w:p w:rsidR="005A400D" w:rsidRPr="0049167F" w:rsidRDefault="005A400D">
      <w:pPr>
        <w:jc w:val="both"/>
        <w:rPr>
          <w:rFonts w:ascii="Calibri" w:hAnsi="Calibri" w:cs="Calibri"/>
          <w:sz w:val="24"/>
          <w:szCs w:val="24"/>
        </w:rPr>
      </w:pPr>
      <w:r w:rsidRPr="0049167F">
        <w:rPr>
          <w:rFonts w:ascii="Calibri" w:hAnsi="Calibri" w:cs="Calibri"/>
          <w:b/>
          <w:sz w:val="24"/>
          <w:szCs w:val="24"/>
        </w:rPr>
        <w:t>2.2</w:t>
      </w:r>
      <w:r w:rsidR="00746252" w:rsidRPr="0049167F">
        <w:rPr>
          <w:rFonts w:ascii="Calibri" w:hAnsi="Calibri" w:cs="Calibri"/>
          <w:b/>
          <w:sz w:val="24"/>
          <w:szCs w:val="24"/>
        </w:rPr>
        <w:t>.</w:t>
      </w:r>
      <w:r w:rsidRPr="0049167F">
        <w:rPr>
          <w:rFonts w:ascii="Calibri" w:hAnsi="Calibri" w:cs="Calibri"/>
          <w:sz w:val="24"/>
          <w:szCs w:val="24"/>
        </w:rPr>
        <w:t xml:space="preserve"> </w:t>
      </w:r>
      <w:r w:rsidRPr="0049167F">
        <w:rPr>
          <w:rFonts w:ascii="Calibri" w:hAnsi="Calibri" w:cs="Calibri"/>
          <w:b/>
          <w:sz w:val="24"/>
          <w:szCs w:val="24"/>
        </w:rPr>
        <w:t>Grupo inicial</w:t>
      </w:r>
      <w:r w:rsidRPr="0049167F">
        <w:rPr>
          <w:rFonts w:ascii="Calibri" w:hAnsi="Calibri" w:cs="Calibri"/>
          <w:sz w:val="24"/>
          <w:szCs w:val="24"/>
        </w:rPr>
        <w:t>:</w:t>
      </w:r>
    </w:p>
    <w:p w:rsidR="007133E2" w:rsidRPr="0049167F" w:rsidRDefault="007133E2">
      <w:pPr>
        <w:jc w:val="both"/>
        <w:rPr>
          <w:rFonts w:ascii="Calibri" w:hAnsi="Calibri" w:cs="Calibri"/>
          <w:sz w:val="24"/>
          <w:szCs w:val="24"/>
        </w:rPr>
      </w:pPr>
    </w:p>
    <w:p w:rsidR="005A400D" w:rsidRPr="0049167F" w:rsidRDefault="00746252">
      <w:pPr>
        <w:jc w:val="both"/>
        <w:rPr>
          <w:rFonts w:ascii="Calibri" w:hAnsi="Calibri" w:cs="Calibri"/>
          <w:sz w:val="24"/>
          <w:szCs w:val="24"/>
        </w:rPr>
      </w:pPr>
      <w:r w:rsidRPr="0049167F">
        <w:rPr>
          <w:rFonts w:ascii="Calibri" w:hAnsi="Calibri" w:cs="Calibri"/>
          <w:b/>
          <w:sz w:val="24"/>
          <w:szCs w:val="24"/>
        </w:rPr>
        <w:tab/>
      </w:r>
      <w:r w:rsidR="005A400D" w:rsidRPr="0049167F">
        <w:rPr>
          <w:rFonts w:ascii="Calibri" w:hAnsi="Calibri" w:cs="Calibri"/>
          <w:b/>
          <w:sz w:val="24"/>
          <w:szCs w:val="24"/>
        </w:rPr>
        <w:t>2.2.1</w:t>
      </w:r>
      <w:r w:rsidRPr="0049167F">
        <w:rPr>
          <w:rFonts w:ascii="Calibri" w:hAnsi="Calibri" w:cs="Calibri"/>
          <w:b/>
          <w:sz w:val="24"/>
          <w:szCs w:val="24"/>
        </w:rPr>
        <w:t>.</w:t>
      </w:r>
      <w:r w:rsidR="005A400D" w:rsidRPr="0049167F">
        <w:rPr>
          <w:rFonts w:ascii="Calibri" w:hAnsi="Calibri" w:cs="Calibri"/>
          <w:sz w:val="24"/>
          <w:szCs w:val="24"/>
        </w:rPr>
        <w:t xml:space="preserve"> </w:t>
      </w:r>
      <w:r w:rsidR="005A400D" w:rsidRPr="0049167F">
        <w:rPr>
          <w:rFonts w:ascii="Calibri" w:hAnsi="Calibri" w:cs="Calibri"/>
          <w:b/>
          <w:sz w:val="24"/>
          <w:szCs w:val="24"/>
        </w:rPr>
        <w:t>Beneficiários Titulares</w:t>
      </w:r>
      <w:r w:rsidR="005A400D" w:rsidRPr="0049167F">
        <w:rPr>
          <w:rFonts w:ascii="Calibri" w:hAnsi="Calibri" w:cs="Calibri"/>
          <w:sz w:val="24"/>
          <w:szCs w:val="24"/>
        </w:rPr>
        <w:t>:</w:t>
      </w:r>
    </w:p>
    <w:p w:rsidR="007133E2" w:rsidRPr="0049167F" w:rsidRDefault="007133E2">
      <w:pPr>
        <w:jc w:val="both"/>
        <w:rPr>
          <w:rFonts w:ascii="Calibri" w:hAnsi="Calibri" w:cs="Calibri"/>
          <w:sz w:val="24"/>
          <w:szCs w:val="24"/>
        </w:rPr>
      </w:pPr>
    </w:p>
    <w:p w:rsidR="005A400D" w:rsidRPr="0049167F" w:rsidRDefault="00746252">
      <w:pPr>
        <w:jc w:val="both"/>
        <w:rPr>
          <w:rFonts w:ascii="Calibri" w:hAnsi="Calibri" w:cs="Calibri"/>
          <w:sz w:val="24"/>
          <w:szCs w:val="24"/>
        </w:rPr>
      </w:pPr>
      <w:r w:rsidRPr="0049167F">
        <w:rPr>
          <w:rFonts w:ascii="Calibri" w:hAnsi="Calibri" w:cs="Calibri"/>
          <w:b/>
          <w:sz w:val="24"/>
          <w:szCs w:val="24"/>
        </w:rPr>
        <w:tab/>
      </w:r>
      <w:r w:rsidRPr="0049167F">
        <w:rPr>
          <w:rFonts w:ascii="Calibri" w:hAnsi="Calibri" w:cs="Calibri"/>
          <w:b/>
          <w:sz w:val="24"/>
          <w:szCs w:val="24"/>
        </w:rPr>
        <w:tab/>
      </w:r>
      <w:r w:rsidR="005A400D" w:rsidRPr="0049167F">
        <w:rPr>
          <w:rFonts w:ascii="Calibri" w:hAnsi="Calibri" w:cs="Calibri"/>
          <w:b/>
          <w:sz w:val="24"/>
          <w:szCs w:val="24"/>
        </w:rPr>
        <w:t>2.2.1.1</w:t>
      </w:r>
      <w:r w:rsidRPr="0049167F">
        <w:rPr>
          <w:rFonts w:ascii="Calibri" w:hAnsi="Calibri" w:cs="Calibri"/>
          <w:b/>
          <w:sz w:val="24"/>
          <w:szCs w:val="24"/>
        </w:rPr>
        <w:t>.</w:t>
      </w:r>
      <w:r w:rsidR="005A400D" w:rsidRPr="0049167F">
        <w:rPr>
          <w:rFonts w:ascii="Calibri" w:hAnsi="Calibri" w:cs="Calibri"/>
          <w:sz w:val="24"/>
          <w:szCs w:val="24"/>
        </w:rPr>
        <w:t xml:space="preserve"> Servidores Ativos ocupantes de cargos </w:t>
      </w:r>
      <w:r w:rsidR="0049167F" w:rsidRPr="0049167F">
        <w:rPr>
          <w:rFonts w:ascii="Calibri" w:hAnsi="Calibri" w:cs="Calibri"/>
          <w:sz w:val="24"/>
          <w:szCs w:val="24"/>
        </w:rPr>
        <w:t>efetivos e/ou comissionados.</w:t>
      </w:r>
    </w:p>
    <w:p w:rsidR="005A400D" w:rsidRPr="0049167F" w:rsidRDefault="005A400D">
      <w:pPr>
        <w:jc w:val="both"/>
        <w:rPr>
          <w:rFonts w:cs="Arial"/>
          <w:sz w:val="24"/>
          <w:szCs w:val="24"/>
        </w:rPr>
      </w:pPr>
    </w:p>
    <w:p w:rsidR="005A400D" w:rsidRDefault="00746252">
      <w:pPr>
        <w:jc w:val="both"/>
        <w:rPr>
          <w:rFonts w:ascii="Calibri" w:hAnsi="Calibri" w:cs="Calibri"/>
          <w:sz w:val="24"/>
          <w:szCs w:val="24"/>
        </w:rPr>
      </w:pPr>
      <w:r w:rsidRPr="0049167F">
        <w:rPr>
          <w:rFonts w:cs="Arial"/>
          <w:b/>
          <w:sz w:val="24"/>
          <w:szCs w:val="24"/>
        </w:rPr>
        <w:tab/>
      </w:r>
      <w:r w:rsidR="005A400D" w:rsidRPr="0049167F">
        <w:rPr>
          <w:rFonts w:ascii="Calibri" w:hAnsi="Calibri" w:cs="Calibri"/>
          <w:b/>
          <w:sz w:val="24"/>
          <w:szCs w:val="24"/>
        </w:rPr>
        <w:t>2.2.2</w:t>
      </w:r>
      <w:r w:rsidR="0049167F" w:rsidRPr="0049167F">
        <w:rPr>
          <w:rFonts w:ascii="Calibri" w:hAnsi="Calibri" w:cs="Calibri"/>
          <w:b/>
          <w:sz w:val="24"/>
          <w:szCs w:val="24"/>
        </w:rPr>
        <w:t>.</w:t>
      </w:r>
      <w:r w:rsidR="005A400D" w:rsidRPr="0049167F">
        <w:rPr>
          <w:rFonts w:ascii="Calibri" w:hAnsi="Calibri" w:cs="Calibri"/>
          <w:sz w:val="24"/>
          <w:szCs w:val="24"/>
        </w:rPr>
        <w:t xml:space="preserve"> </w:t>
      </w:r>
      <w:r w:rsidR="005A400D" w:rsidRPr="0049167F">
        <w:rPr>
          <w:rFonts w:ascii="Calibri" w:hAnsi="Calibri" w:cs="Calibri"/>
          <w:b/>
          <w:sz w:val="24"/>
          <w:szCs w:val="24"/>
        </w:rPr>
        <w:t>Beneficiários Dependentes</w:t>
      </w:r>
      <w:r w:rsidR="005A400D" w:rsidRPr="0049167F">
        <w:rPr>
          <w:rFonts w:ascii="Calibri" w:hAnsi="Calibri" w:cs="Calibri"/>
          <w:sz w:val="24"/>
          <w:szCs w:val="24"/>
        </w:rPr>
        <w:t>:</w:t>
      </w:r>
    </w:p>
    <w:p w:rsidR="00CC52D3" w:rsidRPr="0049167F" w:rsidRDefault="00CC52D3">
      <w:pPr>
        <w:jc w:val="both"/>
        <w:rPr>
          <w:rFonts w:ascii="Calibri" w:hAnsi="Calibri" w:cs="Calibri"/>
          <w:sz w:val="24"/>
          <w:szCs w:val="24"/>
        </w:rPr>
      </w:pPr>
    </w:p>
    <w:p w:rsidR="005A400D" w:rsidRPr="00AF3C6A" w:rsidRDefault="00746252">
      <w:pPr>
        <w:jc w:val="both"/>
        <w:rPr>
          <w:rFonts w:ascii="Calibri" w:hAnsi="Calibri" w:cs="Calibri"/>
          <w:sz w:val="24"/>
          <w:szCs w:val="24"/>
        </w:rPr>
      </w:pPr>
      <w:r w:rsidRPr="0049167F">
        <w:rPr>
          <w:rFonts w:ascii="Calibri" w:hAnsi="Calibri" w:cs="Calibri"/>
          <w:b/>
          <w:sz w:val="24"/>
          <w:szCs w:val="24"/>
        </w:rPr>
        <w:lastRenderedPageBreak/>
        <w:tab/>
      </w:r>
      <w:r w:rsidRPr="00AF3C6A">
        <w:rPr>
          <w:rFonts w:ascii="Calibri" w:hAnsi="Calibri" w:cs="Calibri"/>
          <w:b/>
          <w:sz w:val="24"/>
          <w:szCs w:val="24"/>
        </w:rPr>
        <w:tab/>
      </w:r>
      <w:r w:rsidR="00CC52D3" w:rsidRPr="00AF3C6A">
        <w:rPr>
          <w:rFonts w:ascii="Calibri" w:hAnsi="Calibri" w:cs="Calibri"/>
          <w:b/>
          <w:sz w:val="24"/>
          <w:szCs w:val="24"/>
        </w:rPr>
        <w:t xml:space="preserve">2.2.2.1. </w:t>
      </w:r>
      <w:r w:rsidR="006E6197" w:rsidRPr="00AF3C6A">
        <w:rPr>
          <w:rFonts w:ascii="Calibri" w:hAnsi="Calibri" w:cs="Calibri"/>
          <w:sz w:val="24"/>
          <w:szCs w:val="24"/>
        </w:rPr>
        <w:t>Consideram-s</w:t>
      </w:r>
      <w:r w:rsidR="00695861" w:rsidRPr="00AF3C6A">
        <w:rPr>
          <w:rFonts w:ascii="Calibri" w:hAnsi="Calibri" w:cs="Calibri"/>
          <w:sz w:val="24"/>
          <w:szCs w:val="24"/>
        </w:rPr>
        <w:t xml:space="preserve">e dependentes </w:t>
      </w:r>
      <w:r w:rsidR="00AF3C6A" w:rsidRPr="00AF3C6A">
        <w:rPr>
          <w:rFonts w:ascii="Calibri" w:hAnsi="Calibri" w:cs="Calibri"/>
          <w:sz w:val="24"/>
          <w:szCs w:val="24"/>
        </w:rPr>
        <w:t xml:space="preserve">e agregados </w:t>
      </w:r>
      <w:r w:rsidR="00695861" w:rsidRPr="00AF3C6A">
        <w:rPr>
          <w:rFonts w:ascii="Calibri" w:hAnsi="Calibri" w:cs="Calibri"/>
          <w:sz w:val="24"/>
          <w:szCs w:val="24"/>
        </w:rPr>
        <w:t xml:space="preserve">do servidor aqueles que </w:t>
      </w:r>
      <w:r w:rsidR="00AF3C6A" w:rsidRPr="00AF3C6A">
        <w:rPr>
          <w:rFonts w:ascii="Calibri" w:hAnsi="Calibri" w:cs="Calibri"/>
          <w:sz w:val="24"/>
          <w:szCs w:val="24"/>
        </w:rPr>
        <w:t>atenderem ao disposto na RN 195, de 14 de julho de 2009</w:t>
      </w:r>
      <w:r w:rsidR="005A400D" w:rsidRPr="00AF3C6A">
        <w:rPr>
          <w:rFonts w:ascii="Calibri" w:hAnsi="Calibri" w:cs="Calibri"/>
          <w:sz w:val="24"/>
          <w:szCs w:val="24"/>
        </w:rPr>
        <w:t>;</w:t>
      </w:r>
    </w:p>
    <w:p w:rsidR="005A400D" w:rsidRPr="00AF3C6A" w:rsidRDefault="005A400D">
      <w:pPr>
        <w:jc w:val="both"/>
        <w:rPr>
          <w:rFonts w:ascii="Calibri" w:hAnsi="Calibri" w:cs="Calibri"/>
          <w:color w:val="FF0000"/>
          <w:sz w:val="24"/>
          <w:szCs w:val="24"/>
        </w:rPr>
      </w:pPr>
      <w:r w:rsidRPr="00AF3C6A">
        <w:rPr>
          <w:rFonts w:ascii="Calibri" w:hAnsi="Calibri" w:cs="Calibri"/>
          <w:color w:val="FF0000"/>
          <w:sz w:val="24"/>
          <w:szCs w:val="24"/>
        </w:rPr>
        <w:t xml:space="preserve"> </w:t>
      </w:r>
    </w:p>
    <w:p w:rsidR="005A400D" w:rsidRPr="00AF3C6A" w:rsidRDefault="005A400D">
      <w:pPr>
        <w:jc w:val="both"/>
        <w:rPr>
          <w:rFonts w:ascii="Calibri" w:hAnsi="Calibri" w:cs="Calibri"/>
          <w:sz w:val="24"/>
          <w:szCs w:val="24"/>
        </w:rPr>
      </w:pPr>
      <w:r w:rsidRPr="00AF3C6A">
        <w:rPr>
          <w:rFonts w:ascii="Calibri" w:hAnsi="Calibri" w:cs="Calibri"/>
          <w:b/>
          <w:sz w:val="24"/>
          <w:szCs w:val="24"/>
        </w:rPr>
        <w:t>2.3</w:t>
      </w:r>
      <w:r w:rsidR="00746252" w:rsidRPr="00AF3C6A">
        <w:rPr>
          <w:rFonts w:ascii="Calibri" w:hAnsi="Calibri" w:cs="Calibri"/>
          <w:b/>
          <w:sz w:val="24"/>
          <w:szCs w:val="24"/>
        </w:rPr>
        <w:t>.</w:t>
      </w:r>
      <w:r w:rsidRPr="00AF3C6A">
        <w:rPr>
          <w:rFonts w:ascii="Calibri" w:hAnsi="Calibri" w:cs="Calibri"/>
          <w:sz w:val="24"/>
          <w:szCs w:val="24"/>
        </w:rPr>
        <w:t xml:space="preserve"> Durante a vigência do contrato poderão ser incluídos novos benef</w:t>
      </w:r>
      <w:r w:rsidR="002D3973" w:rsidRPr="00AF3C6A">
        <w:rPr>
          <w:rFonts w:ascii="Calibri" w:hAnsi="Calibri" w:cs="Calibri"/>
          <w:sz w:val="24"/>
          <w:szCs w:val="24"/>
        </w:rPr>
        <w:t>iciário</w:t>
      </w:r>
      <w:r w:rsidR="000D7004" w:rsidRPr="00AF3C6A">
        <w:rPr>
          <w:rFonts w:ascii="Calibri" w:hAnsi="Calibri" w:cs="Calibri"/>
          <w:sz w:val="24"/>
          <w:szCs w:val="24"/>
        </w:rPr>
        <w:t>s</w:t>
      </w:r>
      <w:r w:rsidR="00BF1874" w:rsidRPr="00AF3C6A">
        <w:rPr>
          <w:rFonts w:ascii="Calibri" w:hAnsi="Calibri" w:cs="Calibri"/>
          <w:sz w:val="24"/>
          <w:szCs w:val="24"/>
        </w:rPr>
        <w:t>, titulares e dependentes.</w:t>
      </w:r>
    </w:p>
    <w:p w:rsidR="000B58E2" w:rsidRPr="00AF3C6A" w:rsidRDefault="00D70E8E">
      <w:pPr>
        <w:jc w:val="both"/>
        <w:rPr>
          <w:rFonts w:ascii="Calibri" w:hAnsi="Calibri" w:cs="Calibri"/>
          <w:b/>
          <w:color w:val="FF0000"/>
          <w:sz w:val="24"/>
          <w:szCs w:val="24"/>
        </w:rPr>
      </w:pPr>
      <w:r w:rsidRPr="00AF3C6A">
        <w:rPr>
          <w:rFonts w:ascii="Calibri" w:hAnsi="Calibri" w:cs="Calibri"/>
          <w:b/>
          <w:color w:val="FF0000"/>
          <w:sz w:val="24"/>
          <w:szCs w:val="24"/>
        </w:rPr>
        <w:t xml:space="preserve"> </w:t>
      </w:r>
    </w:p>
    <w:p w:rsidR="005A400D" w:rsidRPr="00AF3C6A" w:rsidRDefault="005A400D">
      <w:pPr>
        <w:jc w:val="both"/>
        <w:rPr>
          <w:rFonts w:ascii="Calibri" w:hAnsi="Calibri" w:cs="Calibri"/>
          <w:sz w:val="24"/>
          <w:szCs w:val="24"/>
        </w:rPr>
      </w:pPr>
      <w:r w:rsidRPr="00AF3C6A">
        <w:rPr>
          <w:rFonts w:ascii="Calibri" w:hAnsi="Calibri" w:cs="Calibri"/>
          <w:b/>
          <w:sz w:val="24"/>
          <w:szCs w:val="24"/>
        </w:rPr>
        <w:t>2.4</w:t>
      </w:r>
      <w:r w:rsidR="00746252" w:rsidRPr="00AF3C6A">
        <w:rPr>
          <w:rFonts w:ascii="Calibri" w:hAnsi="Calibri" w:cs="Calibri"/>
          <w:b/>
          <w:sz w:val="24"/>
          <w:szCs w:val="24"/>
        </w:rPr>
        <w:t>.</w:t>
      </w:r>
      <w:r w:rsidRPr="00AF3C6A">
        <w:rPr>
          <w:rFonts w:ascii="Calibri" w:hAnsi="Calibri" w:cs="Calibri"/>
          <w:sz w:val="24"/>
          <w:szCs w:val="24"/>
        </w:rPr>
        <w:t xml:space="preserve"> </w:t>
      </w:r>
      <w:r w:rsidRPr="00AF3C6A">
        <w:rPr>
          <w:rFonts w:ascii="Calibri" w:hAnsi="Calibri" w:cs="Calibri"/>
          <w:b/>
          <w:sz w:val="24"/>
          <w:szCs w:val="24"/>
        </w:rPr>
        <w:t>Da exclusão</w:t>
      </w:r>
      <w:r w:rsidRPr="00AF3C6A">
        <w:rPr>
          <w:rFonts w:ascii="Calibri" w:hAnsi="Calibri" w:cs="Calibri"/>
          <w:sz w:val="24"/>
          <w:szCs w:val="24"/>
        </w:rPr>
        <w:t>.</w:t>
      </w:r>
    </w:p>
    <w:p w:rsidR="00297010" w:rsidRPr="00AF3C6A" w:rsidRDefault="00297010">
      <w:pPr>
        <w:jc w:val="both"/>
        <w:rPr>
          <w:rFonts w:ascii="Calibri" w:hAnsi="Calibri" w:cs="Calibri"/>
          <w:sz w:val="24"/>
          <w:szCs w:val="24"/>
        </w:rPr>
      </w:pPr>
    </w:p>
    <w:p w:rsidR="005A400D" w:rsidRPr="00AF3C6A" w:rsidRDefault="00746252">
      <w:pPr>
        <w:jc w:val="both"/>
        <w:rPr>
          <w:rFonts w:ascii="Calibri" w:hAnsi="Calibri" w:cs="Calibri"/>
          <w:sz w:val="24"/>
          <w:szCs w:val="24"/>
        </w:rPr>
      </w:pPr>
      <w:r w:rsidRPr="00AF3C6A">
        <w:rPr>
          <w:rFonts w:ascii="Calibri" w:hAnsi="Calibri" w:cs="Calibri"/>
          <w:b/>
          <w:sz w:val="24"/>
          <w:szCs w:val="24"/>
        </w:rPr>
        <w:tab/>
      </w:r>
      <w:r w:rsidR="005A400D" w:rsidRPr="00AF3C6A">
        <w:rPr>
          <w:rFonts w:ascii="Calibri" w:hAnsi="Calibri" w:cs="Calibri"/>
          <w:b/>
          <w:sz w:val="24"/>
          <w:szCs w:val="24"/>
        </w:rPr>
        <w:t>2.4.1</w:t>
      </w:r>
      <w:r w:rsidRPr="00AF3C6A">
        <w:rPr>
          <w:rFonts w:ascii="Calibri" w:hAnsi="Calibri" w:cs="Calibri"/>
          <w:b/>
          <w:sz w:val="24"/>
          <w:szCs w:val="24"/>
        </w:rPr>
        <w:t>.</w:t>
      </w:r>
      <w:r w:rsidR="005A400D" w:rsidRPr="00AF3C6A">
        <w:rPr>
          <w:rFonts w:ascii="Calibri" w:hAnsi="Calibri" w:cs="Calibri"/>
          <w:sz w:val="24"/>
          <w:szCs w:val="24"/>
        </w:rPr>
        <w:t xml:space="preserve"> </w:t>
      </w:r>
      <w:r w:rsidR="005A400D" w:rsidRPr="00AF3C6A">
        <w:rPr>
          <w:rFonts w:ascii="Calibri" w:hAnsi="Calibri" w:cs="Calibri"/>
          <w:b/>
          <w:sz w:val="24"/>
          <w:szCs w:val="24"/>
        </w:rPr>
        <w:t>De beneficiários Titulares</w:t>
      </w:r>
      <w:r w:rsidR="005A400D" w:rsidRPr="00AF3C6A">
        <w:rPr>
          <w:rFonts w:ascii="Calibri" w:hAnsi="Calibri" w:cs="Calibri"/>
          <w:sz w:val="24"/>
          <w:szCs w:val="24"/>
        </w:rPr>
        <w:t>:</w:t>
      </w:r>
    </w:p>
    <w:p w:rsidR="005A400D" w:rsidRPr="00AF3C6A" w:rsidRDefault="00746252">
      <w:pPr>
        <w:jc w:val="both"/>
        <w:rPr>
          <w:rFonts w:ascii="Calibri" w:hAnsi="Calibri" w:cs="Calibri"/>
          <w:sz w:val="24"/>
          <w:szCs w:val="24"/>
        </w:rPr>
      </w:pPr>
      <w:r w:rsidRPr="00AF3C6A">
        <w:rPr>
          <w:rFonts w:ascii="Calibri" w:hAnsi="Calibri" w:cs="Calibri"/>
          <w:b/>
          <w:sz w:val="24"/>
          <w:szCs w:val="24"/>
        </w:rPr>
        <w:tab/>
      </w:r>
      <w:r w:rsidRPr="00AF3C6A">
        <w:rPr>
          <w:rFonts w:ascii="Calibri" w:hAnsi="Calibri" w:cs="Calibri"/>
          <w:b/>
          <w:sz w:val="24"/>
          <w:szCs w:val="24"/>
        </w:rPr>
        <w:tab/>
      </w:r>
      <w:r w:rsidR="005A400D" w:rsidRPr="00AF3C6A">
        <w:rPr>
          <w:rFonts w:ascii="Calibri" w:hAnsi="Calibri" w:cs="Calibri"/>
          <w:b/>
          <w:sz w:val="24"/>
          <w:szCs w:val="24"/>
        </w:rPr>
        <w:t>a)</w:t>
      </w:r>
      <w:r w:rsidR="005A400D" w:rsidRPr="00AF3C6A">
        <w:rPr>
          <w:rFonts w:ascii="Calibri" w:hAnsi="Calibri" w:cs="Calibri"/>
          <w:sz w:val="24"/>
          <w:szCs w:val="24"/>
        </w:rPr>
        <w:t xml:space="preserve"> Por morte;</w:t>
      </w:r>
    </w:p>
    <w:p w:rsidR="005A400D" w:rsidRPr="00AF3C6A" w:rsidRDefault="00746252">
      <w:pPr>
        <w:jc w:val="both"/>
        <w:rPr>
          <w:rFonts w:ascii="Calibri" w:hAnsi="Calibri" w:cs="Calibri"/>
          <w:sz w:val="24"/>
          <w:szCs w:val="24"/>
        </w:rPr>
      </w:pPr>
      <w:r w:rsidRPr="00AF3C6A">
        <w:rPr>
          <w:rFonts w:ascii="Calibri" w:hAnsi="Calibri" w:cs="Calibri"/>
          <w:b/>
          <w:sz w:val="24"/>
          <w:szCs w:val="24"/>
        </w:rPr>
        <w:tab/>
      </w:r>
      <w:r w:rsidRPr="00AF3C6A">
        <w:rPr>
          <w:rFonts w:ascii="Calibri" w:hAnsi="Calibri" w:cs="Calibri"/>
          <w:b/>
          <w:sz w:val="24"/>
          <w:szCs w:val="24"/>
        </w:rPr>
        <w:tab/>
      </w:r>
      <w:r w:rsidR="005A400D" w:rsidRPr="00AF3C6A">
        <w:rPr>
          <w:rFonts w:ascii="Calibri" w:hAnsi="Calibri" w:cs="Calibri"/>
          <w:b/>
          <w:sz w:val="24"/>
          <w:szCs w:val="24"/>
        </w:rPr>
        <w:t>b)</w:t>
      </w:r>
      <w:r w:rsidR="005A400D" w:rsidRPr="00AF3C6A">
        <w:rPr>
          <w:rFonts w:ascii="Calibri" w:hAnsi="Calibri" w:cs="Calibri"/>
          <w:sz w:val="24"/>
          <w:szCs w:val="24"/>
        </w:rPr>
        <w:t xml:space="preserve"> Por exoneração ou demissão</w:t>
      </w:r>
      <w:r w:rsidR="00CC52D3" w:rsidRPr="00AF3C6A">
        <w:rPr>
          <w:rFonts w:ascii="Calibri" w:hAnsi="Calibri" w:cs="Calibri"/>
          <w:sz w:val="24"/>
          <w:szCs w:val="24"/>
        </w:rPr>
        <w:t xml:space="preserve"> com observância do artigo 30 e seus parágrafos da Lei Federal n. 9656/98</w:t>
      </w:r>
      <w:r w:rsidR="005A400D" w:rsidRPr="00AF3C6A">
        <w:rPr>
          <w:rFonts w:ascii="Calibri" w:hAnsi="Calibri" w:cs="Calibri"/>
          <w:sz w:val="24"/>
          <w:szCs w:val="24"/>
        </w:rPr>
        <w:t>;</w:t>
      </w:r>
    </w:p>
    <w:p w:rsidR="008208E3" w:rsidRPr="00AF3C6A" w:rsidRDefault="00746252">
      <w:pPr>
        <w:jc w:val="both"/>
        <w:rPr>
          <w:rFonts w:ascii="Calibri" w:hAnsi="Calibri" w:cs="Calibri"/>
          <w:sz w:val="24"/>
          <w:szCs w:val="24"/>
        </w:rPr>
      </w:pPr>
      <w:r w:rsidRPr="00AF3C6A">
        <w:rPr>
          <w:rFonts w:ascii="Calibri" w:hAnsi="Calibri" w:cs="Calibri"/>
          <w:b/>
          <w:sz w:val="24"/>
          <w:szCs w:val="24"/>
        </w:rPr>
        <w:tab/>
      </w:r>
      <w:r w:rsidRPr="00AF3C6A">
        <w:rPr>
          <w:rFonts w:ascii="Calibri" w:hAnsi="Calibri" w:cs="Calibri"/>
          <w:b/>
          <w:sz w:val="24"/>
          <w:szCs w:val="24"/>
        </w:rPr>
        <w:tab/>
      </w:r>
      <w:r w:rsidR="00EF1899" w:rsidRPr="00AF3C6A">
        <w:rPr>
          <w:rFonts w:ascii="Calibri" w:hAnsi="Calibri" w:cs="Calibri"/>
          <w:b/>
          <w:sz w:val="24"/>
          <w:szCs w:val="24"/>
        </w:rPr>
        <w:t>c</w:t>
      </w:r>
      <w:r w:rsidR="005A400D" w:rsidRPr="00AF3C6A">
        <w:rPr>
          <w:rFonts w:ascii="Calibri" w:hAnsi="Calibri" w:cs="Calibri"/>
          <w:b/>
          <w:sz w:val="24"/>
          <w:szCs w:val="24"/>
        </w:rPr>
        <w:t>)</w:t>
      </w:r>
      <w:r w:rsidR="005A400D" w:rsidRPr="00AF3C6A">
        <w:rPr>
          <w:rFonts w:ascii="Calibri" w:hAnsi="Calibri" w:cs="Calibri"/>
          <w:sz w:val="24"/>
          <w:szCs w:val="24"/>
        </w:rPr>
        <w:t xml:space="preserve"> </w:t>
      </w:r>
      <w:r w:rsidR="008208E3" w:rsidRPr="00AF3C6A">
        <w:rPr>
          <w:rFonts w:ascii="Calibri" w:hAnsi="Calibri" w:cs="Calibri"/>
          <w:sz w:val="24"/>
          <w:szCs w:val="24"/>
        </w:rPr>
        <w:t>Por aposentadoria.</w:t>
      </w:r>
    </w:p>
    <w:p w:rsidR="005A400D" w:rsidRPr="00AF3C6A" w:rsidRDefault="005A400D">
      <w:pPr>
        <w:jc w:val="both"/>
        <w:rPr>
          <w:rFonts w:ascii="Calibri" w:hAnsi="Calibri" w:cs="Calibri"/>
          <w:sz w:val="24"/>
          <w:szCs w:val="24"/>
        </w:rPr>
      </w:pPr>
    </w:p>
    <w:p w:rsidR="005A400D" w:rsidRDefault="00746252">
      <w:pPr>
        <w:jc w:val="both"/>
        <w:rPr>
          <w:rFonts w:ascii="Calibri" w:hAnsi="Calibri" w:cs="Calibri"/>
          <w:sz w:val="24"/>
          <w:szCs w:val="24"/>
        </w:rPr>
      </w:pPr>
      <w:r w:rsidRPr="00AF3C6A">
        <w:rPr>
          <w:rFonts w:ascii="Calibri" w:hAnsi="Calibri" w:cs="Calibri"/>
          <w:b/>
          <w:sz w:val="24"/>
          <w:szCs w:val="24"/>
        </w:rPr>
        <w:tab/>
      </w:r>
      <w:r w:rsidR="005A400D" w:rsidRPr="00AF3C6A">
        <w:rPr>
          <w:rFonts w:ascii="Calibri" w:hAnsi="Calibri" w:cs="Calibri"/>
          <w:b/>
          <w:sz w:val="24"/>
          <w:szCs w:val="24"/>
        </w:rPr>
        <w:t>2.4.2</w:t>
      </w:r>
      <w:r w:rsidRPr="00AF3C6A">
        <w:rPr>
          <w:rFonts w:ascii="Calibri" w:hAnsi="Calibri" w:cs="Calibri"/>
          <w:b/>
          <w:sz w:val="24"/>
          <w:szCs w:val="24"/>
        </w:rPr>
        <w:t>.</w:t>
      </w:r>
      <w:r w:rsidR="005A400D" w:rsidRPr="00AF3C6A">
        <w:rPr>
          <w:rFonts w:ascii="Calibri" w:hAnsi="Calibri" w:cs="Calibri"/>
          <w:sz w:val="24"/>
          <w:szCs w:val="24"/>
        </w:rPr>
        <w:t xml:space="preserve"> </w:t>
      </w:r>
      <w:r w:rsidR="005A400D" w:rsidRPr="00AF3C6A">
        <w:rPr>
          <w:rFonts w:ascii="Calibri" w:hAnsi="Calibri" w:cs="Calibri"/>
          <w:b/>
          <w:sz w:val="24"/>
          <w:szCs w:val="24"/>
        </w:rPr>
        <w:t>De beneficiários dependentes</w:t>
      </w:r>
      <w:r w:rsidR="005A400D" w:rsidRPr="00AF3C6A">
        <w:rPr>
          <w:rFonts w:ascii="Calibri" w:hAnsi="Calibri" w:cs="Calibri"/>
          <w:sz w:val="24"/>
          <w:szCs w:val="24"/>
        </w:rPr>
        <w:t>:</w:t>
      </w:r>
    </w:p>
    <w:p w:rsidR="00AF3C6A" w:rsidRPr="00AF3C6A" w:rsidRDefault="00AF3C6A">
      <w:pPr>
        <w:jc w:val="both"/>
        <w:rPr>
          <w:rFonts w:ascii="Calibri" w:hAnsi="Calibri" w:cs="Calibri"/>
          <w:sz w:val="24"/>
          <w:szCs w:val="24"/>
        </w:rPr>
      </w:pPr>
    </w:p>
    <w:p w:rsidR="00EF1899" w:rsidRPr="00AF3C6A" w:rsidRDefault="00746252" w:rsidP="00EF1899">
      <w:pPr>
        <w:jc w:val="both"/>
        <w:rPr>
          <w:rFonts w:ascii="Calibri" w:hAnsi="Calibri" w:cs="Calibri"/>
          <w:sz w:val="24"/>
          <w:szCs w:val="24"/>
        </w:rPr>
      </w:pPr>
      <w:r w:rsidRPr="00AF3C6A">
        <w:rPr>
          <w:rFonts w:ascii="Calibri" w:hAnsi="Calibri" w:cs="Calibri"/>
          <w:b/>
          <w:sz w:val="24"/>
          <w:szCs w:val="24"/>
        </w:rPr>
        <w:tab/>
      </w:r>
      <w:r w:rsidRPr="00AF3C6A">
        <w:rPr>
          <w:rFonts w:ascii="Calibri" w:hAnsi="Calibri" w:cs="Calibri"/>
          <w:b/>
          <w:sz w:val="24"/>
          <w:szCs w:val="24"/>
        </w:rPr>
        <w:tab/>
      </w:r>
      <w:r w:rsidR="005A400D" w:rsidRPr="00AF3C6A">
        <w:rPr>
          <w:rFonts w:ascii="Calibri" w:hAnsi="Calibri" w:cs="Calibri"/>
          <w:b/>
          <w:sz w:val="24"/>
          <w:szCs w:val="24"/>
        </w:rPr>
        <w:t>a)</w:t>
      </w:r>
      <w:r w:rsidR="00EF1899" w:rsidRPr="00AF3C6A">
        <w:rPr>
          <w:rFonts w:ascii="Calibri" w:hAnsi="Calibri" w:cs="Calibri"/>
          <w:b/>
          <w:sz w:val="24"/>
          <w:szCs w:val="24"/>
        </w:rPr>
        <w:t xml:space="preserve"> </w:t>
      </w:r>
      <w:r w:rsidR="00EF1899" w:rsidRPr="00AF3C6A">
        <w:rPr>
          <w:rFonts w:ascii="Calibri" w:hAnsi="Calibri" w:cs="Calibri"/>
          <w:sz w:val="24"/>
          <w:szCs w:val="24"/>
        </w:rPr>
        <w:t xml:space="preserve">Aqueles que perderem a </w:t>
      </w:r>
      <w:r w:rsidR="00AF3C6A">
        <w:rPr>
          <w:rFonts w:ascii="Calibri" w:hAnsi="Calibri" w:cs="Calibri"/>
          <w:sz w:val="24"/>
          <w:szCs w:val="24"/>
        </w:rPr>
        <w:t>condição de dependentes e agregados nos termos da R</w:t>
      </w:r>
      <w:r w:rsidR="00610187">
        <w:rPr>
          <w:rFonts w:ascii="Calibri" w:hAnsi="Calibri" w:cs="Calibri"/>
          <w:sz w:val="24"/>
          <w:szCs w:val="24"/>
        </w:rPr>
        <w:t>N</w:t>
      </w:r>
      <w:r w:rsidR="00AF3C6A">
        <w:rPr>
          <w:rFonts w:ascii="Calibri" w:hAnsi="Calibri" w:cs="Calibri"/>
          <w:sz w:val="24"/>
          <w:szCs w:val="24"/>
        </w:rPr>
        <w:t xml:space="preserve"> 195/09</w:t>
      </w:r>
      <w:r w:rsidR="00EF1899" w:rsidRPr="00AF3C6A">
        <w:rPr>
          <w:rFonts w:ascii="Calibri" w:hAnsi="Calibri" w:cs="Calibri"/>
          <w:sz w:val="24"/>
          <w:szCs w:val="24"/>
        </w:rPr>
        <w:t>;</w:t>
      </w:r>
    </w:p>
    <w:p w:rsidR="005A400D" w:rsidRPr="00AF3C6A" w:rsidRDefault="005A400D">
      <w:pPr>
        <w:jc w:val="both"/>
        <w:rPr>
          <w:rFonts w:ascii="Calibri" w:hAnsi="Calibri" w:cs="Calibri"/>
          <w:sz w:val="24"/>
          <w:szCs w:val="24"/>
        </w:rPr>
      </w:pPr>
    </w:p>
    <w:p w:rsidR="005A400D" w:rsidRPr="00B402FC" w:rsidRDefault="00746252">
      <w:pPr>
        <w:jc w:val="both"/>
        <w:rPr>
          <w:rFonts w:ascii="Calibri" w:hAnsi="Calibri" w:cs="Calibri"/>
          <w:color w:val="FF0000"/>
          <w:sz w:val="24"/>
          <w:szCs w:val="24"/>
        </w:rPr>
      </w:pPr>
      <w:r w:rsidRPr="00B402FC">
        <w:rPr>
          <w:rFonts w:ascii="Calibri" w:hAnsi="Calibri" w:cs="Calibri"/>
          <w:b/>
          <w:color w:val="FF0000"/>
          <w:sz w:val="24"/>
          <w:szCs w:val="24"/>
        </w:rPr>
        <w:tab/>
      </w:r>
      <w:r w:rsidRPr="00B402FC">
        <w:rPr>
          <w:rFonts w:ascii="Calibri" w:hAnsi="Calibri" w:cs="Calibri"/>
          <w:b/>
          <w:color w:val="FF0000"/>
          <w:sz w:val="24"/>
          <w:szCs w:val="24"/>
        </w:rPr>
        <w:tab/>
      </w:r>
      <w:r w:rsidR="00D542CE" w:rsidRPr="00B402FC">
        <w:rPr>
          <w:rFonts w:ascii="Calibri" w:hAnsi="Calibri" w:cs="Calibri"/>
          <w:b/>
          <w:color w:val="FF0000"/>
          <w:sz w:val="24"/>
          <w:szCs w:val="24"/>
        </w:rPr>
        <w:t>b</w:t>
      </w:r>
      <w:r w:rsidR="005A400D" w:rsidRPr="00B402FC">
        <w:rPr>
          <w:rFonts w:ascii="Calibri" w:hAnsi="Calibri" w:cs="Calibri"/>
          <w:b/>
          <w:color w:val="FF0000"/>
          <w:sz w:val="24"/>
          <w:szCs w:val="24"/>
        </w:rPr>
        <w:t>)</w:t>
      </w:r>
      <w:r w:rsidR="005A400D" w:rsidRPr="00B402FC">
        <w:rPr>
          <w:rFonts w:ascii="Calibri" w:hAnsi="Calibri" w:cs="Calibri"/>
          <w:color w:val="FF0000"/>
          <w:sz w:val="24"/>
          <w:szCs w:val="24"/>
        </w:rPr>
        <w:t xml:space="preserve"> </w:t>
      </w:r>
      <w:r w:rsidR="00D542CE" w:rsidRPr="00B402FC">
        <w:rPr>
          <w:rFonts w:ascii="Calibri" w:hAnsi="Calibri" w:cs="Calibri"/>
          <w:color w:val="FF0000"/>
          <w:sz w:val="24"/>
          <w:szCs w:val="24"/>
        </w:rPr>
        <w:t>Em caso de morte do titular, nos termos d</w:t>
      </w:r>
      <w:r w:rsidR="00610187" w:rsidRPr="00B402FC">
        <w:rPr>
          <w:rFonts w:ascii="Calibri" w:hAnsi="Calibri" w:cs="Calibri"/>
          <w:color w:val="FF0000"/>
          <w:sz w:val="24"/>
          <w:szCs w:val="24"/>
        </w:rPr>
        <w:t>a Resolução RN 19</w:t>
      </w:r>
      <w:r w:rsidR="00B402FC" w:rsidRPr="00B402FC">
        <w:rPr>
          <w:rFonts w:ascii="Calibri" w:hAnsi="Calibri" w:cs="Calibri"/>
          <w:color w:val="FF0000"/>
          <w:sz w:val="24"/>
          <w:szCs w:val="24"/>
        </w:rPr>
        <w:t>5</w:t>
      </w:r>
      <w:r w:rsidR="005A400D" w:rsidRPr="00B402FC">
        <w:rPr>
          <w:rFonts w:ascii="Calibri" w:hAnsi="Calibri" w:cs="Calibri"/>
          <w:color w:val="FF0000"/>
          <w:sz w:val="24"/>
          <w:szCs w:val="24"/>
        </w:rPr>
        <w:t>.</w:t>
      </w:r>
    </w:p>
    <w:p w:rsidR="005A400D" w:rsidRPr="00AF3C6A" w:rsidRDefault="005A400D">
      <w:pPr>
        <w:jc w:val="both"/>
        <w:rPr>
          <w:rFonts w:ascii="Calibri" w:hAnsi="Calibri" w:cs="Calibri"/>
          <w:sz w:val="24"/>
          <w:szCs w:val="24"/>
        </w:rPr>
      </w:pPr>
    </w:p>
    <w:p w:rsidR="00391FDD" w:rsidRPr="00A2043C" w:rsidRDefault="005A400D">
      <w:pPr>
        <w:jc w:val="both"/>
        <w:rPr>
          <w:rFonts w:ascii="Calibri" w:hAnsi="Calibri" w:cs="Calibri"/>
          <w:sz w:val="24"/>
          <w:szCs w:val="24"/>
        </w:rPr>
      </w:pPr>
      <w:r w:rsidRPr="00A2043C">
        <w:rPr>
          <w:rFonts w:ascii="Calibri" w:hAnsi="Calibri" w:cs="Calibri"/>
          <w:b/>
          <w:sz w:val="24"/>
          <w:szCs w:val="24"/>
        </w:rPr>
        <w:t>2.5</w:t>
      </w:r>
      <w:r w:rsidR="00746252" w:rsidRPr="00A2043C">
        <w:rPr>
          <w:rFonts w:ascii="Calibri" w:hAnsi="Calibri" w:cs="Calibri"/>
          <w:b/>
          <w:sz w:val="24"/>
          <w:szCs w:val="24"/>
        </w:rPr>
        <w:t>.</w:t>
      </w:r>
      <w:r w:rsidRPr="00A2043C">
        <w:rPr>
          <w:rFonts w:ascii="Calibri" w:hAnsi="Calibri" w:cs="Calibri"/>
          <w:sz w:val="24"/>
          <w:szCs w:val="24"/>
        </w:rPr>
        <w:t xml:space="preserve"> A comprovação de dependência será efetuada mediante a apresentação de documentos legais pertinentes, tais como Certidão de Casamento, Registro de Nascimento,</w:t>
      </w:r>
      <w:r w:rsidR="00391FDD" w:rsidRPr="00A2043C">
        <w:rPr>
          <w:rFonts w:ascii="Calibri" w:hAnsi="Calibri" w:cs="Calibri"/>
          <w:sz w:val="24"/>
          <w:szCs w:val="24"/>
        </w:rPr>
        <w:t xml:space="preserve"> Termo Judicial de Guarda </w:t>
      </w:r>
      <w:r w:rsidR="001937E8" w:rsidRPr="00A2043C">
        <w:rPr>
          <w:rFonts w:ascii="Calibri" w:hAnsi="Calibri" w:cs="Calibri"/>
          <w:sz w:val="24"/>
          <w:szCs w:val="24"/>
        </w:rPr>
        <w:t xml:space="preserve">ou </w:t>
      </w:r>
      <w:r w:rsidR="0018011A" w:rsidRPr="00A2043C">
        <w:rPr>
          <w:rFonts w:ascii="Calibri" w:hAnsi="Calibri" w:cs="Calibri"/>
          <w:sz w:val="24"/>
          <w:szCs w:val="24"/>
        </w:rPr>
        <w:t>T</w:t>
      </w:r>
      <w:r w:rsidRPr="00A2043C">
        <w:rPr>
          <w:rFonts w:ascii="Calibri" w:hAnsi="Calibri" w:cs="Calibri"/>
          <w:sz w:val="24"/>
          <w:szCs w:val="24"/>
        </w:rPr>
        <w:t xml:space="preserve">utela, Autorização Judicial e, na hipótese de </w:t>
      </w:r>
      <w:r w:rsidR="00706079" w:rsidRPr="00A2043C">
        <w:rPr>
          <w:rFonts w:ascii="Calibri" w:hAnsi="Calibri" w:cs="Calibri"/>
          <w:sz w:val="24"/>
          <w:szCs w:val="24"/>
        </w:rPr>
        <w:t>companheiro (</w:t>
      </w:r>
      <w:r w:rsidRPr="00A2043C">
        <w:rPr>
          <w:rFonts w:ascii="Calibri" w:hAnsi="Calibri" w:cs="Calibri"/>
          <w:sz w:val="24"/>
          <w:szCs w:val="24"/>
        </w:rPr>
        <w:t xml:space="preserve">a), declaração </w:t>
      </w:r>
      <w:proofErr w:type="gramStart"/>
      <w:r w:rsidRPr="00A2043C">
        <w:rPr>
          <w:rFonts w:ascii="Calibri" w:hAnsi="Calibri" w:cs="Calibri"/>
          <w:sz w:val="24"/>
          <w:szCs w:val="24"/>
        </w:rPr>
        <w:t xml:space="preserve">do beneficiário </w:t>
      </w:r>
      <w:r w:rsidR="00391FDD" w:rsidRPr="00A2043C">
        <w:rPr>
          <w:rFonts w:ascii="Calibri" w:hAnsi="Calibri" w:cs="Calibri"/>
          <w:sz w:val="24"/>
          <w:szCs w:val="24"/>
        </w:rPr>
        <w:t>t</w:t>
      </w:r>
      <w:r w:rsidRPr="00A2043C">
        <w:rPr>
          <w:rFonts w:ascii="Calibri" w:hAnsi="Calibri" w:cs="Calibri"/>
          <w:sz w:val="24"/>
          <w:szCs w:val="24"/>
        </w:rPr>
        <w:t>itular</w:t>
      </w:r>
      <w:proofErr w:type="gramEnd"/>
      <w:r w:rsidR="00A90356">
        <w:rPr>
          <w:rFonts w:ascii="Calibri" w:hAnsi="Calibri" w:cs="Calibri"/>
          <w:sz w:val="24"/>
          <w:szCs w:val="24"/>
        </w:rPr>
        <w:t>.</w:t>
      </w:r>
    </w:p>
    <w:p w:rsidR="005A400D" w:rsidRPr="00A2043C" w:rsidRDefault="005A400D">
      <w:pPr>
        <w:jc w:val="both"/>
        <w:rPr>
          <w:rFonts w:ascii="Calibri" w:hAnsi="Calibri" w:cs="Calibri"/>
          <w:sz w:val="24"/>
          <w:szCs w:val="24"/>
        </w:rPr>
      </w:pPr>
    </w:p>
    <w:p w:rsidR="005A400D" w:rsidRPr="00A2043C" w:rsidRDefault="005A400D">
      <w:pPr>
        <w:jc w:val="both"/>
        <w:rPr>
          <w:rFonts w:ascii="Calibri" w:hAnsi="Calibri" w:cs="Calibri"/>
          <w:sz w:val="24"/>
          <w:szCs w:val="24"/>
        </w:rPr>
      </w:pPr>
      <w:r w:rsidRPr="00A2043C">
        <w:rPr>
          <w:rFonts w:ascii="Calibri" w:hAnsi="Calibri" w:cs="Calibri"/>
          <w:b/>
          <w:sz w:val="24"/>
          <w:szCs w:val="24"/>
        </w:rPr>
        <w:t>2.6</w:t>
      </w:r>
      <w:r w:rsidR="00746252" w:rsidRPr="00A2043C">
        <w:rPr>
          <w:rFonts w:ascii="Calibri" w:hAnsi="Calibri" w:cs="Calibri"/>
          <w:b/>
          <w:sz w:val="24"/>
          <w:szCs w:val="24"/>
        </w:rPr>
        <w:t>.</w:t>
      </w:r>
      <w:r w:rsidRPr="00A2043C">
        <w:rPr>
          <w:rFonts w:ascii="Calibri" w:hAnsi="Calibri" w:cs="Calibri"/>
          <w:sz w:val="24"/>
          <w:szCs w:val="24"/>
        </w:rPr>
        <w:t xml:space="preserve"> Incorre em falta grave o beneficiário titular que prestar informações incorretas ou falsas, visando beneficiar-se da assistência concedida, respondendo civil e criminalmente pelos seus atos.</w:t>
      </w:r>
    </w:p>
    <w:p w:rsidR="009348A5" w:rsidRPr="00A2043C" w:rsidRDefault="009348A5">
      <w:pPr>
        <w:jc w:val="both"/>
        <w:rPr>
          <w:rFonts w:ascii="Calibri" w:hAnsi="Calibri" w:cs="Calibri"/>
          <w:sz w:val="18"/>
          <w:szCs w:val="18"/>
        </w:rPr>
      </w:pPr>
    </w:p>
    <w:p w:rsidR="0046492C" w:rsidRPr="00B402FC" w:rsidRDefault="009348A5" w:rsidP="0046492C">
      <w:pPr>
        <w:jc w:val="both"/>
        <w:rPr>
          <w:rFonts w:ascii="Calibri" w:hAnsi="Calibri" w:cs="Calibri"/>
          <w:color w:val="FF0000"/>
          <w:sz w:val="24"/>
          <w:szCs w:val="24"/>
        </w:rPr>
      </w:pPr>
      <w:r w:rsidRPr="00B402FC">
        <w:rPr>
          <w:rFonts w:ascii="Calibri" w:hAnsi="Calibri" w:cs="Calibri"/>
          <w:b/>
          <w:color w:val="FF0000"/>
          <w:sz w:val="24"/>
          <w:szCs w:val="24"/>
        </w:rPr>
        <w:t>2.9</w:t>
      </w:r>
      <w:r w:rsidR="00746252" w:rsidRPr="00B402FC">
        <w:rPr>
          <w:rFonts w:ascii="Calibri" w:hAnsi="Calibri" w:cs="Calibri"/>
          <w:color w:val="FF0000"/>
          <w:sz w:val="24"/>
          <w:szCs w:val="24"/>
        </w:rPr>
        <w:t>.</w:t>
      </w:r>
      <w:r w:rsidRPr="00B402FC">
        <w:rPr>
          <w:rFonts w:ascii="Calibri" w:hAnsi="Calibri" w:cs="Calibri"/>
          <w:color w:val="FF0000"/>
          <w:sz w:val="24"/>
          <w:szCs w:val="24"/>
        </w:rPr>
        <w:t xml:space="preserve"> Em caso de morte do titular</w:t>
      </w:r>
      <w:r w:rsidR="000E6B1C" w:rsidRPr="00B402FC">
        <w:rPr>
          <w:rFonts w:ascii="Calibri" w:hAnsi="Calibri" w:cs="Calibri"/>
          <w:color w:val="FF0000"/>
          <w:sz w:val="24"/>
          <w:szCs w:val="24"/>
        </w:rPr>
        <w:t>,</w:t>
      </w:r>
      <w:r w:rsidRPr="00B402FC">
        <w:rPr>
          <w:rFonts w:ascii="Calibri" w:hAnsi="Calibri" w:cs="Calibri"/>
          <w:color w:val="FF0000"/>
          <w:sz w:val="24"/>
          <w:szCs w:val="24"/>
        </w:rPr>
        <w:t xml:space="preserve"> seus dependentes goza</w:t>
      </w:r>
      <w:r w:rsidR="0046492C" w:rsidRPr="00B402FC">
        <w:rPr>
          <w:rFonts w:ascii="Calibri" w:hAnsi="Calibri" w:cs="Calibri"/>
          <w:color w:val="FF0000"/>
          <w:sz w:val="24"/>
          <w:szCs w:val="24"/>
        </w:rPr>
        <w:t>rão</w:t>
      </w:r>
      <w:r w:rsidRPr="00B402FC">
        <w:rPr>
          <w:rFonts w:ascii="Calibri" w:hAnsi="Calibri" w:cs="Calibri"/>
          <w:color w:val="FF0000"/>
          <w:sz w:val="24"/>
          <w:szCs w:val="24"/>
        </w:rPr>
        <w:t xml:space="preserve"> da condição de beneficiári</w:t>
      </w:r>
      <w:r w:rsidR="00956273" w:rsidRPr="00B402FC">
        <w:rPr>
          <w:rFonts w:ascii="Calibri" w:hAnsi="Calibri" w:cs="Calibri"/>
          <w:color w:val="FF0000"/>
          <w:sz w:val="24"/>
          <w:szCs w:val="24"/>
        </w:rPr>
        <w:t>o nos termos da RN 19</w:t>
      </w:r>
      <w:r w:rsidR="00B402FC" w:rsidRPr="00B402FC">
        <w:rPr>
          <w:rFonts w:ascii="Calibri" w:hAnsi="Calibri" w:cs="Calibri"/>
          <w:color w:val="FF0000"/>
          <w:sz w:val="24"/>
          <w:szCs w:val="24"/>
        </w:rPr>
        <w:t>5</w:t>
      </w:r>
      <w:r w:rsidR="0046492C" w:rsidRPr="00B402FC">
        <w:rPr>
          <w:rFonts w:ascii="Calibri" w:hAnsi="Calibri" w:cs="Calibri"/>
          <w:color w:val="FF0000"/>
          <w:sz w:val="24"/>
          <w:szCs w:val="24"/>
        </w:rPr>
        <w:t>.</w:t>
      </w:r>
    </w:p>
    <w:p w:rsidR="009348A5" w:rsidRPr="00A2043C" w:rsidRDefault="009348A5">
      <w:pPr>
        <w:jc w:val="both"/>
        <w:rPr>
          <w:rFonts w:ascii="Calibri" w:hAnsi="Calibri" w:cs="Calibri"/>
          <w:sz w:val="24"/>
          <w:szCs w:val="24"/>
        </w:rPr>
      </w:pPr>
    </w:p>
    <w:p w:rsidR="005A400D" w:rsidRPr="000755F3" w:rsidRDefault="005A400D">
      <w:pPr>
        <w:jc w:val="both"/>
        <w:rPr>
          <w:rFonts w:cs="Arial"/>
          <w:color w:val="FF0000"/>
          <w:sz w:val="18"/>
          <w:szCs w:val="18"/>
        </w:rPr>
      </w:pPr>
      <w:r w:rsidRPr="000755F3">
        <w:rPr>
          <w:rFonts w:cs="Arial"/>
          <w:color w:val="FF0000"/>
          <w:sz w:val="18"/>
          <w:szCs w:val="18"/>
        </w:rPr>
        <w:t xml:space="preserve">  </w:t>
      </w:r>
    </w:p>
    <w:p w:rsidR="005A400D" w:rsidRPr="003A684A" w:rsidRDefault="005A400D">
      <w:pPr>
        <w:jc w:val="both"/>
        <w:rPr>
          <w:rFonts w:ascii="Calibri" w:hAnsi="Calibri" w:cs="Calibri"/>
          <w:b/>
          <w:sz w:val="24"/>
          <w:szCs w:val="24"/>
          <w:u w:val="single"/>
        </w:rPr>
      </w:pPr>
      <w:r w:rsidRPr="00D73DA5">
        <w:rPr>
          <w:rFonts w:ascii="Calibri" w:hAnsi="Calibri" w:cs="Calibri"/>
          <w:b/>
          <w:sz w:val="24"/>
          <w:szCs w:val="24"/>
          <w:u w:val="single"/>
        </w:rPr>
        <w:t>3</w:t>
      </w:r>
      <w:r w:rsidR="00746252" w:rsidRPr="00D73DA5">
        <w:rPr>
          <w:rFonts w:ascii="Calibri" w:hAnsi="Calibri" w:cs="Calibri"/>
          <w:b/>
          <w:sz w:val="24"/>
          <w:szCs w:val="24"/>
          <w:u w:val="single"/>
        </w:rPr>
        <w:t>.</w:t>
      </w:r>
      <w:r w:rsidRPr="00D73DA5">
        <w:rPr>
          <w:rFonts w:ascii="Calibri" w:hAnsi="Calibri" w:cs="Calibri"/>
          <w:b/>
          <w:sz w:val="24"/>
          <w:szCs w:val="24"/>
          <w:u w:val="single"/>
        </w:rPr>
        <w:t xml:space="preserve"> DA COBERTURA DOS SERVIÇOS</w:t>
      </w:r>
    </w:p>
    <w:p w:rsidR="005A400D" w:rsidRPr="003A684A" w:rsidRDefault="005A400D">
      <w:pPr>
        <w:jc w:val="both"/>
        <w:rPr>
          <w:rFonts w:ascii="Calibri" w:hAnsi="Calibri" w:cs="Calibri"/>
          <w:sz w:val="18"/>
          <w:szCs w:val="18"/>
        </w:rPr>
      </w:pPr>
    </w:p>
    <w:p w:rsidR="005A400D" w:rsidRPr="003A684A" w:rsidRDefault="005A400D">
      <w:pPr>
        <w:jc w:val="both"/>
        <w:rPr>
          <w:rFonts w:ascii="Calibri" w:hAnsi="Calibri" w:cs="Calibri"/>
          <w:sz w:val="24"/>
          <w:szCs w:val="24"/>
        </w:rPr>
      </w:pPr>
      <w:r w:rsidRPr="003A684A">
        <w:rPr>
          <w:rFonts w:ascii="Calibri" w:hAnsi="Calibri" w:cs="Calibri"/>
          <w:b/>
          <w:sz w:val="24"/>
          <w:szCs w:val="24"/>
        </w:rPr>
        <w:t>3.1</w:t>
      </w:r>
      <w:r w:rsidR="00746252" w:rsidRPr="003A684A">
        <w:rPr>
          <w:rFonts w:ascii="Calibri" w:hAnsi="Calibri" w:cs="Calibri"/>
          <w:b/>
          <w:sz w:val="24"/>
          <w:szCs w:val="24"/>
        </w:rPr>
        <w:t>.</w:t>
      </w:r>
      <w:r w:rsidRPr="003A684A">
        <w:rPr>
          <w:rFonts w:ascii="Calibri" w:hAnsi="Calibri" w:cs="Calibri"/>
          <w:sz w:val="24"/>
          <w:szCs w:val="24"/>
        </w:rPr>
        <w:t xml:space="preserve"> Cobertura e custeio de atendimento em rede </w:t>
      </w:r>
      <w:r w:rsidR="00EE73C2">
        <w:rPr>
          <w:rFonts w:ascii="Calibri" w:hAnsi="Calibri" w:cs="Calibri"/>
          <w:sz w:val="24"/>
          <w:szCs w:val="24"/>
        </w:rPr>
        <w:t xml:space="preserve">própria ou </w:t>
      </w:r>
      <w:r w:rsidRPr="003A684A">
        <w:rPr>
          <w:rFonts w:ascii="Calibri" w:hAnsi="Calibri" w:cs="Calibri"/>
          <w:sz w:val="24"/>
          <w:szCs w:val="24"/>
        </w:rPr>
        <w:t xml:space="preserve">credenciada obrigatoriamente </w:t>
      </w:r>
      <w:r w:rsidR="00FA6530" w:rsidRPr="003A684A">
        <w:rPr>
          <w:rFonts w:ascii="Calibri" w:hAnsi="Calibri" w:cs="Calibri"/>
          <w:sz w:val="24"/>
          <w:szCs w:val="24"/>
        </w:rPr>
        <w:t>nas cidades de</w:t>
      </w:r>
      <w:proofErr w:type="gramStart"/>
      <w:r w:rsidR="00FA6530" w:rsidRPr="003A684A">
        <w:rPr>
          <w:rFonts w:ascii="Calibri" w:hAnsi="Calibri" w:cs="Calibri"/>
          <w:sz w:val="24"/>
          <w:szCs w:val="24"/>
        </w:rPr>
        <w:t xml:space="preserve">  </w:t>
      </w:r>
      <w:proofErr w:type="gramEnd"/>
      <w:r w:rsidR="00FA6530" w:rsidRPr="003A684A">
        <w:rPr>
          <w:rFonts w:ascii="Calibri" w:hAnsi="Calibri" w:cs="Calibri"/>
          <w:sz w:val="24"/>
          <w:szCs w:val="24"/>
        </w:rPr>
        <w:t>Americana</w:t>
      </w:r>
      <w:r w:rsidR="003A684A" w:rsidRPr="003A684A">
        <w:rPr>
          <w:rFonts w:ascii="Calibri" w:hAnsi="Calibri" w:cs="Calibri"/>
          <w:sz w:val="24"/>
          <w:szCs w:val="24"/>
        </w:rPr>
        <w:t>/SP</w:t>
      </w:r>
      <w:r w:rsidR="00FA6530" w:rsidRPr="003A684A">
        <w:rPr>
          <w:rFonts w:ascii="Calibri" w:hAnsi="Calibri" w:cs="Calibri"/>
          <w:sz w:val="24"/>
          <w:szCs w:val="24"/>
        </w:rPr>
        <w:t xml:space="preserve">, </w:t>
      </w:r>
      <w:r w:rsidR="00A6670D">
        <w:rPr>
          <w:rFonts w:ascii="Calibri" w:hAnsi="Calibri" w:cs="Calibri"/>
          <w:sz w:val="24"/>
          <w:szCs w:val="24"/>
        </w:rPr>
        <w:t>Piracicaba</w:t>
      </w:r>
      <w:r w:rsidR="003A684A" w:rsidRPr="003A684A">
        <w:rPr>
          <w:rFonts w:ascii="Calibri" w:hAnsi="Calibri" w:cs="Calibri"/>
          <w:sz w:val="24"/>
          <w:szCs w:val="24"/>
        </w:rPr>
        <w:t>/SP</w:t>
      </w:r>
      <w:r w:rsidR="005179AD">
        <w:rPr>
          <w:rFonts w:ascii="Calibri" w:hAnsi="Calibri" w:cs="Calibri"/>
          <w:sz w:val="24"/>
          <w:szCs w:val="24"/>
        </w:rPr>
        <w:t xml:space="preserve"> e</w:t>
      </w:r>
      <w:r w:rsidR="001609CD" w:rsidRPr="003A684A">
        <w:rPr>
          <w:rFonts w:ascii="Calibri" w:hAnsi="Calibri" w:cs="Calibri"/>
          <w:sz w:val="24"/>
          <w:szCs w:val="24"/>
        </w:rPr>
        <w:t xml:space="preserve"> </w:t>
      </w:r>
      <w:r w:rsidR="00A6670D">
        <w:rPr>
          <w:rFonts w:ascii="Calibri" w:hAnsi="Calibri" w:cs="Calibri"/>
          <w:sz w:val="24"/>
          <w:szCs w:val="24"/>
        </w:rPr>
        <w:t>Campinas</w:t>
      </w:r>
      <w:r w:rsidR="005179AD">
        <w:rPr>
          <w:rFonts w:ascii="Calibri" w:hAnsi="Calibri" w:cs="Calibri"/>
          <w:sz w:val="24"/>
          <w:szCs w:val="24"/>
        </w:rPr>
        <w:t>/SP</w:t>
      </w:r>
      <w:r w:rsidRPr="003A684A">
        <w:rPr>
          <w:rFonts w:ascii="Calibri" w:hAnsi="Calibri" w:cs="Calibri"/>
          <w:sz w:val="24"/>
          <w:szCs w:val="24"/>
        </w:rPr>
        <w:t xml:space="preserve">.    </w:t>
      </w:r>
    </w:p>
    <w:p w:rsidR="005A400D" w:rsidRPr="003A684A" w:rsidRDefault="005A400D">
      <w:pPr>
        <w:jc w:val="both"/>
        <w:rPr>
          <w:rFonts w:ascii="Calibri" w:hAnsi="Calibri" w:cs="Calibri"/>
          <w:sz w:val="24"/>
          <w:szCs w:val="24"/>
        </w:rPr>
      </w:pPr>
    </w:p>
    <w:p w:rsidR="005A400D" w:rsidRPr="003A684A" w:rsidRDefault="00746252">
      <w:pPr>
        <w:jc w:val="both"/>
        <w:rPr>
          <w:rFonts w:ascii="Calibri" w:hAnsi="Calibri" w:cs="Calibri"/>
          <w:sz w:val="24"/>
          <w:szCs w:val="24"/>
        </w:rPr>
      </w:pPr>
      <w:r w:rsidRPr="003A684A">
        <w:rPr>
          <w:rFonts w:ascii="Calibri" w:hAnsi="Calibri" w:cs="Calibri"/>
          <w:b/>
          <w:sz w:val="24"/>
          <w:szCs w:val="24"/>
        </w:rPr>
        <w:tab/>
      </w:r>
      <w:r w:rsidR="005A400D" w:rsidRPr="003A684A">
        <w:rPr>
          <w:rFonts w:ascii="Calibri" w:hAnsi="Calibri" w:cs="Calibri"/>
          <w:b/>
          <w:sz w:val="24"/>
          <w:szCs w:val="24"/>
        </w:rPr>
        <w:t>3.</w:t>
      </w:r>
      <w:r w:rsidR="006E4BF8" w:rsidRPr="003A684A">
        <w:rPr>
          <w:rFonts w:ascii="Calibri" w:hAnsi="Calibri" w:cs="Calibri"/>
          <w:b/>
          <w:sz w:val="24"/>
          <w:szCs w:val="24"/>
        </w:rPr>
        <w:t>1</w:t>
      </w:r>
      <w:r w:rsidR="005A400D" w:rsidRPr="003A684A">
        <w:rPr>
          <w:rFonts w:ascii="Calibri" w:hAnsi="Calibri" w:cs="Calibri"/>
          <w:b/>
          <w:sz w:val="24"/>
          <w:szCs w:val="24"/>
        </w:rPr>
        <w:t>.1</w:t>
      </w:r>
      <w:r w:rsidRPr="003A684A">
        <w:rPr>
          <w:rFonts w:ascii="Calibri" w:hAnsi="Calibri" w:cs="Calibri"/>
          <w:b/>
          <w:sz w:val="24"/>
          <w:szCs w:val="24"/>
        </w:rPr>
        <w:t>.</w:t>
      </w:r>
      <w:r w:rsidR="005A400D" w:rsidRPr="003A684A">
        <w:rPr>
          <w:rFonts w:ascii="Calibri" w:hAnsi="Calibri" w:cs="Calibri"/>
          <w:sz w:val="24"/>
          <w:szCs w:val="24"/>
        </w:rPr>
        <w:t xml:space="preserve"> Assistência médica de rotina, de emergência ou de urgência, em consultórios, hospitais, pronto-socorros, clínicas médicas ou ambulatórios</w:t>
      </w:r>
      <w:r w:rsidR="00EE73C2">
        <w:rPr>
          <w:rFonts w:ascii="Calibri" w:hAnsi="Calibri" w:cs="Calibri"/>
          <w:sz w:val="24"/>
          <w:szCs w:val="24"/>
        </w:rPr>
        <w:t xml:space="preserve"> pertencentes à rede credenciada</w:t>
      </w:r>
      <w:r w:rsidR="005A400D" w:rsidRPr="003A684A">
        <w:rPr>
          <w:rFonts w:ascii="Calibri" w:hAnsi="Calibri" w:cs="Calibri"/>
          <w:sz w:val="24"/>
          <w:szCs w:val="24"/>
        </w:rPr>
        <w:t xml:space="preserve">, nas patologias reconhecidas pela Classificação Estatística Internacional de Doenças (CID) e de Problemas Relacionados com a Saúde, da OMS - Organização Mundial da Saúde ou outra classificação que venha a substituí-la, no decorrer da vigência do contrato, em conformidade com a Lei Federal nº 9.656, de </w:t>
      </w:r>
      <w:proofErr w:type="gramStart"/>
      <w:r w:rsidR="005A400D" w:rsidRPr="003A684A">
        <w:rPr>
          <w:rFonts w:ascii="Calibri" w:hAnsi="Calibri" w:cs="Calibri"/>
          <w:sz w:val="24"/>
          <w:szCs w:val="24"/>
        </w:rPr>
        <w:t>3</w:t>
      </w:r>
      <w:proofErr w:type="gramEnd"/>
      <w:r w:rsidR="005A400D" w:rsidRPr="003A684A">
        <w:rPr>
          <w:rFonts w:ascii="Calibri" w:hAnsi="Calibri" w:cs="Calibri"/>
          <w:sz w:val="24"/>
          <w:szCs w:val="24"/>
        </w:rPr>
        <w:t xml:space="preserve"> de junho de 1998, com as alterações </w:t>
      </w:r>
      <w:r w:rsidR="005A400D" w:rsidRPr="003A684A">
        <w:rPr>
          <w:rFonts w:ascii="Calibri" w:hAnsi="Calibri" w:cs="Calibri"/>
          <w:sz w:val="24"/>
          <w:szCs w:val="24"/>
        </w:rPr>
        <w:lastRenderedPageBreak/>
        <w:t>posteriores e demais Regulamentações Complementares, mediante a apresentação da credencial do Plano de Saúde e um documento de identificação.</w:t>
      </w:r>
    </w:p>
    <w:p w:rsidR="005A400D" w:rsidRPr="003A684A" w:rsidRDefault="005A400D">
      <w:pPr>
        <w:jc w:val="both"/>
        <w:rPr>
          <w:rFonts w:ascii="Calibri" w:hAnsi="Calibri" w:cs="Calibri"/>
          <w:sz w:val="24"/>
          <w:szCs w:val="24"/>
        </w:rPr>
      </w:pPr>
    </w:p>
    <w:p w:rsidR="005A400D" w:rsidRPr="00A2043C" w:rsidRDefault="00746252">
      <w:pPr>
        <w:jc w:val="both"/>
        <w:rPr>
          <w:rFonts w:ascii="Calibri" w:hAnsi="Calibri" w:cs="Calibri"/>
          <w:sz w:val="24"/>
          <w:szCs w:val="24"/>
        </w:rPr>
      </w:pPr>
      <w:r w:rsidRPr="003A684A">
        <w:rPr>
          <w:rFonts w:ascii="Calibri" w:hAnsi="Calibri" w:cs="Calibri"/>
          <w:b/>
          <w:sz w:val="24"/>
          <w:szCs w:val="24"/>
        </w:rPr>
        <w:tab/>
      </w:r>
      <w:r w:rsidR="005A400D" w:rsidRPr="003A684A">
        <w:rPr>
          <w:rFonts w:ascii="Calibri" w:hAnsi="Calibri" w:cs="Calibri"/>
          <w:b/>
          <w:sz w:val="24"/>
          <w:szCs w:val="24"/>
        </w:rPr>
        <w:t>3.</w:t>
      </w:r>
      <w:r w:rsidR="006E4BF8" w:rsidRPr="003A684A">
        <w:rPr>
          <w:rFonts w:ascii="Calibri" w:hAnsi="Calibri" w:cs="Calibri"/>
          <w:b/>
          <w:sz w:val="24"/>
          <w:szCs w:val="24"/>
        </w:rPr>
        <w:t>1</w:t>
      </w:r>
      <w:r w:rsidR="005A400D" w:rsidRPr="003A684A">
        <w:rPr>
          <w:rFonts w:ascii="Calibri" w:hAnsi="Calibri" w:cs="Calibri"/>
          <w:b/>
          <w:sz w:val="24"/>
          <w:szCs w:val="24"/>
        </w:rPr>
        <w:t>.2</w:t>
      </w:r>
      <w:r w:rsidRPr="003A684A">
        <w:rPr>
          <w:rFonts w:ascii="Calibri" w:hAnsi="Calibri" w:cs="Calibri"/>
          <w:b/>
          <w:sz w:val="24"/>
          <w:szCs w:val="24"/>
        </w:rPr>
        <w:t>.</w:t>
      </w:r>
      <w:r w:rsidR="005A400D" w:rsidRPr="003A684A">
        <w:rPr>
          <w:rFonts w:ascii="Calibri" w:hAnsi="Calibri" w:cs="Calibri"/>
          <w:sz w:val="24"/>
          <w:szCs w:val="24"/>
        </w:rPr>
        <w:t xml:space="preserve"> Consultas eletivas em consultórios, clínicas</w:t>
      </w:r>
      <w:r w:rsidR="005A400D" w:rsidRPr="00A2043C">
        <w:rPr>
          <w:rFonts w:ascii="Calibri" w:hAnsi="Calibri" w:cs="Calibri"/>
          <w:sz w:val="24"/>
          <w:szCs w:val="24"/>
        </w:rPr>
        <w:t xml:space="preserve"> e ambulatórios especializados, em número ilimitado; </w:t>
      </w:r>
      <w:r w:rsidR="00A32FAA" w:rsidRPr="00330744">
        <w:rPr>
          <w:rFonts w:ascii="Calibri" w:hAnsi="Calibri" w:cs="Calibri"/>
          <w:sz w:val="24"/>
          <w:szCs w:val="24"/>
        </w:rPr>
        <w:t>cirurgias,</w:t>
      </w:r>
      <w:r w:rsidR="005A400D" w:rsidRPr="00330744">
        <w:rPr>
          <w:rFonts w:ascii="Calibri" w:hAnsi="Calibri" w:cs="Calibri"/>
          <w:sz w:val="24"/>
          <w:szCs w:val="24"/>
        </w:rPr>
        <w:t xml:space="preserve"> procedimentos médicos de pequeno porte, </w:t>
      </w:r>
      <w:r w:rsidR="00EA4D97" w:rsidRPr="00330744">
        <w:rPr>
          <w:rFonts w:ascii="Calibri" w:hAnsi="Calibri" w:cs="Calibri"/>
          <w:sz w:val="24"/>
          <w:szCs w:val="24"/>
        </w:rPr>
        <w:t xml:space="preserve">exames </w:t>
      </w:r>
      <w:r w:rsidR="00EA4D97" w:rsidRPr="00A2043C">
        <w:rPr>
          <w:rFonts w:ascii="Calibri" w:hAnsi="Calibri" w:cs="Calibri"/>
          <w:sz w:val="24"/>
          <w:szCs w:val="24"/>
        </w:rPr>
        <w:t xml:space="preserve">laboratoriais e </w:t>
      </w:r>
      <w:r w:rsidR="005A400D" w:rsidRPr="00A2043C">
        <w:rPr>
          <w:rFonts w:ascii="Calibri" w:hAnsi="Calibri" w:cs="Calibri"/>
          <w:sz w:val="24"/>
          <w:szCs w:val="24"/>
        </w:rPr>
        <w:t>serviços de apoio diagnóstico, tratamento e demais procedimentos ambulatoriais, solicitados pelo médico assistente, nas especialidades reconhecidas pelo Conselho Federal de Medicina.</w:t>
      </w:r>
    </w:p>
    <w:p w:rsidR="005A400D" w:rsidRPr="00A2043C" w:rsidRDefault="005A400D">
      <w:pPr>
        <w:jc w:val="both"/>
        <w:rPr>
          <w:rFonts w:ascii="Calibri" w:hAnsi="Calibri" w:cs="Calibri"/>
          <w:sz w:val="24"/>
          <w:szCs w:val="24"/>
        </w:rPr>
      </w:pPr>
    </w:p>
    <w:p w:rsidR="005A400D" w:rsidRPr="00A2043C" w:rsidRDefault="00746252">
      <w:pPr>
        <w:jc w:val="both"/>
        <w:rPr>
          <w:rFonts w:ascii="Calibri" w:hAnsi="Calibri" w:cs="Calibri"/>
          <w:sz w:val="24"/>
          <w:szCs w:val="24"/>
        </w:rPr>
      </w:pPr>
      <w:r w:rsidRPr="00A2043C">
        <w:rPr>
          <w:rFonts w:ascii="Calibri" w:hAnsi="Calibri" w:cs="Calibri"/>
          <w:b/>
          <w:sz w:val="24"/>
          <w:szCs w:val="24"/>
        </w:rPr>
        <w:tab/>
      </w:r>
      <w:r w:rsidR="005A400D" w:rsidRPr="00A2043C">
        <w:rPr>
          <w:rFonts w:ascii="Calibri" w:hAnsi="Calibri" w:cs="Calibri"/>
          <w:b/>
          <w:sz w:val="24"/>
          <w:szCs w:val="24"/>
        </w:rPr>
        <w:t>3.</w:t>
      </w:r>
      <w:r w:rsidR="006E4BF8">
        <w:rPr>
          <w:rFonts w:ascii="Calibri" w:hAnsi="Calibri" w:cs="Calibri"/>
          <w:b/>
          <w:sz w:val="24"/>
          <w:szCs w:val="24"/>
        </w:rPr>
        <w:t>1</w:t>
      </w:r>
      <w:r w:rsidR="005A400D" w:rsidRPr="00A2043C">
        <w:rPr>
          <w:rFonts w:ascii="Calibri" w:hAnsi="Calibri" w:cs="Calibri"/>
          <w:b/>
          <w:sz w:val="24"/>
          <w:szCs w:val="24"/>
        </w:rPr>
        <w:t>.3</w:t>
      </w:r>
      <w:r w:rsidRPr="00A2043C">
        <w:rPr>
          <w:rFonts w:ascii="Calibri" w:hAnsi="Calibri" w:cs="Calibri"/>
          <w:b/>
          <w:sz w:val="24"/>
          <w:szCs w:val="24"/>
        </w:rPr>
        <w:t>.</w:t>
      </w:r>
      <w:r w:rsidR="005A400D" w:rsidRPr="00A2043C">
        <w:rPr>
          <w:rFonts w:ascii="Calibri" w:hAnsi="Calibri" w:cs="Calibri"/>
          <w:sz w:val="24"/>
          <w:szCs w:val="24"/>
        </w:rPr>
        <w:t xml:space="preserve"> Transplantes e implantes previstos na Lei 9.656/98.</w:t>
      </w:r>
    </w:p>
    <w:p w:rsidR="005A400D" w:rsidRPr="000755F3" w:rsidRDefault="005A400D">
      <w:pPr>
        <w:jc w:val="both"/>
        <w:rPr>
          <w:rFonts w:cs="Arial"/>
          <w:color w:val="FF0000"/>
          <w:sz w:val="24"/>
          <w:szCs w:val="24"/>
        </w:rPr>
      </w:pPr>
    </w:p>
    <w:p w:rsidR="005A400D" w:rsidRPr="00A2043C" w:rsidRDefault="005A400D">
      <w:pPr>
        <w:jc w:val="both"/>
        <w:rPr>
          <w:rFonts w:ascii="Calibri" w:hAnsi="Calibri" w:cs="Calibri"/>
          <w:sz w:val="24"/>
          <w:szCs w:val="24"/>
        </w:rPr>
      </w:pPr>
      <w:r w:rsidRPr="00A2043C">
        <w:rPr>
          <w:rFonts w:ascii="Calibri" w:hAnsi="Calibri" w:cs="Calibri"/>
          <w:b/>
          <w:sz w:val="24"/>
          <w:szCs w:val="24"/>
        </w:rPr>
        <w:t>3.</w:t>
      </w:r>
      <w:r w:rsidR="006E4BF8">
        <w:rPr>
          <w:rFonts w:ascii="Calibri" w:hAnsi="Calibri" w:cs="Calibri"/>
          <w:b/>
          <w:sz w:val="24"/>
          <w:szCs w:val="24"/>
        </w:rPr>
        <w:t>2</w:t>
      </w:r>
      <w:r w:rsidR="00746252" w:rsidRPr="00A2043C">
        <w:rPr>
          <w:rFonts w:ascii="Calibri" w:hAnsi="Calibri" w:cs="Calibri"/>
          <w:b/>
          <w:sz w:val="24"/>
          <w:szCs w:val="24"/>
        </w:rPr>
        <w:t>.</w:t>
      </w:r>
      <w:r w:rsidRPr="00A2043C">
        <w:rPr>
          <w:rFonts w:ascii="Calibri" w:hAnsi="Calibri" w:cs="Calibri"/>
          <w:sz w:val="24"/>
          <w:szCs w:val="24"/>
        </w:rPr>
        <w:t xml:space="preserve"> </w:t>
      </w:r>
      <w:r w:rsidRPr="00A2043C">
        <w:rPr>
          <w:rFonts w:ascii="Calibri" w:hAnsi="Calibri" w:cs="Calibri"/>
          <w:b/>
          <w:sz w:val="24"/>
          <w:szCs w:val="24"/>
        </w:rPr>
        <w:t>Hospitalização</w:t>
      </w:r>
      <w:r w:rsidRPr="00A2043C">
        <w:rPr>
          <w:rFonts w:ascii="Calibri" w:hAnsi="Calibri" w:cs="Calibri"/>
          <w:sz w:val="24"/>
          <w:szCs w:val="24"/>
        </w:rPr>
        <w:t>:</w:t>
      </w:r>
    </w:p>
    <w:p w:rsidR="00746252" w:rsidRPr="00A2043C" w:rsidRDefault="00746252">
      <w:pPr>
        <w:jc w:val="both"/>
        <w:rPr>
          <w:rFonts w:ascii="Calibri" w:hAnsi="Calibri" w:cs="Calibri"/>
          <w:sz w:val="24"/>
          <w:szCs w:val="24"/>
        </w:rPr>
      </w:pPr>
    </w:p>
    <w:p w:rsidR="005A400D" w:rsidRPr="006E6197" w:rsidRDefault="00746252">
      <w:pPr>
        <w:jc w:val="both"/>
        <w:rPr>
          <w:rFonts w:ascii="Calibri" w:hAnsi="Calibri" w:cs="Calibri"/>
          <w:sz w:val="24"/>
          <w:szCs w:val="24"/>
        </w:rPr>
      </w:pPr>
      <w:r w:rsidRPr="00A2043C">
        <w:rPr>
          <w:rFonts w:ascii="Calibri" w:hAnsi="Calibri" w:cs="Calibri"/>
          <w:b/>
          <w:sz w:val="24"/>
          <w:szCs w:val="24"/>
        </w:rPr>
        <w:tab/>
      </w:r>
      <w:r w:rsidR="005A400D" w:rsidRPr="00A2043C">
        <w:rPr>
          <w:rFonts w:ascii="Calibri" w:hAnsi="Calibri" w:cs="Calibri"/>
          <w:b/>
          <w:sz w:val="24"/>
          <w:szCs w:val="24"/>
        </w:rPr>
        <w:t>a)</w:t>
      </w:r>
      <w:r w:rsidR="005A400D" w:rsidRPr="000F4190">
        <w:rPr>
          <w:rFonts w:ascii="Calibri" w:hAnsi="Calibri" w:cs="Calibri"/>
          <w:color w:val="FF0000"/>
          <w:sz w:val="24"/>
          <w:szCs w:val="24"/>
        </w:rPr>
        <w:t xml:space="preserve"> </w:t>
      </w:r>
      <w:r w:rsidR="005A400D" w:rsidRPr="006E6197">
        <w:rPr>
          <w:rFonts w:ascii="Calibri" w:hAnsi="Calibri" w:cs="Calibri"/>
          <w:sz w:val="24"/>
          <w:szCs w:val="24"/>
        </w:rPr>
        <w:t>Diárias de hospitalização</w:t>
      </w:r>
      <w:r w:rsidR="00A32FAA" w:rsidRPr="006E6197">
        <w:rPr>
          <w:rFonts w:ascii="Calibri" w:hAnsi="Calibri" w:cs="Calibri"/>
          <w:sz w:val="24"/>
          <w:szCs w:val="24"/>
        </w:rPr>
        <w:t xml:space="preserve"> por prazo indeterminado</w:t>
      </w:r>
      <w:r w:rsidR="005A400D" w:rsidRPr="006E6197">
        <w:rPr>
          <w:rFonts w:ascii="Calibri" w:hAnsi="Calibri" w:cs="Calibri"/>
          <w:sz w:val="24"/>
          <w:szCs w:val="24"/>
        </w:rPr>
        <w:t>;</w:t>
      </w:r>
    </w:p>
    <w:p w:rsidR="005A400D" w:rsidRPr="00A2043C" w:rsidRDefault="00746252">
      <w:pPr>
        <w:jc w:val="both"/>
        <w:rPr>
          <w:rFonts w:ascii="Calibri" w:hAnsi="Calibri" w:cs="Calibri"/>
          <w:sz w:val="24"/>
          <w:szCs w:val="24"/>
        </w:rPr>
      </w:pPr>
      <w:r w:rsidRPr="00A2043C">
        <w:rPr>
          <w:rFonts w:ascii="Calibri" w:hAnsi="Calibri" w:cs="Calibri"/>
          <w:b/>
          <w:sz w:val="24"/>
          <w:szCs w:val="24"/>
        </w:rPr>
        <w:tab/>
      </w:r>
      <w:r w:rsidR="005A400D" w:rsidRPr="00A2043C">
        <w:rPr>
          <w:rFonts w:ascii="Calibri" w:hAnsi="Calibri" w:cs="Calibri"/>
          <w:b/>
          <w:sz w:val="24"/>
          <w:szCs w:val="24"/>
        </w:rPr>
        <w:t>b)</w:t>
      </w:r>
      <w:r w:rsidR="005A400D" w:rsidRPr="00A2043C">
        <w:rPr>
          <w:rFonts w:ascii="Calibri" w:hAnsi="Calibri" w:cs="Calibri"/>
          <w:sz w:val="24"/>
          <w:szCs w:val="24"/>
        </w:rPr>
        <w:t xml:space="preserve"> Alimentação com serviços dietéticos;</w:t>
      </w:r>
    </w:p>
    <w:p w:rsidR="005A400D" w:rsidRPr="00A2043C" w:rsidRDefault="00746252">
      <w:pPr>
        <w:jc w:val="both"/>
        <w:rPr>
          <w:rFonts w:ascii="Calibri" w:hAnsi="Calibri" w:cs="Calibri"/>
          <w:sz w:val="24"/>
          <w:szCs w:val="24"/>
        </w:rPr>
      </w:pPr>
      <w:r w:rsidRPr="00A2043C">
        <w:rPr>
          <w:rFonts w:ascii="Calibri" w:hAnsi="Calibri" w:cs="Calibri"/>
          <w:b/>
          <w:sz w:val="24"/>
          <w:szCs w:val="24"/>
        </w:rPr>
        <w:tab/>
      </w:r>
      <w:r w:rsidR="005A400D" w:rsidRPr="00A2043C">
        <w:rPr>
          <w:rFonts w:ascii="Calibri" w:hAnsi="Calibri" w:cs="Calibri"/>
          <w:b/>
          <w:sz w:val="24"/>
          <w:szCs w:val="24"/>
        </w:rPr>
        <w:t>c)</w:t>
      </w:r>
      <w:r w:rsidR="006E6197">
        <w:rPr>
          <w:rFonts w:ascii="Calibri" w:hAnsi="Calibri" w:cs="Calibri"/>
          <w:sz w:val="24"/>
          <w:szCs w:val="24"/>
        </w:rPr>
        <w:t xml:space="preserve"> </w:t>
      </w:r>
      <w:r w:rsidR="005A400D" w:rsidRPr="00A2043C">
        <w:rPr>
          <w:rFonts w:ascii="Calibri" w:hAnsi="Calibri" w:cs="Calibri"/>
          <w:sz w:val="24"/>
          <w:szCs w:val="24"/>
        </w:rPr>
        <w:t>Taxas de internação, de sala de operação cirúrgica, de parto ou gesso, materiais, (inclusive próteses ligadas a atos cirúrgicos) e medicamentos utilizados;</w:t>
      </w:r>
    </w:p>
    <w:p w:rsidR="005A400D" w:rsidRPr="00A2043C" w:rsidRDefault="00746252">
      <w:pPr>
        <w:jc w:val="both"/>
        <w:rPr>
          <w:rFonts w:ascii="Calibri" w:hAnsi="Calibri" w:cs="Calibri"/>
          <w:sz w:val="24"/>
          <w:szCs w:val="24"/>
        </w:rPr>
      </w:pPr>
      <w:r w:rsidRPr="00A2043C">
        <w:rPr>
          <w:rFonts w:ascii="Calibri" w:hAnsi="Calibri" w:cs="Calibri"/>
          <w:b/>
          <w:sz w:val="24"/>
          <w:szCs w:val="24"/>
        </w:rPr>
        <w:tab/>
      </w:r>
      <w:r w:rsidR="005A400D" w:rsidRPr="00A2043C">
        <w:rPr>
          <w:rFonts w:ascii="Calibri" w:hAnsi="Calibri" w:cs="Calibri"/>
          <w:b/>
          <w:sz w:val="24"/>
          <w:szCs w:val="24"/>
        </w:rPr>
        <w:t>d)</w:t>
      </w:r>
      <w:r w:rsidR="005A400D" w:rsidRPr="00A2043C">
        <w:rPr>
          <w:rFonts w:ascii="Calibri" w:hAnsi="Calibri" w:cs="Calibri"/>
          <w:sz w:val="24"/>
          <w:szCs w:val="24"/>
        </w:rPr>
        <w:t xml:space="preserve"> Serviços gerais de enfermagem;</w:t>
      </w:r>
    </w:p>
    <w:p w:rsidR="005A400D" w:rsidRPr="00A31349" w:rsidRDefault="00746252">
      <w:pPr>
        <w:jc w:val="both"/>
        <w:rPr>
          <w:rFonts w:ascii="Calibri" w:hAnsi="Calibri" w:cs="Calibri"/>
          <w:color w:val="FF0000"/>
          <w:sz w:val="24"/>
          <w:szCs w:val="24"/>
        </w:rPr>
      </w:pPr>
      <w:r w:rsidRPr="00A31349">
        <w:rPr>
          <w:rFonts w:ascii="Calibri" w:hAnsi="Calibri" w:cs="Calibri"/>
          <w:b/>
          <w:color w:val="FF0000"/>
          <w:sz w:val="24"/>
          <w:szCs w:val="24"/>
        </w:rPr>
        <w:tab/>
      </w:r>
      <w:r w:rsidR="005A400D" w:rsidRPr="00A31349">
        <w:rPr>
          <w:rFonts w:ascii="Calibri" w:hAnsi="Calibri" w:cs="Calibri"/>
          <w:b/>
          <w:color w:val="FF0000"/>
          <w:sz w:val="24"/>
          <w:szCs w:val="24"/>
        </w:rPr>
        <w:t>e)</w:t>
      </w:r>
      <w:r w:rsidR="006E6197" w:rsidRPr="00A31349">
        <w:rPr>
          <w:rFonts w:ascii="Calibri" w:hAnsi="Calibri" w:cs="Calibri"/>
          <w:color w:val="FF0000"/>
          <w:sz w:val="24"/>
          <w:szCs w:val="24"/>
        </w:rPr>
        <w:t xml:space="preserve"> </w:t>
      </w:r>
      <w:r w:rsidR="005A400D" w:rsidRPr="00A31349">
        <w:rPr>
          <w:rFonts w:ascii="Calibri" w:hAnsi="Calibri" w:cs="Calibri"/>
          <w:color w:val="FF0000"/>
          <w:sz w:val="24"/>
          <w:szCs w:val="24"/>
        </w:rPr>
        <w:t>Todos os exames laboratoriais, especializados ou complementares necessários para o diagnóstico de conformidade com a Lei 9.656/98 e de acordo com o Rol de Procedimentos Médicos estabelecido pela RN</w:t>
      </w:r>
      <w:r w:rsidR="00A31349" w:rsidRPr="00A31349">
        <w:rPr>
          <w:rFonts w:ascii="Calibri" w:hAnsi="Calibri" w:cs="Calibri"/>
          <w:color w:val="FF0000"/>
          <w:sz w:val="24"/>
          <w:szCs w:val="24"/>
        </w:rPr>
        <w:t xml:space="preserve"> 211</w:t>
      </w:r>
      <w:r w:rsidR="005A400D" w:rsidRPr="00A31349">
        <w:rPr>
          <w:rFonts w:ascii="Calibri" w:hAnsi="Calibri" w:cs="Calibri"/>
          <w:color w:val="FF0000"/>
          <w:sz w:val="24"/>
          <w:szCs w:val="24"/>
        </w:rPr>
        <w:t xml:space="preserve"> da ANS – Agência Nacional de Saúde Suplementar;</w:t>
      </w:r>
    </w:p>
    <w:p w:rsidR="005A400D" w:rsidRPr="00A2043C" w:rsidRDefault="00746252">
      <w:pPr>
        <w:jc w:val="both"/>
        <w:rPr>
          <w:rFonts w:ascii="Calibri" w:hAnsi="Calibri" w:cs="Calibri"/>
          <w:sz w:val="24"/>
          <w:szCs w:val="24"/>
        </w:rPr>
      </w:pPr>
      <w:r w:rsidRPr="00A2043C">
        <w:rPr>
          <w:rFonts w:ascii="Calibri" w:hAnsi="Calibri" w:cs="Calibri"/>
          <w:b/>
          <w:sz w:val="24"/>
          <w:szCs w:val="24"/>
        </w:rPr>
        <w:tab/>
      </w:r>
      <w:r w:rsidR="005A400D" w:rsidRPr="00A2043C">
        <w:rPr>
          <w:rFonts w:ascii="Calibri" w:hAnsi="Calibri" w:cs="Calibri"/>
          <w:b/>
          <w:sz w:val="24"/>
          <w:szCs w:val="24"/>
        </w:rPr>
        <w:t>f)</w:t>
      </w:r>
      <w:r w:rsidR="005A400D" w:rsidRPr="00A2043C">
        <w:rPr>
          <w:rFonts w:ascii="Calibri" w:hAnsi="Calibri" w:cs="Calibri"/>
          <w:sz w:val="24"/>
          <w:szCs w:val="24"/>
        </w:rPr>
        <w:t xml:space="preserve"> Serviços de instrumentador, em operação cirúrgica e/ou parto;</w:t>
      </w:r>
    </w:p>
    <w:p w:rsidR="005A400D" w:rsidRPr="00A2043C" w:rsidRDefault="00746252">
      <w:pPr>
        <w:jc w:val="both"/>
        <w:rPr>
          <w:rFonts w:ascii="Calibri" w:hAnsi="Calibri" w:cs="Calibri"/>
          <w:sz w:val="24"/>
          <w:szCs w:val="24"/>
        </w:rPr>
      </w:pPr>
      <w:r w:rsidRPr="00A2043C">
        <w:rPr>
          <w:rFonts w:ascii="Calibri" w:hAnsi="Calibri" w:cs="Calibri"/>
          <w:b/>
          <w:sz w:val="24"/>
          <w:szCs w:val="24"/>
        </w:rPr>
        <w:tab/>
      </w:r>
      <w:r w:rsidR="005A400D" w:rsidRPr="00A2043C">
        <w:rPr>
          <w:rFonts w:ascii="Calibri" w:hAnsi="Calibri" w:cs="Calibri"/>
          <w:b/>
          <w:sz w:val="24"/>
          <w:szCs w:val="24"/>
        </w:rPr>
        <w:t>g)</w:t>
      </w:r>
      <w:r w:rsidR="005A400D" w:rsidRPr="00A2043C">
        <w:rPr>
          <w:rFonts w:ascii="Calibri" w:hAnsi="Calibri" w:cs="Calibri"/>
          <w:sz w:val="24"/>
          <w:szCs w:val="24"/>
        </w:rPr>
        <w:t xml:space="preserve"> Medicamentos, anestésicos, oxigênio, transfusão de sangue e seus derivados, bem como todo o material que se fizer necessário durante o período de internação</w:t>
      </w:r>
      <w:r w:rsidR="00A70D63">
        <w:rPr>
          <w:rFonts w:ascii="Calibri" w:hAnsi="Calibri" w:cs="Calibri"/>
          <w:sz w:val="24"/>
          <w:szCs w:val="24"/>
        </w:rPr>
        <w:t xml:space="preserve"> e que estiverem incluídos na cobertura contratual</w:t>
      </w:r>
      <w:r w:rsidR="005A400D" w:rsidRPr="00A2043C">
        <w:rPr>
          <w:rFonts w:ascii="Calibri" w:hAnsi="Calibri" w:cs="Calibri"/>
          <w:sz w:val="24"/>
          <w:szCs w:val="24"/>
        </w:rPr>
        <w:t>.</w:t>
      </w:r>
    </w:p>
    <w:p w:rsidR="005A400D" w:rsidRPr="00A2043C" w:rsidRDefault="005A400D">
      <w:pPr>
        <w:jc w:val="both"/>
        <w:rPr>
          <w:rFonts w:ascii="Calibri" w:hAnsi="Calibri" w:cs="Calibri"/>
          <w:sz w:val="24"/>
          <w:szCs w:val="24"/>
        </w:rPr>
      </w:pPr>
    </w:p>
    <w:p w:rsidR="005A400D" w:rsidRDefault="006E4BF8">
      <w:pPr>
        <w:jc w:val="both"/>
        <w:rPr>
          <w:rFonts w:ascii="Calibri" w:hAnsi="Calibri" w:cs="Calibri"/>
          <w:sz w:val="24"/>
          <w:szCs w:val="24"/>
        </w:rPr>
      </w:pPr>
      <w:r>
        <w:rPr>
          <w:rFonts w:ascii="Calibri" w:hAnsi="Calibri" w:cs="Calibri"/>
          <w:b/>
          <w:sz w:val="24"/>
          <w:szCs w:val="24"/>
        </w:rPr>
        <w:t>3.3</w:t>
      </w:r>
      <w:r w:rsidR="00746252" w:rsidRPr="00A2043C">
        <w:rPr>
          <w:rFonts w:ascii="Calibri" w:hAnsi="Calibri" w:cs="Calibri"/>
          <w:b/>
          <w:sz w:val="24"/>
          <w:szCs w:val="24"/>
        </w:rPr>
        <w:t>.</w:t>
      </w:r>
      <w:r w:rsidR="005A400D" w:rsidRPr="00A2043C">
        <w:rPr>
          <w:rFonts w:ascii="Calibri" w:hAnsi="Calibri" w:cs="Calibri"/>
          <w:sz w:val="24"/>
          <w:szCs w:val="24"/>
        </w:rPr>
        <w:t xml:space="preserve"> </w:t>
      </w:r>
      <w:r w:rsidR="005A400D" w:rsidRPr="00A2043C">
        <w:rPr>
          <w:rFonts w:ascii="Calibri" w:hAnsi="Calibri" w:cs="Calibri"/>
          <w:b/>
          <w:sz w:val="24"/>
          <w:szCs w:val="24"/>
        </w:rPr>
        <w:t>Serviços auxiliares</w:t>
      </w:r>
      <w:r w:rsidR="005A400D" w:rsidRPr="00A2043C">
        <w:rPr>
          <w:rFonts w:ascii="Calibri" w:hAnsi="Calibri" w:cs="Calibri"/>
          <w:sz w:val="24"/>
          <w:szCs w:val="24"/>
        </w:rPr>
        <w:t>:</w:t>
      </w:r>
    </w:p>
    <w:p w:rsidR="00A2043C" w:rsidRPr="00A2043C" w:rsidRDefault="00A2043C">
      <w:pPr>
        <w:jc w:val="both"/>
        <w:rPr>
          <w:rFonts w:ascii="Calibri" w:hAnsi="Calibri" w:cs="Calibri"/>
          <w:sz w:val="24"/>
          <w:szCs w:val="24"/>
        </w:rPr>
      </w:pPr>
    </w:p>
    <w:p w:rsidR="005A400D" w:rsidRDefault="00746252">
      <w:pPr>
        <w:jc w:val="both"/>
        <w:rPr>
          <w:rFonts w:ascii="Calibri" w:hAnsi="Calibri" w:cs="Calibri"/>
          <w:sz w:val="24"/>
          <w:szCs w:val="24"/>
        </w:rPr>
      </w:pPr>
      <w:r w:rsidRPr="00A2043C">
        <w:rPr>
          <w:rFonts w:ascii="Calibri" w:hAnsi="Calibri" w:cs="Calibri"/>
          <w:b/>
          <w:sz w:val="24"/>
          <w:szCs w:val="24"/>
        </w:rPr>
        <w:tab/>
      </w:r>
      <w:r w:rsidR="00110780">
        <w:rPr>
          <w:rFonts w:ascii="Calibri" w:hAnsi="Calibri" w:cs="Calibri"/>
          <w:b/>
          <w:sz w:val="24"/>
          <w:szCs w:val="24"/>
        </w:rPr>
        <w:t>3.3</w:t>
      </w:r>
      <w:r w:rsidR="005A400D" w:rsidRPr="00A2043C">
        <w:rPr>
          <w:rFonts w:ascii="Calibri" w:hAnsi="Calibri" w:cs="Calibri"/>
          <w:b/>
          <w:sz w:val="24"/>
          <w:szCs w:val="24"/>
        </w:rPr>
        <w:t>.1</w:t>
      </w:r>
      <w:r w:rsidRPr="00A2043C">
        <w:rPr>
          <w:rFonts w:ascii="Calibri" w:hAnsi="Calibri" w:cs="Calibri"/>
          <w:b/>
          <w:sz w:val="24"/>
          <w:szCs w:val="24"/>
        </w:rPr>
        <w:t>.</w:t>
      </w:r>
      <w:r w:rsidR="005A400D" w:rsidRPr="00A2043C">
        <w:rPr>
          <w:rFonts w:ascii="Calibri" w:hAnsi="Calibri" w:cs="Calibri"/>
          <w:sz w:val="24"/>
          <w:szCs w:val="24"/>
        </w:rPr>
        <w:t xml:space="preserve"> Todos os serviços auxiliares (avaliação e tratamento) reconhecidos como tal pela Lei 9.656/98 e nas resoluções que a regulamentam, durante a vigência do contrato, inclusive os, a seguir, especificados:</w:t>
      </w:r>
    </w:p>
    <w:p w:rsidR="00387979" w:rsidRPr="00A2043C" w:rsidRDefault="00387979">
      <w:pPr>
        <w:jc w:val="both"/>
        <w:rPr>
          <w:rFonts w:ascii="Calibri" w:hAnsi="Calibri" w:cs="Calibri"/>
          <w:sz w:val="24"/>
          <w:szCs w:val="24"/>
        </w:rPr>
      </w:pPr>
    </w:p>
    <w:p w:rsidR="005A400D" w:rsidRPr="00A2043C" w:rsidRDefault="00746252">
      <w:pPr>
        <w:rPr>
          <w:rFonts w:ascii="Calibri" w:hAnsi="Calibri" w:cs="Calibri"/>
          <w:sz w:val="24"/>
          <w:szCs w:val="24"/>
        </w:rPr>
      </w:pPr>
      <w:r w:rsidRPr="00A2043C">
        <w:rPr>
          <w:rFonts w:ascii="Calibri" w:hAnsi="Calibri" w:cs="Calibri"/>
          <w:b/>
          <w:sz w:val="24"/>
          <w:szCs w:val="24"/>
        </w:rPr>
        <w:tab/>
      </w:r>
      <w:r w:rsidR="00061F49" w:rsidRPr="00A2043C">
        <w:rPr>
          <w:rFonts w:ascii="Calibri" w:hAnsi="Calibri" w:cs="Calibri"/>
          <w:b/>
          <w:sz w:val="24"/>
          <w:szCs w:val="24"/>
        </w:rPr>
        <w:tab/>
      </w:r>
      <w:r w:rsidR="005A400D" w:rsidRPr="00A2043C">
        <w:rPr>
          <w:rFonts w:ascii="Calibri" w:hAnsi="Calibri" w:cs="Calibri"/>
          <w:b/>
          <w:sz w:val="24"/>
          <w:szCs w:val="24"/>
        </w:rPr>
        <w:t>a)</w:t>
      </w:r>
      <w:r w:rsidR="005A400D" w:rsidRPr="00A2043C">
        <w:rPr>
          <w:rFonts w:ascii="Calibri" w:hAnsi="Calibri" w:cs="Calibri"/>
          <w:sz w:val="24"/>
          <w:szCs w:val="24"/>
        </w:rPr>
        <w:t xml:space="preserve"> Litotripsia;</w:t>
      </w:r>
    </w:p>
    <w:p w:rsidR="005A400D" w:rsidRPr="00A2043C" w:rsidRDefault="00061F49">
      <w:pPr>
        <w:rPr>
          <w:rFonts w:ascii="Calibri" w:hAnsi="Calibri" w:cs="Calibri"/>
          <w:sz w:val="24"/>
          <w:szCs w:val="24"/>
        </w:rPr>
      </w:pPr>
      <w:r w:rsidRPr="00A2043C">
        <w:rPr>
          <w:rFonts w:ascii="Calibri" w:hAnsi="Calibri" w:cs="Calibri"/>
          <w:b/>
          <w:sz w:val="24"/>
          <w:szCs w:val="24"/>
        </w:rPr>
        <w:tab/>
      </w:r>
      <w:r w:rsidRPr="00A2043C">
        <w:rPr>
          <w:rFonts w:ascii="Calibri" w:hAnsi="Calibri" w:cs="Calibri"/>
          <w:b/>
          <w:sz w:val="24"/>
          <w:szCs w:val="24"/>
        </w:rPr>
        <w:tab/>
      </w:r>
      <w:r w:rsidR="005A400D" w:rsidRPr="00A2043C">
        <w:rPr>
          <w:rFonts w:ascii="Calibri" w:hAnsi="Calibri" w:cs="Calibri"/>
          <w:b/>
          <w:sz w:val="24"/>
          <w:szCs w:val="24"/>
        </w:rPr>
        <w:t>b)</w:t>
      </w:r>
      <w:r w:rsidR="005A400D" w:rsidRPr="00A2043C">
        <w:rPr>
          <w:rFonts w:ascii="Calibri" w:hAnsi="Calibri" w:cs="Calibri"/>
          <w:sz w:val="24"/>
          <w:szCs w:val="24"/>
        </w:rPr>
        <w:t xml:space="preserve"> Implantação de marca-passo ou substituição de geradores;</w:t>
      </w:r>
    </w:p>
    <w:p w:rsidR="005A400D" w:rsidRPr="00A2043C" w:rsidRDefault="00061F49">
      <w:pPr>
        <w:rPr>
          <w:rFonts w:ascii="Calibri" w:hAnsi="Calibri" w:cs="Calibri"/>
          <w:sz w:val="24"/>
          <w:szCs w:val="24"/>
        </w:rPr>
      </w:pPr>
      <w:r w:rsidRPr="00A2043C">
        <w:rPr>
          <w:rFonts w:ascii="Calibri" w:hAnsi="Calibri" w:cs="Calibri"/>
          <w:b/>
          <w:sz w:val="24"/>
          <w:szCs w:val="24"/>
        </w:rPr>
        <w:tab/>
      </w:r>
      <w:r w:rsidRPr="00A2043C">
        <w:rPr>
          <w:rFonts w:ascii="Calibri" w:hAnsi="Calibri" w:cs="Calibri"/>
          <w:b/>
          <w:sz w:val="24"/>
          <w:szCs w:val="24"/>
        </w:rPr>
        <w:tab/>
      </w:r>
      <w:r w:rsidR="005A400D" w:rsidRPr="00A2043C">
        <w:rPr>
          <w:rFonts w:ascii="Calibri" w:hAnsi="Calibri" w:cs="Calibri"/>
          <w:b/>
          <w:sz w:val="24"/>
          <w:szCs w:val="24"/>
        </w:rPr>
        <w:t>c</w:t>
      </w:r>
      <w:r w:rsidR="005A400D" w:rsidRPr="00A2043C">
        <w:rPr>
          <w:rFonts w:ascii="Calibri" w:hAnsi="Calibri" w:cs="Calibri"/>
          <w:sz w:val="24"/>
          <w:szCs w:val="24"/>
        </w:rPr>
        <w:t>) Tratamento de hepatite.</w:t>
      </w:r>
    </w:p>
    <w:p w:rsidR="00061F49" w:rsidRPr="000E6B1C" w:rsidRDefault="00061F49">
      <w:pPr>
        <w:rPr>
          <w:rFonts w:ascii="Calibri" w:hAnsi="Calibri" w:cs="Calibri"/>
          <w:sz w:val="24"/>
          <w:szCs w:val="24"/>
        </w:rPr>
      </w:pPr>
    </w:p>
    <w:p w:rsidR="005A400D" w:rsidRPr="000E6B1C" w:rsidRDefault="006E4BF8">
      <w:pPr>
        <w:jc w:val="both"/>
        <w:rPr>
          <w:rFonts w:ascii="Calibri" w:hAnsi="Calibri" w:cs="Calibri"/>
          <w:b/>
          <w:sz w:val="24"/>
          <w:szCs w:val="24"/>
        </w:rPr>
      </w:pPr>
      <w:r>
        <w:rPr>
          <w:rFonts w:ascii="Calibri" w:hAnsi="Calibri" w:cs="Calibri"/>
          <w:b/>
          <w:sz w:val="24"/>
          <w:szCs w:val="24"/>
        </w:rPr>
        <w:t>3.4</w:t>
      </w:r>
      <w:r w:rsidR="00061F49" w:rsidRPr="000E6B1C">
        <w:rPr>
          <w:rFonts w:ascii="Calibri" w:hAnsi="Calibri" w:cs="Calibri"/>
          <w:b/>
          <w:sz w:val="24"/>
          <w:szCs w:val="24"/>
        </w:rPr>
        <w:t>.</w:t>
      </w:r>
      <w:r w:rsidR="00D73DA5" w:rsidRPr="000E6B1C">
        <w:rPr>
          <w:rFonts w:ascii="Calibri" w:hAnsi="Calibri" w:cs="Calibri"/>
          <w:b/>
          <w:sz w:val="24"/>
          <w:szCs w:val="24"/>
        </w:rPr>
        <w:t xml:space="preserve"> Remoção:</w:t>
      </w:r>
    </w:p>
    <w:p w:rsidR="00D73DA5" w:rsidRPr="000E6B1C" w:rsidRDefault="00D73DA5">
      <w:pPr>
        <w:jc w:val="both"/>
        <w:rPr>
          <w:rFonts w:ascii="Calibri" w:hAnsi="Calibri" w:cs="Calibri"/>
          <w:sz w:val="24"/>
          <w:szCs w:val="24"/>
        </w:rPr>
      </w:pPr>
    </w:p>
    <w:p w:rsidR="005A400D" w:rsidRPr="000E6B1C" w:rsidRDefault="00061F49">
      <w:pPr>
        <w:jc w:val="both"/>
        <w:rPr>
          <w:rFonts w:ascii="Calibri" w:hAnsi="Calibri" w:cs="Calibri"/>
          <w:sz w:val="24"/>
          <w:szCs w:val="24"/>
        </w:rPr>
      </w:pPr>
      <w:r w:rsidRPr="000E6B1C">
        <w:rPr>
          <w:rFonts w:ascii="Calibri" w:hAnsi="Calibri" w:cs="Calibri"/>
          <w:b/>
          <w:sz w:val="24"/>
          <w:szCs w:val="24"/>
        </w:rPr>
        <w:tab/>
      </w:r>
      <w:r w:rsidR="00110780">
        <w:rPr>
          <w:rFonts w:ascii="Calibri" w:hAnsi="Calibri" w:cs="Calibri"/>
          <w:b/>
          <w:sz w:val="24"/>
          <w:szCs w:val="24"/>
        </w:rPr>
        <w:t>3.4</w:t>
      </w:r>
      <w:r w:rsidR="005A400D" w:rsidRPr="000E6B1C">
        <w:rPr>
          <w:rFonts w:ascii="Calibri" w:hAnsi="Calibri" w:cs="Calibri"/>
          <w:b/>
          <w:sz w:val="24"/>
          <w:szCs w:val="24"/>
        </w:rPr>
        <w:t>.1</w:t>
      </w:r>
      <w:r w:rsidRPr="000E6B1C">
        <w:rPr>
          <w:rFonts w:ascii="Calibri" w:hAnsi="Calibri" w:cs="Calibri"/>
          <w:b/>
          <w:sz w:val="24"/>
          <w:szCs w:val="24"/>
        </w:rPr>
        <w:t>.</w:t>
      </w:r>
      <w:r w:rsidR="005A400D" w:rsidRPr="000E6B1C">
        <w:rPr>
          <w:rFonts w:ascii="Calibri" w:hAnsi="Calibri" w:cs="Calibri"/>
          <w:sz w:val="24"/>
          <w:szCs w:val="24"/>
        </w:rPr>
        <w:t xml:space="preserve"> Em unidades móveis devidamente equipadas, nos padrões simples ou UTI, em território nacional, motivada por evento coberto pelo contrato e efetuada, via terrestre, para unidade hospitalar credenciada/referenciada em condições de prestar a continuidade do atendimento, quando solicitada e justificada pelo médico assistente.</w:t>
      </w:r>
    </w:p>
    <w:p w:rsidR="00061F49" w:rsidRPr="000E6B1C" w:rsidRDefault="00061F49">
      <w:pPr>
        <w:jc w:val="both"/>
        <w:rPr>
          <w:rFonts w:ascii="Calibri" w:hAnsi="Calibri" w:cs="Calibri"/>
          <w:b/>
          <w:sz w:val="24"/>
          <w:szCs w:val="24"/>
        </w:rPr>
      </w:pPr>
    </w:p>
    <w:p w:rsidR="005A400D" w:rsidRPr="000E6B1C" w:rsidRDefault="006E4BF8">
      <w:pPr>
        <w:jc w:val="both"/>
        <w:rPr>
          <w:rFonts w:ascii="Calibri" w:hAnsi="Calibri" w:cs="Calibri"/>
          <w:sz w:val="24"/>
          <w:szCs w:val="24"/>
        </w:rPr>
      </w:pPr>
      <w:r>
        <w:rPr>
          <w:rFonts w:ascii="Calibri" w:hAnsi="Calibri" w:cs="Calibri"/>
          <w:b/>
          <w:sz w:val="24"/>
          <w:szCs w:val="24"/>
        </w:rPr>
        <w:t>3.5</w:t>
      </w:r>
      <w:r w:rsidR="00061F49" w:rsidRPr="000E6B1C">
        <w:rPr>
          <w:rFonts w:ascii="Calibri" w:hAnsi="Calibri" w:cs="Calibri"/>
          <w:b/>
          <w:sz w:val="24"/>
          <w:szCs w:val="24"/>
        </w:rPr>
        <w:t>.</w:t>
      </w:r>
      <w:r w:rsidR="005A400D" w:rsidRPr="000E6B1C">
        <w:rPr>
          <w:rFonts w:ascii="Calibri" w:hAnsi="Calibri" w:cs="Calibri"/>
          <w:sz w:val="24"/>
          <w:szCs w:val="24"/>
        </w:rPr>
        <w:t xml:space="preserve"> Atendimento em Saúde Mental e Dependência Química.</w:t>
      </w:r>
    </w:p>
    <w:p w:rsidR="00061F49" w:rsidRDefault="00061F49">
      <w:pPr>
        <w:jc w:val="both"/>
        <w:rPr>
          <w:rFonts w:cs="Arial"/>
          <w:b/>
          <w:color w:val="FF0000"/>
          <w:sz w:val="24"/>
          <w:szCs w:val="24"/>
        </w:rPr>
      </w:pPr>
    </w:p>
    <w:p w:rsidR="005A400D" w:rsidRPr="00D73DA5" w:rsidRDefault="005A400D">
      <w:pPr>
        <w:jc w:val="both"/>
        <w:rPr>
          <w:rFonts w:ascii="Calibri" w:hAnsi="Calibri" w:cs="Calibri"/>
          <w:sz w:val="24"/>
          <w:szCs w:val="24"/>
        </w:rPr>
      </w:pPr>
      <w:r w:rsidRPr="00D73DA5">
        <w:rPr>
          <w:rFonts w:ascii="Calibri" w:hAnsi="Calibri" w:cs="Calibri"/>
          <w:b/>
          <w:sz w:val="24"/>
          <w:szCs w:val="24"/>
        </w:rPr>
        <w:t>3.</w:t>
      </w:r>
      <w:r w:rsidR="006E4BF8">
        <w:rPr>
          <w:rFonts w:ascii="Calibri" w:hAnsi="Calibri" w:cs="Calibri"/>
          <w:b/>
          <w:sz w:val="24"/>
          <w:szCs w:val="24"/>
        </w:rPr>
        <w:t>6</w:t>
      </w:r>
      <w:r w:rsidR="00061F49" w:rsidRPr="00D73DA5">
        <w:rPr>
          <w:rFonts w:ascii="Calibri" w:hAnsi="Calibri" w:cs="Calibri"/>
          <w:b/>
          <w:sz w:val="24"/>
          <w:szCs w:val="24"/>
        </w:rPr>
        <w:t>.</w:t>
      </w:r>
      <w:r w:rsidRPr="00D73DA5">
        <w:rPr>
          <w:rFonts w:ascii="Calibri" w:hAnsi="Calibri" w:cs="Calibri"/>
          <w:sz w:val="24"/>
          <w:szCs w:val="24"/>
        </w:rPr>
        <w:t xml:space="preserve"> Cobertura das despesas no tratamento de todos os transtornos psiquiátricos codificados na Classificação Estatística Internacional de Doenças e Problemas Relacionados à saúde, 10ª Revisão – CID – 10, conforme estabelecido na Resolução</w:t>
      </w:r>
      <w:r w:rsidR="00F6601D">
        <w:rPr>
          <w:rFonts w:ascii="Calibri" w:hAnsi="Calibri" w:cs="Calibri"/>
          <w:sz w:val="24"/>
          <w:szCs w:val="24"/>
        </w:rPr>
        <w:t xml:space="preserve"> RN 211</w:t>
      </w:r>
      <w:r w:rsidRPr="00D73DA5">
        <w:rPr>
          <w:rFonts w:ascii="Calibri" w:hAnsi="Calibri" w:cs="Calibri"/>
          <w:sz w:val="24"/>
          <w:szCs w:val="24"/>
        </w:rPr>
        <w:t xml:space="preserve"> e </w:t>
      </w:r>
      <w:r w:rsidR="00EB3320">
        <w:rPr>
          <w:rFonts w:ascii="Calibri" w:hAnsi="Calibri" w:cs="Calibri"/>
          <w:sz w:val="24"/>
          <w:szCs w:val="24"/>
        </w:rPr>
        <w:t xml:space="preserve">suas </w:t>
      </w:r>
      <w:r w:rsidRPr="00D73DA5">
        <w:rPr>
          <w:rFonts w:ascii="Calibri" w:hAnsi="Calibri" w:cs="Calibri"/>
          <w:sz w:val="24"/>
          <w:szCs w:val="24"/>
        </w:rPr>
        <w:t>alterações posteriores.</w:t>
      </w:r>
    </w:p>
    <w:p w:rsidR="00061F49" w:rsidRPr="00D73DA5" w:rsidRDefault="00061F49">
      <w:pPr>
        <w:jc w:val="both"/>
        <w:rPr>
          <w:rFonts w:ascii="Calibri" w:hAnsi="Calibri" w:cs="Calibri"/>
          <w:b/>
          <w:sz w:val="24"/>
          <w:szCs w:val="24"/>
        </w:rPr>
      </w:pPr>
    </w:p>
    <w:p w:rsidR="005A400D" w:rsidRPr="00D73DA5" w:rsidRDefault="005A400D">
      <w:pPr>
        <w:jc w:val="both"/>
        <w:rPr>
          <w:rFonts w:ascii="Calibri" w:hAnsi="Calibri" w:cs="Calibri"/>
          <w:b/>
          <w:sz w:val="24"/>
          <w:szCs w:val="24"/>
        </w:rPr>
      </w:pPr>
      <w:r w:rsidRPr="00D73DA5">
        <w:rPr>
          <w:rFonts w:ascii="Calibri" w:hAnsi="Calibri" w:cs="Calibri"/>
          <w:b/>
          <w:sz w:val="24"/>
          <w:szCs w:val="24"/>
        </w:rPr>
        <w:t>3.</w:t>
      </w:r>
      <w:r w:rsidR="006E4BF8">
        <w:rPr>
          <w:rFonts w:ascii="Calibri" w:hAnsi="Calibri" w:cs="Calibri"/>
          <w:b/>
          <w:sz w:val="24"/>
          <w:szCs w:val="24"/>
        </w:rPr>
        <w:t>7</w:t>
      </w:r>
      <w:r w:rsidR="00061F49" w:rsidRPr="00D73DA5">
        <w:rPr>
          <w:rFonts w:ascii="Calibri" w:hAnsi="Calibri" w:cs="Calibri"/>
          <w:b/>
          <w:sz w:val="24"/>
          <w:szCs w:val="24"/>
        </w:rPr>
        <w:t>.</w:t>
      </w:r>
      <w:r w:rsidRPr="00D73DA5">
        <w:rPr>
          <w:rFonts w:ascii="Calibri" w:hAnsi="Calibri" w:cs="Calibri"/>
          <w:b/>
          <w:sz w:val="24"/>
          <w:szCs w:val="24"/>
        </w:rPr>
        <w:t xml:space="preserve"> Serviços não cobertos:</w:t>
      </w:r>
    </w:p>
    <w:p w:rsidR="00D73DA5" w:rsidRPr="00D73DA5" w:rsidRDefault="00D73DA5">
      <w:pPr>
        <w:jc w:val="both"/>
        <w:rPr>
          <w:rFonts w:ascii="Calibri" w:hAnsi="Calibri" w:cs="Calibri"/>
          <w:b/>
          <w:sz w:val="24"/>
          <w:szCs w:val="24"/>
        </w:rPr>
      </w:pPr>
    </w:p>
    <w:p w:rsidR="005A400D" w:rsidRPr="00D73DA5" w:rsidRDefault="00061F49">
      <w:pPr>
        <w:jc w:val="both"/>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a)</w:t>
      </w:r>
      <w:r w:rsidR="005A400D" w:rsidRPr="00D73DA5">
        <w:rPr>
          <w:rFonts w:ascii="Calibri" w:hAnsi="Calibri" w:cs="Calibri"/>
          <w:sz w:val="24"/>
          <w:szCs w:val="24"/>
        </w:rPr>
        <w:t xml:space="preserve"> Tratamentos clínicos e cirúrgicos experimentais;</w:t>
      </w:r>
    </w:p>
    <w:p w:rsidR="005A400D" w:rsidRPr="00D73DA5" w:rsidRDefault="00061F49">
      <w:pPr>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b)</w:t>
      </w:r>
      <w:r w:rsidR="005A400D" w:rsidRPr="00D73DA5">
        <w:rPr>
          <w:rFonts w:ascii="Calibri" w:hAnsi="Calibri" w:cs="Calibri"/>
          <w:sz w:val="24"/>
          <w:szCs w:val="24"/>
        </w:rPr>
        <w:t xml:space="preserve"> Procedimentos clínicos e cirúrgicos para fins estéticos;</w:t>
      </w:r>
    </w:p>
    <w:p w:rsidR="005A400D" w:rsidRPr="0041201A" w:rsidRDefault="00061F49" w:rsidP="00B93650">
      <w:pPr>
        <w:jc w:val="both"/>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c)</w:t>
      </w:r>
      <w:r w:rsidR="005A400D" w:rsidRPr="00D73DA5">
        <w:rPr>
          <w:rFonts w:ascii="Calibri" w:hAnsi="Calibri" w:cs="Calibri"/>
          <w:sz w:val="24"/>
          <w:szCs w:val="24"/>
        </w:rPr>
        <w:t xml:space="preserve"> </w:t>
      </w:r>
      <w:r w:rsidR="005A400D" w:rsidRPr="0041201A">
        <w:rPr>
          <w:rFonts w:ascii="Calibri" w:hAnsi="Calibri" w:cs="Calibri"/>
          <w:sz w:val="24"/>
          <w:szCs w:val="24"/>
        </w:rPr>
        <w:t>Inseminação artificial</w:t>
      </w:r>
      <w:r w:rsidR="00BF36D2">
        <w:rPr>
          <w:rFonts w:ascii="Calibri" w:hAnsi="Calibri" w:cs="Calibri"/>
          <w:sz w:val="24"/>
          <w:szCs w:val="24"/>
        </w:rPr>
        <w:t>;</w:t>
      </w:r>
    </w:p>
    <w:p w:rsidR="005A400D" w:rsidRPr="00D73DA5" w:rsidRDefault="00061F49">
      <w:pPr>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d)</w:t>
      </w:r>
      <w:r w:rsidR="005A400D" w:rsidRPr="00D73DA5">
        <w:rPr>
          <w:rFonts w:ascii="Calibri" w:hAnsi="Calibri" w:cs="Calibri"/>
          <w:sz w:val="24"/>
          <w:szCs w:val="24"/>
        </w:rPr>
        <w:t xml:space="preserve"> Tratamentos de rejuvenescimento ou de emagrecimento com fim estético;</w:t>
      </w:r>
    </w:p>
    <w:p w:rsidR="005A400D" w:rsidRPr="00D73DA5" w:rsidRDefault="00061F49">
      <w:pPr>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e)</w:t>
      </w:r>
      <w:r w:rsidR="005A400D" w:rsidRPr="00D73DA5">
        <w:rPr>
          <w:rFonts w:ascii="Calibri" w:hAnsi="Calibri" w:cs="Calibri"/>
          <w:sz w:val="24"/>
          <w:szCs w:val="24"/>
        </w:rPr>
        <w:t xml:space="preserve"> Fornecimento de medicamentos importados não nacionalizados;</w:t>
      </w:r>
    </w:p>
    <w:p w:rsidR="005A400D" w:rsidRPr="00D73DA5" w:rsidRDefault="00061F49" w:rsidP="00B93650">
      <w:pPr>
        <w:jc w:val="both"/>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f)</w:t>
      </w:r>
      <w:r w:rsidR="005A400D" w:rsidRPr="00D73DA5">
        <w:rPr>
          <w:rFonts w:ascii="Calibri" w:hAnsi="Calibri" w:cs="Calibri"/>
          <w:sz w:val="24"/>
          <w:szCs w:val="24"/>
        </w:rPr>
        <w:t xml:space="preserve"> Fornecimento de órteses e próteses e seus acessórios, salvo quando ligados ao ato cirúrgico;</w:t>
      </w:r>
    </w:p>
    <w:p w:rsidR="005A400D" w:rsidRPr="00D73DA5" w:rsidRDefault="00061F49" w:rsidP="00B93650">
      <w:pPr>
        <w:jc w:val="both"/>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g)</w:t>
      </w:r>
      <w:r w:rsidR="005A400D" w:rsidRPr="00D73DA5">
        <w:rPr>
          <w:rFonts w:ascii="Calibri" w:hAnsi="Calibri" w:cs="Calibri"/>
          <w:sz w:val="24"/>
          <w:szCs w:val="24"/>
        </w:rPr>
        <w:t xml:space="preserve"> Tratamento em SPAS, clínicas de repouso, estâncias hidrominerais, clínicas de idosos e internações de casos sociais;</w:t>
      </w:r>
    </w:p>
    <w:p w:rsidR="005A400D" w:rsidRPr="00D73DA5" w:rsidRDefault="00061F49">
      <w:pPr>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h)</w:t>
      </w:r>
      <w:r w:rsidR="005A400D" w:rsidRPr="00D73DA5">
        <w:rPr>
          <w:rFonts w:ascii="Calibri" w:hAnsi="Calibri" w:cs="Calibri"/>
          <w:sz w:val="24"/>
          <w:szCs w:val="24"/>
        </w:rPr>
        <w:t xml:space="preserve"> A especialidade de odontologia, salvo a cirurgia buco-maxilar;</w:t>
      </w:r>
    </w:p>
    <w:p w:rsidR="005A400D" w:rsidRPr="00D73DA5" w:rsidRDefault="00061F49">
      <w:pPr>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i)</w:t>
      </w:r>
      <w:r w:rsidR="005A400D" w:rsidRPr="00D73DA5">
        <w:rPr>
          <w:rFonts w:ascii="Calibri" w:hAnsi="Calibri" w:cs="Calibri"/>
          <w:sz w:val="24"/>
          <w:szCs w:val="24"/>
        </w:rPr>
        <w:t xml:space="preserve"> Tratamentos ilícitos ou antiéticos, assim definidos sob o aspecto legal e/ou médico, ou não reconhecidos pelas autoridades competentes;</w:t>
      </w:r>
    </w:p>
    <w:p w:rsidR="005A400D" w:rsidRPr="00D73DA5" w:rsidRDefault="00061F49" w:rsidP="00B93650">
      <w:pPr>
        <w:jc w:val="both"/>
        <w:rPr>
          <w:rFonts w:ascii="Calibri" w:hAnsi="Calibri" w:cs="Calibri"/>
          <w:sz w:val="24"/>
          <w:szCs w:val="24"/>
        </w:rPr>
      </w:pPr>
      <w:r w:rsidRPr="00D73DA5">
        <w:rPr>
          <w:rFonts w:ascii="Calibri" w:hAnsi="Calibri" w:cs="Calibri"/>
          <w:b/>
          <w:sz w:val="24"/>
          <w:szCs w:val="24"/>
        </w:rPr>
        <w:tab/>
      </w:r>
      <w:r w:rsidR="005A400D" w:rsidRPr="00D73DA5">
        <w:rPr>
          <w:rFonts w:ascii="Calibri" w:hAnsi="Calibri" w:cs="Calibri"/>
          <w:b/>
          <w:sz w:val="24"/>
          <w:szCs w:val="24"/>
        </w:rPr>
        <w:t>j)</w:t>
      </w:r>
      <w:r w:rsidR="005A400D" w:rsidRPr="00D73DA5">
        <w:rPr>
          <w:rFonts w:ascii="Calibri" w:hAnsi="Calibri" w:cs="Calibri"/>
          <w:sz w:val="24"/>
          <w:szCs w:val="24"/>
        </w:rPr>
        <w:t xml:space="preserve"> Nas internações hospitalares, as dietas e os produtos não prescritos pelo médico assistente, enfermagem em caráter privado, produtos de higiene e de toalete e serviços extraordinários não relacionados com o tratamento.   </w:t>
      </w:r>
    </w:p>
    <w:p w:rsidR="005A400D" w:rsidRPr="000755F3" w:rsidRDefault="005A400D">
      <w:pPr>
        <w:rPr>
          <w:color w:val="FF0000"/>
          <w:sz w:val="24"/>
          <w:szCs w:val="24"/>
        </w:rPr>
      </w:pPr>
      <w:r w:rsidRPr="000755F3">
        <w:rPr>
          <w:color w:val="FF0000"/>
          <w:sz w:val="24"/>
          <w:szCs w:val="24"/>
        </w:rPr>
        <w:t xml:space="preserve">    </w:t>
      </w:r>
    </w:p>
    <w:p w:rsidR="005A400D" w:rsidRPr="00D73DA5" w:rsidRDefault="005A400D">
      <w:pPr>
        <w:rPr>
          <w:rFonts w:ascii="Calibri" w:hAnsi="Calibri" w:cs="Calibri"/>
          <w:b/>
          <w:sz w:val="24"/>
          <w:szCs w:val="24"/>
          <w:u w:val="single"/>
        </w:rPr>
      </w:pPr>
      <w:r w:rsidRPr="00D73DA5">
        <w:rPr>
          <w:rFonts w:ascii="Calibri" w:hAnsi="Calibri" w:cs="Calibri"/>
          <w:b/>
          <w:sz w:val="24"/>
          <w:szCs w:val="24"/>
          <w:u w:val="single"/>
        </w:rPr>
        <w:t>4</w:t>
      </w:r>
      <w:r w:rsidR="00061F49" w:rsidRPr="00D73DA5">
        <w:rPr>
          <w:rFonts w:ascii="Calibri" w:hAnsi="Calibri" w:cs="Calibri"/>
          <w:b/>
          <w:sz w:val="24"/>
          <w:szCs w:val="24"/>
          <w:u w:val="single"/>
        </w:rPr>
        <w:t>.</w:t>
      </w:r>
      <w:r w:rsidRPr="00D73DA5">
        <w:rPr>
          <w:rFonts w:ascii="Calibri" w:hAnsi="Calibri" w:cs="Calibri"/>
          <w:b/>
          <w:sz w:val="24"/>
          <w:szCs w:val="24"/>
          <w:u w:val="single"/>
        </w:rPr>
        <w:t xml:space="preserve"> DISPOSIÇÕES GERAIS</w:t>
      </w:r>
    </w:p>
    <w:p w:rsidR="005A400D" w:rsidRPr="00D73DA5" w:rsidRDefault="005A400D">
      <w:pPr>
        <w:rPr>
          <w:rFonts w:ascii="Calibri" w:hAnsi="Calibri" w:cs="Calibri"/>
          <w:b/>
          <w:sz w:val="24"/>
          <w:szCs w:val="24"/>
        </w:rPr>
      </w:pPr>
    </w:p>
    <w:p w:rsidR="005A400D" w:rsidRPr="00D73DA5" w:rsidRDefault="005A400D" w:rsidP="00B93650">
      <w:pPr>
        <w:jc w:val="both"/>
        <w:rPr>
          <w:rFonts w:ascii="Calibri" w:hAnsi="Calibri" w:cs="Calibri"/>
          <w:sz w:val="24"/>
          <w:szCs w:val="24"/>
        </w:rPr>
      </w:pPr>
      <w:r w:rsidRPr="00D73DA5">
        <w:rPr>
          <w:rFonts w:ascii="Calibri" w:hAnsi="Calibri" w:cs="Calibri"/>
          <w:b/>
          <w:sz w:val="24"/>
          <w:szCs w:val="24"/>
        </w:rPr>
        <w:t>4.1</w:t>
      </w:r>
      <w:r w:rsidR="00061F49" w:rsidRPr="00D73DA5">
        <w:rPr>
          <w:rFonts w:ascii="Calibri" w:hAnsi="Calibri" w:cs="Calibri"/>
          <w:b/>
          <w:sz w:val="24"/>
          <w:szCs w:val="24"/>
        </w:rPr>
        <w:t>.</w:t>
      </w:r>
      <w:r w:rsidRPr="00D73DA5">
        <w:rPr>
          <w:rFonts w:ascii="Calibri" w:hAnsi="Calibri" w:cs="Calibri"/>
          <w:sz w:val="24"/>
          <w:szCs w:val="24"/>
        </w:rPr>
        <w:t xml:space="preserve"> A empresa operadora deverá dispor de equipe especializada para oferecer todo o suporte, inclusive na implantação e, posteriormente, na manutenção e gerenciamento do plano, oferecendo um canal de comunicação contínuo durante a vigência do contrato.  </w:t>
      </w:r>
    </w:p>
    <w:p w:rsidR="005A400D" w:rsidRPr="00D73DA5" w:rsidRDefault="005A400D">
      <w:pPr>
        <w:rPr>
          <w:rFonts w:ascii="Calibri" w:hAnsi="Calibri" w:cs="Calibri"/>
          <w:b/>
          <w:sz w:val="24"/>
          <w:szCs w:val="24"/>
        </w:rPr>
      </w:pPr>
    </w:p>
    <w:p w:rsidR="005A400D" w:rsidRPr="00D73DA5" w:rsidRDefault="005A400D">
      <w:pPr>
        <w:rPr>
          <w:rFonts w:ascii="Calibri" w:hAnsi="Calibri" w:cs="Calibri"/>
          <w:sz w:val="24"/>
          <w:szCs w:val="24"/>
        </w:rPr>
      </w:pPr>
      <w:r w:rsidRPr="00D73DA5">
        <w:rPr>
          <w:rFonts w:ascii="Calibri" w:hAnsi="Calibri" w:cs="Calibri"/>
          <w:b/>
          <w:sz w:val="24"/>
          <w:szCs w:val="24"/>
        </w:rPr>
        <w:t>4.2</w:t>
      </w:r>
      <w:r w:rsidR="00061F49" w:rsidRPr="00D73DA5">
        <w:rPr>
          <w:rFonts w:ascii="Calibri" w:hAnsi="Calibri" w:cs="Calibri"/>
          <w:b/>
          <w:sz w:val="24"/>
          <w:szCs w:val="24"/>
        </w:rPr>
        <w:t>.</w:t>
      </w:r>
      <w:r w:rsidRPr="00D73DA5">
        <w:rPr>
          <w:rFonts w:ascii="Calibri" w:hAnsi="Calibri" w:cs="Calibri"/>
          <w:sz w:val="24"/>
          <w:szCs w:val="24"/>
        </w:rPr>
        <w:t xml:space="preserve"> </w:t>
      </w:r>
      <w:r w:rsidRPr="00CD50EE">
        <w:rPr>
          <w:rFonts w:ascii="Calibri" w:hAnsi="Calibri" w:cs="Calibri"/>
          <w:b/>
          <w:sz w:val="24"/>
          <w:szCs w:val="24"/>
        </w:rPr>
        <w:t>Central de Atendimento</w:t>
      </w:r>
      <w:r w:rsidRPr="00D73DA5">
        <w:rPr>
          <w:rFonts w:ascii="Calibri" w:hAnsi="Calibri" w:cs="Calibri"/>
          <w:sz w:val="24"/>
          <w:szCs w:val="24"/>
        </w:rPr>
        <w:t>.</w:t>
      </w:r>
    </w:p>
    <w:p w:rsidR="00061F49" w:rsidRPr="000755F3" w:rsidRDefault="00061F49">
      <w:pPr>
        <w:rPr>
          <w:rFonts w:cs="Arial"/>
          <w:color w:val="FF0000"/>
          <w:sz w:val="24"/>
          <w:szCs w:val="24"/>
        </w:rPr>
      </w:pPr>
    </w:p>
    <w:p w:rsidR="005A400D" w:rsidRPr="002245E4" w:rsidRDefault="00D73DA5">
      <w:pPr>
        <w:jc w:val="both"/>
        <w:rPr>
          <w:rFonts w:ascii="Calibri" w:hAnsi="Calibri" w:cs="Calibri"/>
          <w:sz w:val="24"/>
          <w:szCs w:val="24"/>
        </w:rPr>
      </w:pPr>
      <w:r>
        <w:rPr>
          <w:rFonts w:cs="Arial"/>
          <w:b/>
          <w:color w:val="FF0000"/>
          <w:sz w:val="24"/>
          <w:szCs w:val="24"/>
        </w:rPr>
        <w:tab/>
      </w:r>
      <w:r w:rsidR="005A400D" w:rsidRPr="002245E4">
        <w:rPr>
          <w:rFonts w:ascii="Calibri" w:hAnsi="Calibri" w:cs="Calibri"/>
          <w:b/>
          <w:sz w:val="24"/>
          <w:szCs w:val="24"/>
        </w:rPr>
        <w:t>4.2.1</w:t>
      </w:r>
      <w:r w:rsidR="00061F49" w:rsidRPr="002245E4">
        <w:rPr>
          <w:rFonts w:ascii="Calibri" w:hAnsi="Calibri" w:cs="Calibri"/>
          <w:b/>
          <w:sz w:val="24"/>
          <w:szCs w:val="24"/>
        </w:rPr>
        <w:t>.</w:t>
      </w:r>
      <w:r w:rsidR="005A400D" w:rsidRPr="002245E4">
        <w:rPr>
          <w:rFonts w:ascii="Calibri" w:hAnsi="Calibri" w:cs="Calibri"/>
          <w:sz w:val="24"/>
          <w:szCs w:val="24"/>
        </w:rPr>
        <w:t xml:space="preserve"> A contratada deverá possuir Central de Atendimento funcionando 24 horas por dia, inclusive aos sábados, domingos e feriados, com pessoas habilitadas para informar sobre locais para a realização de exame laboratorial especializado ou complementar, não constante no livro da rede credenciada/referenciada, atendimento de urgência e/ou emergência em pronto-socorro ou hospital, autorização para a realização de procedimentos cirúrgicos em hospitais, consultórios/ambulatórios e clínicas, internação eletiva de urgência e/ou emergência, serviços de remoção em unidades móveis equipadas nos padrões simples ou UTI, em território nacional, reembolso de despesas com a realização de procedimentos dos serviços garantidos no contrato, quando realizados na livre escolha ou em atendimento de emergência ou urgência, quando não for possível a utilização de serviço próprio, rede credenciada/referenciada ou das congêneres.</w:t>
      </w:r>
    </w:p>
    <w:p w:rsidR="00D73DA5" w:rsidRPr="000755F3" w:rsidRDefault="00D73DA5">
      <w:pPr>
        <w:jc w:val="both"/>
        <w:rPr>
          <w:rFonts w:cs="Arial"/>
          <w:color w:val="FF0000"/>
          <w:sz w:val="24"/>
          <w:szCs w:val="24"/>
        </w:rPr>
      </w:pPr>
    </w:p>
    <w:p w:rsidR="005A400D" w:rsidRPr="001014D4" w:rsidRDefault="00D73DA5">
      <w:pPr>
        <w:jc w:val="both"/>
        <w:rPr>
          <w:rFonts w:ascii="Calibri" w:hAnsi="Calibri" w:cs="Calibri"/>
          <w:sz w:val="24"/>
          <w:szCs w:val="24"/>
        </w:rPr>
      </w:pPr>
      <w:r>
        <w:rPr>
          <w:rFonts w:cs="Arial"/>
          <w:b/>
          <w:color w:val="FF0000"/>
          <w:sz w:val="24"/>
          <w:szCs w:val="24"/>
        </w:rPr>
        <w:lastRenderedPageBreak/>
        <w:tab/>
      </w:r>
      <w:r w:rsidR="005A400D" w:rsidRPr="001014D4">
        <w:rPr>
          <w:rFonts w:ascii="Calibri" w:hAnsi="Calibri" w:cs="Calibri"/>
          <w:b/>
          <w:sz w:val="24"/>
          <w:szCs w:val="24"/>
        </w:rPr>
        <w:t>4.2.2</w:t>
      </w:r>
      <w:r w:rsidR="00061F49" w:rsidRPr="001014D4">
        <w:rPr>
          <w:rFonts w:ascii="Calibri" w:hAnsi="Calibri" w:cs="Calibri"/>
          <w:b/>
          <w:sz w:val="24"/>
          <w:szCs w:val="24"/>
        </w:rPr>
        <w:t>.</w:t>
      </w:r>
      <w:r w:rsidR="005A400D" w:rsidRPr="001014D4">
        <w:rPr>
          <w:rFonts w:ascii="Calibri" w:hAnsi="Calibri" w:cs="Calibri"/>
          <w:sz w:val="24"/>
          <w:szCs w:val="24"/>
        </w:rPr>
        <w:t xml:space="preserve"> Quando se fizer necessária a autorização prévia para a realização de procedimento, e desde que corretamente solicitado pelo médico assistente, a liberação deverá ocorrer em até 24 horas do pedido.</w:t>
      </w:r>
    </w:p>
    <w:p w:rsidR="00D73DA5" w:rsidRPr="001014D4" w:rsidRDefault="00D73DA5">
      <w:pPr>
        <w:jc w:val="both"/>
        <w:rPr>
          <w:rFonts w:ascii="Calibri" w:hAnsi="Calibri" w:cs="Calibri"/>
          <w:sz w:val="24"/>
          <w:szCs w:val="24"/>
        </w:rPr>
      </w:pPr>
    </w:p>
    <w:p w:rsidR="00136946" w:rsidRDefault="00136946" w:rsidP="00136946">
      <w:pPr>
        <w:rPr>
          <w:rFonts w:cs="Arial"/>
          <w:b/>
          <w:sz w:val="24"/>
          <w:szCs w:val="24"/>
        </w:rPr>
      </w:pPr>
      <w:r w:rsidRPr="00136946">
        <w:rPr>
          <w:rFonts w:ascii="Calibri" w:hAnsi="Calibri" w:cs="Calibri"/>
          <w:b/>
          <w:sz w:val="24"/>
          <w:szCs w:val="24"/>
        </w:rPr>
        <w:t xml:space="preserve">4.3. </w:t>
      </w:r>
      <w:r w:rsidRPr="00136946">
        <w:rPr>
          <w:rFonts w:ascii="Calibri" w:hAnsi="Calibri" w:cs="Calibri"/>
          <w:sz w:val="24"/>
          <w:szCs w:val="24"/>
        </w:rPr>
        <w:t>Atendimento</w:t>
      </w:r>
      <w:r>
        <w:rPr>
          <w:rFonts w:cs="Arial"/>
          <w:b/>
          <w:sz w:val="24"/>
          <w:szCs w:val="24"/>
        </w:rPr>
        <w:t xml:space="preserve"> </w:t>
      </w:r>
      <w:r w:rsidRPr="00136946">
        <w:rPr>
          <w:rStyle w:val="apple-style-span"/>
          <w:rFonts w:ascii="Calibri" w:hAnsi="Calibri" w:cs="Calibri"/>
          <w:color w:val="000000"/>
          <w:sz w:val="24"/>
          <w:szCs w:val="24"/>
        </w:rPr>
        <w:t>Pré Hospitalar</w:t>
      </w:r>
    </w:p>
    <w:p w:rsidR="00136946" w:rsidRPr="00136946" w:rsidRDefault="00136946" w:rsidP="00136946">
      <w:pPr>
        <w:rPr>
          <w:rFonts w:cs="Arial"/>
          <w:b/>
          <w:sz w:val="24"/>
          <w:szCs w:val="24"/>
        </w:rPr>
      </w:pPr>
    </w:p>
    <w:p w:rsidR="00136946" w:rsidRPr="00136946" w:rsidRDefault="00136946" w:rsidP="00136946">
      <w:pPr>
        <w:jc w:val="both"/>
        <w:rPr>
          <w:rStyle w:val="apple-style-span"/>
          <w:rFonts w:ascii="Calibri" w:hAnsi="Calibri" w:cs="Calibri"/>
          <w:color w:val="000000"/>
          <w:sz w:val="24"/>
          <w:szCs w:val="24"/>
        </w:rPr>
      </w:pPr>
      <w:r w:rsidRPr="00136946">
        <w:rPr>
          <w:rFonts w:ascii="Calibri" w:hAnsi="Calibri" w:cs="Calibri"/>
          <w:b/>
          <w:sz w:val="24"/>
          <w:szCs w:val="24"/>
        </w:rPr>
        <w:t>4.3.1.</w:t>
      </w:r>
      <w:r w:rsidRPr="00136946">
        <w:rPr>
          <w:rFonts w:ascii="Calibri" w:hAnsi="Calibri" w:cs="Calibri"/>
          <w:b/>
          <w:color w:val="FF0000"/>
          <w:sz w:val="24"/>
          <w:szCs w:val="24"/>
        </w:rPr>
        <w:t xml:space="preserve">  </w:t>
      </w:r>
      <w:r w:rsidRPr="00136946">
        <w:rPr>
          <w:rStyle w:val="apple-style-span"/>
          <w:rFonts w:ascii="Calibri" w:hAnsi="Calibri" w:cs="Calibri"/>
          <w:color w:val="000000"/>
          <w:sz w:val="24"/>
          <w:szCs w:val="24"/>
        </w:rPr>
        <w:t>Atendimento Pré Hospitalar (APH), acionado por Central Telefônica, prestado por equipe de saúde especializada em situações de urgência e emergência médica, em eventos ocorridos fora do hospital (extra hospitalares) destinado às vítimas de mal súbito (emergências clínico-cirúrgicas, distúrb</w:t>
      </w:r>
      <w:r w:rsidR="00A90356">
        <w:rPr>
          <w:rStyle w:val="apple-style-span"/>
          <w:rFonts w:ascii="Calibri" w:hAnsi="Calibri" w:cs="Calibri"/>
          <w:color w:val="000000"/>
          <w:sz w:val="24"/>
          <w:szCs w:val="24"/>
        </w:rPr>
        <w:t>ios cardiológicos, neurológicos</w:t>
      </w:r>
      <w:r w:rsidRPr="00136946">
        <w:rPr>
          <w:rStyle w:val="apple-style-span"/>
          <w:rFonts w:ascii="Calibri" w:hAnsi="Calibri" w:cs="Calibri"/>
          <w:color w:val="000000"/>
          <w:sz w:val="24"/>
          <w:szCs w:val="24"/>
        </w:rPr>
        <w:t xml:space="preserve"> etc.), trauma (acidentes de trânsito, acidente</w:t>
      </w:r>
      <w:r w:rsidR="00A90356">
        <w:rPr>
          <w:rStyle w:val="apple-style-span"/>
          <w:rFonts w:ascii="Calibri" w:hAnsi="Calibri" w:cs="Calibri"/>
          <w:color w:val="000000"/>
          <w:sz w:val="24"/>
          <w:szCs w:val="24"/>
        </w:rPr>
        <w:t>s industriais, acidentes aéreos</w:t>
      </w:r>
      <w:r w:rsidRPr="00136946">
        <w:rPr>
          <w:rStyle w:val="apple-style-span"/>
          <w:rFonts w:ascii="Calibri" w:hAnsi="Calibri" w:cs="Calibri"/>
          <w:color w:val="000000"/>
          <w:sz w:val="24"/>
          <w:szCs w:val="24"/>
        </w:rPr>
        <w:t xml:space="preserve"> </w:t>
      </w:r>
      <w:r w:rsidR="008A5AB8">
        <w:rPr>
          <w:rStyle w:val="apple-style-span"/>
          <w:rFonts w:ascii="Calibri" w:hAnsi="Calibri" w:cs="Calibri"/>
          <w:color w:val="000000"/>
          <w:sz w:val="24"/>
          <w:szCs w:val="24"/>
        </w:rPr>
        <w:t>etc), violência urbana (vítimas de tiro e esfaqueamento etc</w:t>
      </w:r>
      <w:r w:rsidR="00BE1BB1">
        <w:rPr>
          <w:rStyle w:val="apple-style-span"/>
          <w:rFonts w:ascii="Calibri" w:hAnsi="Calibri" w:cs="Calibri"/>
          <w:color w:val="000000"/>
          <w:sz w:val="24"/>
          <w:szCs w:val="24"/>
        </w:rPr>
        <w:t>)</w:t>
      </w:r>
      <w:r w:rsidRPr="00136946">
        <w:rPr>
          <w:rStyle w:val="apple-style-span"/>
          <w:rFonts w:ascii="Calibri" w:hAnsi="Calibri" w:cs="Calibri"/>
          <w:color w:val="000000"/>
          <w:sz w:val="24"/>
          <w:szCs w:val="24"/>
        </w:rPr>
        <w:t xml:space="preserve"> e distúrbios psiquiátricos, nos quais </w:t>
      </w:r>
      <w:proofErr w:type="gramStart"/>
      <w:r w:rsidRPr="00136946">
        <w:rPr>
          <w:rStyle w:val="apple-style-span"/>
          <w:rFonts w:ascii="Calibri" w:hAnsi="Calibri" w:cs="Calibri"/>
          <w:color w:val="000000"/>
          <w:sz w:val="24"/>
          <w:szCs w:val="24"/>
        </w:rPr>
        <w:t>são</w:t>
      </w:r>
      <w:proofErr w:type="gramEnd"/>
      <w:r w:rsidRPr="00136946">
        <w:rPr>
          <w:rStyle w:val="apple-style-span"/>
          <w:rFonts w:ascii="Calibri" w:hAnsi="Calibri" w:cs="Calibri"/>
          <w:color w:val="000000"/>
          <w:sz w:val="24"/>
          <w:szCs w:val="24"/>
        </w:rPr>
        <w:t xml:space="preserve"> visados a sua estabiliza</w:t>
      </w:r>
      <w:r w:rsidR="00BE1BB1">
        <w:rPr>
          <w:rStyle w:val="apple-style-span"/>
          <w:rFonts w:ascii="Calibri" w:hAnsi="Calibri" w:cs="Calibri"/>
          <w:color w:val="000000"/>
          <w:sz w:val="24"/>
          <w:szCs w:val="24"/>
        </w:rPr>
        <w:t>ção clínica e adequada remoção a</w:t>
      </w:r>
      <w:r w:rsidR="00844BCC">
        <w:rPr>
          <w:rStyle w:val="apple-style-span"/>
          <w:rFonts w:ascii="Calibri" w:hAnsi="Calibri" w:cs="Calibri"/>
          <w:color w:val="000000"/>
          <w:sz w:val="24"/>
          <w:szCs w:val="24"/>
        </w:rPr>
        <w:t xml:space="preserve"> uma unidade hospitalar próxima</w:t>
      </w:r>
      <w:r w:rsidRPr="00136946">
        <w:rPr>
          <w:rStyle w:val="apple-style-span"/>
          <w:rFonts w:ascii="Calibri" w:hAnsi="Calibri" w:cs="Calibri"/>
          <w:color w:val="000000"/>
          <w:sz w:val="24"/>
          <w:szCs w:val="24"/>
        </w:rPr>
        <w:t xml:space="preserve">. </w:t>
      </w:r>
    </w:p>
    <w:p w:rsidR="00136946" w:rsidRPr="00136946" w:rsidRDefault="00136946" w:rsidP="00136946">
      <w:pPr>
        <w:jc w:val="both"/>
        <w:rPr>
          <w:rFonts w:ascii="Calibri" w:hAnsi="Calibri" w:cs="Calibri"/>
          <w:b/>
          <w:color w:val="FF0000"/>
          <w:sz w:val="24"/>
          <w:szCs w:val="24"/>
        </w:rPr>
      </w:pPr>
    </w:p>
    <w:p w:rsidR="005A400D" w:rsidRPr="00D73DA5" w:rsidRDefault="00136946">
      <w:pPr>
        <w:jc w:val="both"/>
        <w:rPr>
          <w:rFonts w:ascii="Calibri" w:hAnsi="Calibri" w:cs="Calibri"/>
          <w:sz w:val="24"/>
          <w:szCs w:val="24"/>
        </w:rPr>
      </w:pPr>
      <w:r>
        <w:rPr>
          <w:rFonts w:ascii="Calibri" w:hAnsi="Calibri" w:cs="Calibri"/>
          <w:b/>
          <w:sz w:val="24"/>
          <w:szCs w:val="24"/>
        </w:rPr>
        <w:t>4.4</w:t>
      </w:r>
      <w:r w:rsidR="00061F49" w:rsidRPr="00D73DA5">
        <w:rPr>
          <w:rFonts w:ascii="Calibri" w:hAnsi="Calibri" w:cs="Calibri"/>
          <w:b/>
          <w:sz w:val="24"/>
          <w:szCs w:val="24"/>
        </w:rPr>
        <w:t>.</w:t>
      </w:r>
      <w:r w:rsidR="005A400D" w:rsidRPr="00D73DA5">
        <w:rPr>
          <w:rFonts w:ascii="Calibri" w:hAnsi="Calibri" w:cs="Calibri"/>
          <w:sz w:val="24"/>
          <w:szCs w:val="24"/>
        </w:rPr>
        <w:t xml:space="preserve"> </w:t>
      </w:r>
      <w:r w:rsidR="005A400D" w:rsidRPr="00D73DA5">
        <w:rPr>
          <w:rFonts w:ascii="Calibri" w:hAnsi="Calibri" w:cs="Calibri"/>
          <w:b/>
          <w:sz w:val="24"/>
          <w:szCs w:val="24"/>
        </w:rPr>
        <w:t>Relatórios de Gestão</w:t>
      </w:r>
    </w:p>
    <w:p w:rsidR="00D73DA5" w:rsidRPr="00D73DA5" w:rsidRDefault="00D73DA5">
      <w:pPr>
        <w:jc w:val="both"/>
        <w:rPr>
          <w:rFonts w:ascii="Calibri" w:hAnsi="Calibri" w:cs="Calibri"/>
          <w:sz w:val="24"/>
          <w:szCs w:val="24"/>
        </w:rPr>
      </w:pPr>
    </w:p>
    <w:p w:rsidR="005A400D" w:rsidRPr="00D73DA5" w:rsidRDefault="000E6B1C">
      <w:pPr>
        <w:jc w:val="both"/>
        <w:rPr>
          <w:rFonts w:ascii="Calibri" w:hAnsi="Calibri" w:cs="Calibri"/>
          <w:sz w:val="24"/>
          <w:szCs w:val="24"/>
        </w:rPr>
      </w:pPr>
      <w:r>
        <w:rPr>
          <w:rFonts w:ascii="Calibri" w:hAnsi="Calibri" w:cs="Calibri"/>
          <w:b/>
          <w:sz w:val="24"/>
          <w:szCs w:val="24"/>
        </w:rPr>
        <w:tab/>
        <w:t>4</w:t>
      </w:r>
      <w:r w:rsidR="00136946">
        <w:rPr>
          <w:rFonts w:ascii="Calibri" w:hAnsi="Calibri" w:cs="Calibri"/>
          <w:b/>
          <w:sz w:val="24"/>
          <w:szCs w:val="24"/>
        </w:rPr>
        <w:t>.4</w:t>
      </w:r>
      <w:r w:rsidR="005A400D" w:rsidRPr="00D73DA5">
        <w:rPr>
          <w:rFonts w:ascii="Calibri" w:hAnsi="Calibri" w:cs="Calibri"/>
          <w:b/>
          <w:sz w:val="24"/>
          <w:szCs w:val="24"/>
        </w:rPr>
        <w:t>.1</w:t>
      </w:r>
      <w:r w:rsidR="00061F49" w:rsidRPr="00D73DA5">
        <w:rPr>
          <w:rFonts w:ascii="Calibri" w:hAnsi="Calibri" w:cs="Calibri"/>
          <w:b/>
          <w:sz w:val="24"/>
          <w:szCs w:val="24"/>
        </w:rPr>
        <w:t>.</w:t>
      </w:r>
      <w:r w:rsidR="005A400D" w:rsidRPr="00D73DA5">
        <w:rPr>
          <w:rFonts w:ascii="Calibri" w:hAnsi="Calibri" w:cs="Calibri"/>
          <w:sz w:val="24"/>
          <w:szCs w:val="24"/>
        </w:rPr>
        <w:t xml:space="preserve"> A contratada deverá enviar </w:t>
      </w:r>
      <w:r w:rsidR="00B51F55">
        <w:rPr>
          <w:rFonts w:ascii="Calibri" w:hAnsi="Calibri" w:cs="Calibri"/>
          <w:b/>
          <w:sz w:val="24"/>
          <w:szCs w:val="24"/>
        </w:rPr>
        <w:t>até o dia 10 do mês subsequ</w:t>
      </w:r>
      <w:r w:rsidR="005A400D" w:rsidRPr="00D73DA5">
        <w:rPr>
          <w:rFonts w:ascii="Calibri" w:hAnsi="Calibri" w:cs="Calibri"/>
          <w:b/>
          <w:sz w:val="24"/>
          <w:szCs w:val="24"/>
        </w:rPr>
        <w:t>ente</w:t>
      </w:r>
      <w:r w:rsidR="005A400D" w:rsidRPr="00D73DA5">
        <w:rPr>
          <w:rFonts w:ascii="Calibri" w:hAnsi="Calibri" w:cs="Calibri"/>
          <w:sz w:val="24"/>
          <w:szCs w:val="24"/>
        </w:rPr>
        <w:t xml:space="preserve"> à utilização dos serviços, os seguintes relatórios:</w:t>
      </w:r>
    </w:p>
    <w:p w:rsidR="00D73DA5" w:rsidRPr="000755F3" w:rsidRDefault="00D73DA5">
      <w:pPr>
        <w:jc w:val="both"/>
        <w:rPr>
          <w:rFonts w:cs="Arial"/>
          <w:color w:val="FF0000"/>
          <w:sz w:val="24"/>
          <w:szCs w:val="24"/>
        </w:rPr>
      </w:pPr>
    </w:p>
    <w:p w:rsidR="005A400D" w:rsidRPr="00D73DA5" w:rsidRDefault="00061F49">
      <w:pPr>
        <w:jc w:val="both"/>
        <w:rPr>
          <w:rFonts w:ascii="Calibri" w:hAnsi="Calibri" w:cs="Calibri"/>
          <w:sz w:val="24"/>
          <w:szCs w:val="24"/>
        </w:rPr>
      </w:pPr>
      <w:r>
        <w:rPr>
          <w:rFonts w:cs="Arial"/>
          <w:b/>
          <w:color w:val="FF0000"/>
          <w:sz w:val="24"/>
          <w:szCs w:val="24"/>
        </w:rPr>
        <w:tab/>
      </w:r>
      <w:r w:rsidR="007A0748">
        <w:rPr>
          <w:rFonts w:cs="Arial"/>
          <w:b/>
          <w:color w:val="FF0000"/>
          <w:sz w:val="24"/>
          <w:szCs w:val="24"/>
        </w:rPr>
        <w:tab/>
      </w:r>
      <w:r w:rsidR="005A400D" w:rsidRPr="00D73DA5">
        <w:rPr>
          <w:rFonts w:ascii="Calibri" w:hAnsi="Calibri" w:cs="Calibri"/>
          <w:b/>
          <w:sz w:val="24"/>
          <w:szCs w:val="24"/>
        </w:rPr>
        <w:t>a)</w:t>
      </w:r>
      <w:r w:rsidR="005A400D" w:rsidRPr="00D73DA5">
        <w:rPr>
          <w:rFonts w:ascii="Calibri" w:hAnsi="Calibri" w:cs="Calibri"/>
          <w:sz w:val="24"/>
          <w:szCs w:val="24"/>
        </w:rPr>
        <w:t xml:space="preserve"> Relatório Operacional com a movimentação cadastral, emissões de cartões de identificação, reembolso, autorizações prévias, credenciamento e descredenciamento, e outros; </w:t>
      </w:r>
    </w:p>
    <w:p w:rsidR="005A400D" w:rsidRPr="00D73DA5" w:rsidRDefault="00061F49">
      <w:pPr>
        <w:jc w:val="both"/>
        <w:rPr>
          <w:rFonts w:ascii="Calibri" w:hAnsi="Calibri" w:cs="Calibri"/>
          <w:sz w:val="24"/>
          <w:szCs w:val="24"/>
        </w:rPr>
      </w:pPr>
      <w:r w:rsidRPr="00D73DA5">
        <w:rPr>
          <w:rFonts w:ascii="Calibri" w:hAnsi="Calibri" w:cs="Calibri"/>
          <w:b/>
          <w:sz w:val="24"/>
          <w:szCs w:val="24"/>
        </w:rPr>
        <w:tab/>
      </w:r>
      <w:r w:rsidR="007A0748">
        <w:rPr>
          <w:rFonts w:ascii="Calibri" w:hAnsi="Calibri" w:cs="Calibri"/>
          <w:b/>
          <w:sz w:val="24"/>
          <w:szCs w:val="24"/>
        </w:rPr>
        <w:tab/>
      </w:r>
      <w:r w:rsidR="005A400D" w:rsidRPr="00D73DA5">
        <w:rPr>
          <w:rFonts w:ascii="Calibri" w:hAnsi="Calibri" w:cs="Calibri"/>
          <w:b/>
          <w:sz w:val="24"/>
          <w:szCs w:val="24"/>
        </w:rPr>
        <w:t>b)</w:t>
      </w:r>
      <w:r w:rsidR="005A400D" w:rsidRPr="00D73DA5">
        <w:rPr>
          <w:rFonts w:ascii="Calibri" w:hAnsi="Calibri" w:cs="Calibri"/>
          <w:sz w:val="24"/>
          <w:szCs w:val="24"/>
        </w:rPr>
        <w:t xml:space="preserve"> Relatório Estatístico de utilização dos serviços discriminados por grupo familiar e por tipo de evento (</w:t>
      </w:r>
      <w:proofErr w:type="gramStart"/>
      <w:r w:rsidR="005A400D" w:rsidRPr="00D73DA5">
        <w:rPr>
          <w:rFonts w:ascii="Calibri" w:hAnsi="Calibri" w:cs="Calibri"/>
          <w:sz w:val="24"/>
          <w:szCs w:val="24"/>
        </w:rPr>
        <w:t>consulta,</w:t>
      </w:r>
      <w:proofErr w:type="gramEnd"/>
      <w:r w:rsidR="005A400D" w:rsidRPr="00D73DA5">
        <w:rPr>
          <w:rFonts w:ascii="Calibri" w:hAnsi="Calibri" w:cs="Calibri"/>
          <w:sz w:val="24"/>
          <w:szCs w:val="24"/>
        </w:rPr>
        <w:t xml:space="preserve"> exame, internação, etc.);</w:t>
      </w:r>
    </w:p>
    <w:p w:rsidR="005A400D" w:rsidRPr="00D73DA5" w:rsidRDefault="00061F49">
      <w:pPr>
        <w:jc w:val="both"/>
        <w:rPr>
          <w:rFonts w:ascii="Calibri" w:hAnsi="Calibri" w:cs="Calibri"/>
          <w:sz w:val="24"/>
          <w:szCs w:val="24"/>
        </w:rPr>
      </w:pPr>
      <w:r w:rsidRPr="00D73DA5">
        <w:rPr>
          <w:rFonts w:ascii="Calibri" w:hAnsi="Calibri" w:cs="Calibri"/>
          <w:b/>
          <w:sz w:val="24"/>
          <w:szCs w:val="24"/>
        </w:rPr>
        <w:tab/>
      </w:r>
      <w:r w:rsidR="007A0748">
        <w:rPr>
          <w:rFonts w:ascii="Calibri" w:hAnsi="Calibri" w:cs="Calibri"/>
          <w:b/>
          <w:sz w:val="24"/>
          <w:szCs w:val="24"/>
        </w:rPr>
        <w:tab/>
      </w:r>
      <w:r w:rsidR="005A400D" w:rsidRPr="00D73DA5">
        <w:rPr>
          <w:rFonts w:ascii="Calibri" w:hAnsi="Calibri" w:cs="Calibri"/>
          <w:b/>
          <w:sz w:val="24"/>
          <w:szCs w:val="24"/>
        </w:rPr>
        <w:t>c)</w:t>
      </w:r>
      <w:r w:rsidR="005A400D" w:rsidRPr="00D73DA5">
        <w:rPr>
          <w:rFonts w:ascii="Calibri" w:hAnsi="Calibri" w:cs="Calibri"/>
          <w:sz w:val="24"/>
          <w:szCs w:val="24"/>
        </w:rPr>
        <w:t xml:space="preserve"> Relatório de Gestão de Riscos com indicadores comumente aceitos para a utilização dos serviços e os desvios apresentados, análise dos graus de risco da população ativa e cadastrada, e quais as ações que serão desenvolvidas para minimizá-los.</w:t>
      </w:r>
    </w:p>
    <w:p w:rsidR="005A400D" w:rsidRPr="00F80475" w:rsidRDefault="005A400D">
      <w:pPr>
        <w:jc w:val="both"/>
        <w:rPr>
          <w:rFonts w:ascii="Calibri" w:hAnsi="Calibri" w:cs="Calibri"/>
          <w:b/>
          <w:color w:val="FF0000"/>
          <w:sz w:val="24"/>
          <w:szCs w:val="24"/>
        </w:rPr>
      </w:pPr>
    </w:p>
    <w:p w:rsidR="00F80475" w:rsidRDefault="00F80475">
      <w:pPr>
        <w:jc w:val="both"/>
        <w:rPr>
          <w:rFonts w:ascii="Calibri" w:hAnsi="Calibri" w:cs="Calibri"/>
          <w:sz w:val="24"/>
          <w:szCs w:val="24"/>
        </w:rPr>
      </w:pPr>
      <w:r w:rsidRPr="00F80475">
        <w:rPr>
          <w:rFonts w:ascii="Calibri" w:hAnsi="Calibri" w:cs="Calibri"/>
          <w:b/>
          <w:sz w:val="24"/>
          <w:szCs w:val="24"/>
        </w:rPr>
        <w:tab/>
        <w:t xml:space="preserve">4.4.2. </w:t>
      </w:r>
      <w:proofErr w:type="gramStart"/>
      <w:r w:rsidRPr="00F80475">
        <w:rPr>
          <w:rFonts w:ascii="Calibri" w:hAnsi="Calibri" w:cs="Calibri"/>
          <w:sz w:val="24"/>
          <w:szCs w:val="24"/>
        </w:rPr>
        <w:t>Os relatório deverão respeitar</w:t>
      </w:r>
      <w:proofErr w:type="gramEnd"/>
      <w:r w:rsidRPr="00F80475">
        <w:rPr>
          <w:rFonts w:ascii="Calibri" w:hAnsi="Calibri" w:cs="Calibri"/>
          <w:sz w:val="24"/>
          <w:szCs w:val="24"/>
        </w:rPr>
        <w:t xml:space="preserve"> os casos de sigilo médico.</w:t>
      </w:r>
    </w:p>
    <w:p w:rsidR="00F80475" w:rsidRPr="00F80475" w:rsidRDefault="00F80475">
      <w:pPr>
        <w:jc w:val="both"/>
        <w:rPr>
          <w:rFonts w:ascii="Calibri" w:hAnsi="Calibri" w:cs="Calibri"/>
          <w:sz w:val="24"/>
          <w:szCs w:val="24"/>
        </w:rPr>
      </w:pPr>
    </w:p>
    <w:p w:rsidR="005A400D" w:rsidRPr="00F80475" w:rsidRDefault="00136946">
      <w:pPr>
        <w:jc w:val="both"/>
        <w:rPr>
          <w:rFonts w:ascii="Calibri" w:hAnsi="Calibri" w:cs="Calibri"/>
          <w:sz w:val="24"/>
          <w:szCs w:val="24"/>
        </w:rPr>
      </w:pPr>
      <w:r w:rsidRPr="00F80475">
        <w:rPr>
          <w:rFonts w:ascii="Calibri" w:hAnsi="Calibri" w:cs="Calibri"/>
          <w:b/>
          <w:sz w:val="24"/>
          <w:szCs w:val="24"/>
        </w:rPr>
        <w:t>4.5</w:t>
      </w:r>
      <w:r w:rsidR="00061F49" w:rsidRPr="00F80475">
        <w:rPr>
          <w:rFonts w:ascii="Calibri" w:hAnsi="Calibri" w:cs="Calibri"/>
          <w:b/>
          <w:sz w:val="24"/>
          <w:szCs w:val="24"/>
        </w:rPr>
        <w:t>.</w:t>
      </w:r>
      <w:r w:rsidR="005A400D" w:rsidRPr="00F80475">
        <w:rPr>
          <w:rFonts w:ascii="Calibri" w:hAnsi="Calibri" w:cs="Calibri"/>
          <w:sz w:val="24"/>
          <w:szCs w:val="24"/>
        </w:rPr>
        <w:t xml:space="preserve"> A </w:t>
      </w:r>
      <w:r w:rsidR="006F314A" w:rsidRPr="00F80475">
        <w:rPr>
          <w:rFonts w:ascii="Calibri" w:hAnsi="Calibri" w:cs="Calibri"/>
          <w:sz w:val="24"/>
          <w:szCs w:val="24"/>
        </w:rPr>
        <w:t>C</w:t>
      </w:r>
      <w:r w:rsidR="005A400D" w:rsidRPr="00F80475">
        <w:rPr>
          <w:rFonts w:ascii="Calibri" w:hAnsi="Calibri" w:cs="Calibri"/>
          <w:sz w:val="24"/>
          <w:szCs w:val="24"/>
        </w:rPr>
        <w:t xml:space="preserve">ontratada deverá disponibilizar para cada beneficiário titular, um livreto atualizado, contendo todos os serviços e coberturas.  </w:t>
      </w:r>
    </w:p>
    <w:p w:rsidR="003750A2" w:rsidRPr="00F80475" w:rsidRDefault="003750A2">
      <w:pPr>
        <w:rPr>
          <w:rFonts w:ascii="Calibri" w:hAnsi="Calibri" w:cs="Calibri"/>
          <w:color w:val="FF0000"/>
          <w:sz w:val="16"/>
          <w:szCs w:val="16"/>
        </w:rPr>
      </w:pPr>
    </w:p>
    <w:p w:rsidR="005A400D" w:rsidRPr="00052976" w:rsidRDefault="005A400D">
      <w:pPr>
        <w:jc w:val="both"/>
        <w:rPr>
          <w:rFonts w:ascii="Calibri" w:hAnsi="Calibri" w:cs="Calibri"/>
          <w:b/>
          <w:sz w:val="24"/>
          <w:szCs w:val="24"/>
          <w:u w:val="single"/>
        </w:rPr>
      </w:pPr>
      <w:r w:rsidRPr="00052976">
        <w:rPr>
          <w:rFonts w:ascii="Calibri" w:hAnsi="Calibri" w:cs="Calibri"/>
          <w:b/>
          <w:sz w:val="24"/>
          <w:szCs w:val="24"/>
          <w:u w:val="single"/>
        </w:rPr>
        <w:t>5</w:t>
      </w:r>
      <w:r w:rsidR="00061F49" w:rsidRPr="00052976">
        <w:rPr>
          <w:rFonts w:ascii="Calibri" w:hAnsi="Calibri" w:cs="Calibri"/>
          <w:b/>
          <w:sz w:val="24"/>
          <w:szCs w:val="24"/>
          <w:u w:val="single"/>
        </w:rPr>
        <w:t>.</w:t>
      </w:r>
      <w:r w:rsidRPr="00052976">
        <w:rPr>
          <w:rFonts w:ascii="Calibri" w:hAnsi="Calibri" w:cs="Calibri"/>
          <w:b/>
          <w:sz w:val="24"/>
          <w:szCs w:val="24"/>
          <w:u w:val="single"/>
        </w:rPr>
        <w:t xml:space="preserve"> REDE CREDENCIADA</w:t>
      </w:r>
    </w:p>
    <w:p w:rsidR="005A400D" w:rsidRPr="00052976" w:rsidRDefault="005A400D">
      <w:pPr>
        <w:jc w:val="both"/>
        <w:rPr>
          <w:rFonts w:ascii="Calibri" w:hAnsi="Calibri" w:cs="Calibri"/>
          <w:sz w:val="16"/>
          <w:szCs w:val="16"/>
        </w:rPr>
      </w:pPr>
    </w:p>
    <w:p w:rsidR="005A400D" w:rsidRPr="00C47531" w:rsidRDefault="005A400D" w:rsidP="00B93650">
      <w:pPr>
        <w:jc w:val="both"/>
        <w:rPr>
          <w:rFonts w:ascii="Calibri" w:hAnsi="Calibri" w:cs="Calibri"/>
          <w:sz w:val="24"/>
          <w:szCs w:val="24"/>
        </w:rPr>
      </w:pPr>
      <w:r w:rsidRPr="00052976">
        <w:rPr>
          <w:rFonts w:ascii="Calibri" w:hAnsi="Calibri" w:cs="Calibri"/>
          <w:b/>
          <w:sz w:val="24"/>
          <w:szCs w:val="24"/>
        </w:rPr>
        <w:t>5.1</w:t>
      </w:r>
      <w:r w:rsidR="00061F49" w:rsidRPr="00052976">
        <w:rPr>
          <w:rFonts w:ascii="Calibri" w:hAnsi="Calibri" w:cs="Calibri"/>
          <w:b/>
          <w:sz w:val="24"/>
          <w:szCs w:val="24"/>
        </w:rPr>
        <w:t>.</w:t>
      </w:r>
      <w:r w:rsidRPr="00052976">
        <w:rPr>
          <w:rFonts w:ascii="Calibri" w:hAnsi="Calibri" w:cs="Calibri"/>
          <w:sz w:val="24"/>
          <w:szCs w:val="24"/>
        </w:rPr>
        <w:t xml:space="preserve"> </w:t>
      </w:r>
      <w:r w:rsidR="00F80475">
        <w:rPr>
          <w:rFonts w:ascii="Calibri" w:hAnsi="Calibri" w:cs="Calibri"/>
          <w:sz w:val="24"/>
          <w:szCs w:val="24"/>
        </w:rPr>
        <w:t>O</w:t>
      </w:r>
      <w:r w:rsidRPr="00C47531">
        <w:rPr>
          <w:rFonts w:ascii="Calibri" w:hAnsi="Calibri" w:cs="Calibri"/>
          <w:sz w:val="24"/>
          <w:szCs w:val="24"/>
        </w:rPr>
        <w:t xml:space="preserve"> licitante deverá apresentar, na proposta comercial, a relação de </w:t>
      </w:r>
      <w:r w:rsidRPr="00C47531">
        <w:rPr>
          <w:rFonts w:ascii="Calibri" w:hAnsi="Calibri" w:cs="Calibri"/>
          <w:b/>
          <w:sz w:val="24"/>
          <w:szCs w:val="24"/>
        </w:rPr>
        <w:t xml:space="preserve">laboratórios </w:t>
      </w:r>
      <w:r w:rsidR="004D5684">
        <w:rPr>
          <w:rFonts w:ascii="Calibri" w:hAnsi="Calibri" w:cs="Calibri"/>
          <w:b/>
          <w:sz w:val="24"/>
          <w:szCs w:val="24"/>
        </w:rPr>
        <w:t>c</w:t>
      </w:r>
      <w:r w:rsidR="00F8055E" w:rsidRPr="00C47531">
        <w:rPr>
          <w:rFonts w:ascii="Calibri" w:hAnsi="Calibri" w:cs="Calibri"/>
          <w:b/>
          <w:sz w:val="24"/>
          <w:szCs w:val="24"/>
        </w:rPr>
        <w:t>redenciados</w:t>
      </w:r>
      <w:r w:rsidRPr="00C47531">
        <w:rPr>
          <w:rFonts w:ascii="Calibri" w:hAnsi="Calibri" w:cs="Calibri"/>
          <w:sz w:val="24"/>
          <w:szCs w:val="24"/>
        </w:rPr>
        <w:t xml:space="preserve"> para prestação de serviços auxiliares de diagnóstico na cidade de </w:t>
      </w:r>
      <w:r w:rsidR="00DC5332" w:rsidRPr="00C47531">
        <w:rPr>
          <w:rFonts w:ascii="Calibri" w:hAnsi="Calibri" w:cs="Calibri"/>
          <w:b/>
          <w:sz w:val="24"/>
          <w:szCs w:val="24"/>
        </w:rPr>
        <w:t>Santa Bárbara d’Oeste</w:t>
      </w:r>
      <w:r w:rsidR="00E94046" w:rsidRPr="00C47531">
        <w:rPr>
          <w:rFonts w:ascii="Calibri" w:hAnsi="Calibri" w:cs="Calibri"/>
          <w:b/>
          <w:sz w:val="24"/>
          <w:szCs w:val="24"/>
        </w:rPr>
        <w:t>/SP</w:t>
      </w:r>
      <w:r w:rsidRPr="00C47531">
        <w:rPr>
          <w:rFonts w:ascii="Calibri" w:hAnsi="Calibri" w:cs="Calibri"/>
          <w:sz w:val="24"/>
          <w:szCs w:val="24"/>
        </w:rPr>
        <w:t xml:space="preserve">, devendo nela constar pelo menos </w:t>
      </w:r>
      <w:proofErr w:type="gramStart"/>
      <w:r w:rsidR="003D4B30" w:rsidRPr="00052976">
        <w:rPr>
          <w:rFonts w:ascii="Calibri" w:hAnsi="Calibri" w:cs="Calibri"/>
          <w:b/>
          <w:sz w:val="24"/>
          <w:szCs w:val="24"/>
        </w:rPr>
        <w:t>1</w:t>
      </w:r>
      <w:proofErr w:type="gramEnd"/>
      <w:r w:rsidRPr="00052976">
        <w:rPr>
          <w:rFonts w:ascii="Calibri" w:hAnsi="Calibri" w:cs="Calibri"/>
          <w:b/>
          <w:sz w:val="24"/>
          <w:szCs w:val="24"/>
        </w:rPr>
        <w:t xml:space="preserve"> </w:t>
      </w:r>
      <w:r w:rsidRPr="00C47531">
        <w:rPr>
          <w:rFonts w:ascii="Calibri" w:hAnsi="Calibri" w:cs="Calibri"/>
          <w:b/>
          <w:sz w:val="24"/>
          <w:szCs w:val="24"/>
        </w:rPr>
        <w:t>(</w:t>
      </w:r>
      <w:r w:rsidR="003D4B30" w:rsidRPr="00C47531">
        <w:rPr>
          <w:rFonts w:ascii="Calibri" w:hAnsi="Calibri" w:cs="Calibri"/>
          <w:b/>
          <w:sz w:val="24"/>
          <w:szCs w:val="24"/>
        </w:rPr>
        <w:t>um</w:t>
      </w:r>
      <w:r w:rsidRPr="00C47531">
        <w:rPr>
          <w:rFonts w:ascii="Calibri" w:hAnsi="Calibri" w:cs="Calibri"/>
          <w:b/>
          <w:sz w:val="24"/>
          <w:szCs w:val="24"/>
        </w:rPr>
        <w:t>)</w:t>
      </w:r>
      <w:r w:rsidRPr="00C47531">
        <w:rPr>
          <w:rFonts w:ascii="Calibri" w:hAnsi="Calibri" w:cs="Calibri"/>
          <w:sz w:val="24"/>
          <w:szCs w:val="24"/>
        </w:rPr>
        <w:t xml:space="preserve"> dentre os relacionados </w:t>
      </w:r>
      <w:r w:rsidR="00431E36" w:rsidRPr="00C47531">
        <w:rPr>
          <w:rFonts w:ascii="Calibri" w:hAnsi="Calibri" w:cs="Calibri"/>
          <w:sz w:val="24"/>
          <w:szCs w:val="24"/>
        </w:rPr>
        <w:t>abaixo</w:t>
      </w:r>
      <w:r w:rsidRPr="00C47531">
        <w:rPr>
          <w:rFonts w:ascii="Calibri" w:hAnsi="Calibri" w:cs="Calibri"/>
          <w:sz w:val="24"/>
          <w:szCs w:val="24"/>
        </w:rPr>
        <w:t>:</w:t>
      </w:r>
    </w:p>
    <w:p w:rsidR="005A400D" w:rsidRPr="000755F3" w:rsidRDefault="005A400D">
      <w:pPr>
        <w:rPr>
          <w:color w:val="FF0000"/>
          <w:sz w:val="24"/>
          <w:szCs w:val="24"/>
        </w:rPr>
      </w:pPr>
      <w:r w:rsidRPr="000755F3">
        <w:rPr>
          <w:color w:val="FF0000"/>
          <w:sz w:val="24"/>
          <w:szCs w:val="24"/>
        </w:rPr>
        <w:t xml:space="preserve"> </w:t>
      </w:r>
    </w:p>
    <w:p w:rsidR="005A400D" w:rsidRPr="00F624BF" w:rsidRDefault="005A400D" w:rsidP="00735931">
      <w:pPr>
        <w:tabs>
          <w:tab w:val="left" w:pos="567"/>
        </w:tabs>
        <w:rPr>
          <w:rFonts w:ascii="Calibri" w:hAnsi="Calibri" w:cs="Calibri"/>
          <w:sz w:val="24"/>
          <w:szCs w:val="24"/>
        </w:rPr>
      </w:pPr>
      <w:r w:rsidRPr="000755F3">
        <w:rPr>
          <w:color w:val="FF0000"/>
          <w:sz w:val="24"/>
          <w:szCs w:val="24"/>
        </w:rPr>
        <w:t xml:space="preserve"> </w:t>
      </w:r>
      <w:r w:rsidR="00735931">
        <w:rPr>
          <w:color w:val="FF0000"/>
          <w:sz w:val="24"/>
          <w:szCs w:val="24"/>
        </w:rPr>
        <w:tab/>
      </w:r>
      <w:r w:rsidRPr="00F624BF">
        <w:rPr>
          <w:rFonts w:ascii="Calibri" w:hAnsi="Calibri" w:cs="Calibri"/>
          <w:b/>
          <w:sz w:val="24"/>
          <w:szCs w:val="24"/>
        </w:rPr>
        <w:t>1</w:t>
      </w:r>
      <w:r w:rsidR="00735931" w:rsidRPr="00F624BF">
        <w:rPr>
          <w:rFonts w:ascii="Calibri" w:hAnsi="Calibri" w:cs="Calibri"/>
          <w:b/>
          <w:sz w:val="24"/>
          <w:szCs w:val="24"/>
        </w:rPr>
        <w:t xml:space="preserve"> </w:t>
      </w:r>
      <w:r w:rsidR="00052976" w:rsidRPr="00F624BF">
        <w:rPr>
          <w:rFonts w:ascii="Calibri" w:hAnsi="Calibri" w:cs="Calibri"/>
          <w:sz w:val="24"/>
          <w:szCs w:val="24"/>
        </w:rPr>
        <w:t>-</w:t>
      </w:r>
      <w:r w:rsidRPr="00F624BF">
        <w:rPr>
          <w:rFonts w:ascii="Calibri" w:hAnsi="Calibri" w:cs="Calibri"/>
          <w:sz w:val="24"/>
          <w:szCs w:val="24"/>
        </w:rPr>
        <w:t xml:space="preserve"> </w:t>
      </w:r>
      <w:r w:rsidR="00431E36" w:rsidRPr="00F624BF">
        <w:rPr>
          <w:rFonts w:ascii="Calibri" w:hAnsi="Calibri" w:cs="Calibri"/>
          <w:sz w:val="24"/>
          <w:szCs w:val="24"/>
        </w:rPr>
        <w:t xml:space="preserve">Laboratório </w:t>
      </w:r>
      <w:r w:rsidR="0075683C" w:rsidRPr="00F624BF">
        <w:rPr>
          <w:rFonts w:ascii="Calibri" w:hAnsi="Calibri" w:cs="Calibri"/>
          <w:sz w:val="24"/>
          <w:szCs w:val="24"/>
        </w:rPr>
        <w:t>Pasteur</w:t>
      </w:r>
      <w:r w:rsidRPr="00F624BF">
        <w:rPr>
          <w:rFonts w:ascii="Calibri" w:hAnsi="Calibri" w:cs="Calibri"/>
          <w:sz w:val="24"/>
          <w:szCs w:val="24"/>
        </w:rPr>
        <w:t>;</w:t>
      </w:r>
    </w:p>
    <w:p w:rsidR="005A400D" w:rsidRPr="00F624BF" w:rsidRDefault="005A400D" w:rsidP="00735931">
      <w:pPr>
        <w:tabs>
          <w:tab w:val="left" w:pos="567"/>
        </w:tabs>
        <w:rPr>
          <w:rFonts w:ascii="Calibri" w:hAnsi="Calibri" w:cs="Calibri"/>
          <w:sz w:val="24"/>
          <w:szCs w:val="24"/>
        </w:rPr>
      </w:pPr>
      <w:r w:rsidRPr="00F624BF">
        <w:rPr>
          <w:rFonts w:ascii="Calibri" w:hAnsi="Calibri" w:cs="Calibri"/>
          <w:sz w:val="24"/>
          <w:szCs w:val="24"/>
        </w:rPr>
        <w:t xml:space="preserve">  </w:t>
      </w:r>
      <w:r w:rsidR="00735931" w:rsidRPr="00F624BF">
        <w:rPr>
          <w:rFonts w:ascii="Calibri" w:hAnsi="Calibri" w:cs="Calibri"/>
          <w:sz w:val="24"/>
          <w:szCs w:val="24"/>
        </w:rPr>
        <w:tab/>
      </w:r>
      <w:r w:rsidRPr="00F624BF">
        <w:rPr>
          <w:rFonts w:ascii="Calibri" w:hAnsi="Calibri" w:cs="Calibri"/>
          <w:b/>
          <w:sz w:val="24"/>
          <w:szCs w:val="24"/>
        </w:rPr>
        <w:t>2</w:t>
      </w:r>
      <w:r w:rsidR="00735931" w:rsidRPr="00F624BF">
        <w:rPr>
          <w:rFonts w:ascii="Calibri" w:hAnsi="Calibri" w:cs="Calibri"/>
          <w:b/>
          <w:sz w:val="24"/>
          <w:szCs w:val="24"/>
        </w:rPr>
        <w:t xml:space="preserve"> </w:t>
      </w:r>
      <w:r w:rsidR="00052976" w:rsidRPr="00F624BF">
        <w:rPr>
          <w:rFonts w:ascii="Calibri" w:hAnsi="Calibri" w:cs="Calibri"/>
          <w:sz w:val="24"/>
          <w:szCs w:val="24"/>
        </w:rPr>
        <w:t>-</w:t>
      </w:r>
      <w:r w:rsidRPr="00F624BF">
        <w:rPr>
          <w:rFonts w:ascii="Calibri" w:hAnsi="Calibri" w:cs="Calibri"/>
          <w:sz w:val="24"/>
          <w:szCs w:val="24"/>
        </w:rPr>
        <w:t xml:space="preserve"> </w:t>
      </w:r>
      <w:r w:rsidR="00431E36" w:rsidRPr="00F624BF">
        <w:rPr>
          <w:rFonts w:ascii="Calibri" w:hAnsi="Calibri" w:cs="Calibri"/>
          <w:sz w:val="24"/>
          <w:szCs w:val="24"/>
        </w:rPr>
        <w:t xml:space="preserve">Laboratório </w:t>
      </w:r>
      <w:r w:rsidR="0075683C" w:rsidRPr="00F624BF">
        <w:rPr>
          <w:rFonts w:ascii="Calibri" w:hAnsi="Calibri" w:cs="Calibri"/>
          <w:sz w:val="24"/>
          <w:szCs w:val="24"/>
        </w:rPr>
        <w:t>Lab-Clin</w:t>
      </w:r>
      <w:r w:rsidRPr="00F624BF">
        <w:rPr>
          <w:rFonts w:ascii="Calibri" w:hAnsi="Calibri" w:cs="Calibri"/>
          <w:sz w:val="24"/>
          <w:szCs w:val="24"/>
        </w:rPr>
        <w:t>;</w:t>
      </w:r>
    </w:p>
    <w:p w:rsidR="005A400D" w:rsidRPr="00F624BF" w:rsidRDefault="005A400D" w:rsidP="00735931">
      <w:pPr>
        <w:tabs>
          <w:tab w:val="left" w:pos="567"/>
        </w:tabs>
        <w:rPr>
          <w:rFonts w:ascii="Calibri" w:hAnsi="Calibri" w:cs="Calibri"/>
          <w:sz w:val="24"/>
          <w:szCs w:val="24"/>
        </w:rPr>
      </w:pPr>
      <w:r w:rsidRPr="00F624BF">
        <w:rPr>
          <w:rFonts w:ascii="Calibri" w:hAnsi="Calibri" w:cs="Calibri"/>
          <w:sz w:val="24"/>
          <w:szCs w:val="24"/>
        </w:rPr>
        <w:t xml:space="preserve"> </w:t>
      </w:r>
      <w:r w:rsidR="00735931" w:rsidRPr="00F624BF">
        <w:rPr>
          <w:rFonts w:ascii="Calibri" w:hAnsi="Calibri" w:cs="Calibri"/>
          <w:sz w:val="24"/>
          <w:szCs w:val="24"/>
        </w:rPr>
        <w:tab/>
      </w:r>
      <w:r w:rsidRPr="00F624BF">
        <w:rPr>
          <w:rFonts w:ascii="Calibri" w:hAnsi="Calibri" w:cs="Calibri"/>
          <w:b/>
          <w:sz w:val="24"/>
          <w:szCs w:val="24"/>
        </w:rPr>
        <w:t>3</w:t>
      </w:r>
      <w:r w:rsidR="00735931" w:rsidRPr="00F624BF">
        <w:rPr>
          <w:rFonts w:ascii="Calibri" w:hAnsi="Calibri" w:cs="Calibri"/>
          <w:b/>
          <w:sz w:val="24"/>
          <w:szCs w:val="24"/>
        </w:rPr>
        <w:t xml:space="preserve"> </w:t>
      </w:r>
      <w:r w:rsidR="00052976" w:rsidRPr="00F624BF">
        <w:rPr>
          <w:rFonts w:ascii="Calibri" w:hAnsi="Calibri" w:cs="Calibri"/>
          <w:sz w:val="24"/>
          <w:szCs w:val="24"/>
        </w:rPr>
        <w:t>-</w:t>
      </w:r>
      <w:r w:rsidRPr="00F624BF">
        <w:rPr>
          <w:rFonts w:ascii="Calibri" w:hAnsi="Calibri" w:cs="Calibri"/>
          <w:sz w:val="24"/>
          <w:szCs w:val="24"/>
        </w:rPr>
        <w:t xml:space="preserve"> </w:t>
      </w:r>
      <w:r w:rsidR="00431E36" w:rsidRPr="00F624BF">
        <w:rPr>
          <w:rFonts w:ascii="Calibri" w:hAnsi="Calibri" w:cs="Calibri"/>
          <w:sz w:val="24"/>
          <w:szCs w:val="24"/>
        </w:rPr>
        <w:t xml:space="preserve">Laboratório </w:t>
      </w:r>
      <w:r w:rsidR="0075683C" w:rsidRPr="00F624BF">
        <w:rPr>
          <w:rFonts w:ascii="Calibri" w:hAnsi="Calibri" w:cs="Calibri"/>
          <w:sz w:val="24"/>
          <w:szCs w:val="24"/>
        </w:rPr>
        <w:t>Prev-Lab</w:t>
      </w:r>
      <w:r w:rsidR="00F624BF" w:rsidRPr="00F624BF">
        <w:rPr>
          <w:rFonts w:ascii="Calibri" w:hAnsi="Calibri" w:cs="Calibri"/>
          <w:sz w:val="24"/>
          <w:szCs w:val="24"/>
        </w:rPr>
        <w:t>;</w:t>
      </w:r>
    </w:p>
    <w:p w:rsidR="005A400D" w:rsidRDefault="005A400D" w:rsidP="00431E36">
      <w:pPr>
        <w:tabs>
          <w:tab w:val="left" w:pos="567"/>
        </w:tabs>
        <w:rPr>
          <w:rFonts w:ascii="Calibri" w:hAnsi="Calibri" w:cs="Calibri"/>
          <w:sz w:val="24"/>
          <w:szCs w:val="24"/>
        </w:rPr>
      </w:pPr>
      <w:r w:rsidRPr="00F624BF">
        <w:rPr>
          <w:rFonts w:ascii="Calibri" w:hAnsi="Calibri" w:cs="Calibri"/>
          <w:sz w:val="24"/>
          <w:szCs w:val="24"/>
        </w:rPr>
        <w:t xml:space="preserve">  </w:t>
      </w:r>
      <w:r w:rsidR="00735931" w:rsidRPr="00F624BF">
        <w:rPr>
          <w:rFonts w:ascii="Calibri" w:hAnsi="Calibri" w:cs="Calibri"/>
          <w:sz w:val="24"/>
          <w:szCs w:val="24"/>
        </w:rPr>
        <w:tab/>
      </w:r>
      <w:r w:rsidR="00F624BF" w:rsidRPr="00CE157F">
        <w:rPr>
          <w:rFonts w:ascii="Calibri" w:hAnsi="Calibri" w:cs="Calibri"/>
          <w:b/>
          <w:sz w:val="24"/>
          <w:szCs w:val="24"/>
        </w:rPr>
        <w:t>4</w:t>
      </w:r>
      <w:r w:rsidR="00CE157F">
        <w:rPr>
          <w:rFonts w:ascii="Calibri" w:hAnsi="Calibri" w:cs="Calibri"/>
          <w:sz w:val="24"/>
          <w:szCs w:val="24"/>
        </w:rPr>
        <w:t xml:space="preserve"> -</w:t>
      </w:r>
      <w:r w:rsidR="00F624BF" w:rsidRPr="00F624BF">
        <w:rPr>
          <w:rFonts w:ascii="Calibri" w:hAnsi="Calibri" w:cs="Calibri"/>
          <w:sz w:val="24"/>
          <w:szCs w:val="24"/>
        </w:rPr>
        <w:t xml:space="preserve"> Laboratório Unimed.</w:t>
      </w:r>
    </w:p>
    <w:p w:rsidR="00F624BF" w:rsidRPr="00F624BF" w:rsidRDefault="00F624BF" w:rsidP="00431E36">
      <w:pPr>
        <w:tabs>
          <w:tab w:val="left" w:pos="567"/>
        </w:tabs>
        <w:rPr>
          <w:rFonts w:ascii="Calibri" w:hAnsi="Calibri" w:cs="Calibri"/>
          <w:sz w:val="24"/>
          <w:szCs w:val="24"/>
        </w:rPr>
      </w:pPr>
    </w:p>
    <w:p w:rsidR="005A400D" w:rsidRPr="000755F3" w:rsidRDefault="005A400D">
      <w:pPr>
        <w:jc w:val="both"/>
        <w:rPr>
          <w:color w:val="FF0000"/>
          <w:sz w:val="24"/>
          <w:szCs w:val="24"/>
        </w:rPr>
      </w:pPr>
      <w:r w:rsidRPr="00DC5332">
        <w:rPr>
          <w:rFonts w:ascii="Calibri" w:hAnsi="Calibri" w:cs="Calibri"/>
          <w:b/>
          <w:sz w:val="24"/>
          <w:szCs w:val="24"/>
        </w:rPr>
        <w:lastRenderedPageBreak/>
        <w:t>5.3</w:t>
      </w:r>
      <w:r w:rsidR="00DC5332">
        <w:rPr>
          <w:rFonts w:ascii="Calibri" w:hAnsi="Calibri" w:cs="Calibri"/>
          <w:b/>
          <w:sz w:val="24"/>
          <w:szCs w:val="24"/>
        </w:rPr>
        <w:t>.</w:t>
      </w:r>
      <w:r w:rsidRPr="00DC5332">
        <w:rPr>
          <w:rFonts w:ascii="Calibri" w:hAnsi="Calibri" w:cs="Calibri"/>
          <w:sz w:val="24"/>
          <w:szCs w:val="24"/>
        </w:rPr>
        <w:t xml:space="preserve"> O li</w:t>
      </w:r>
      <w:r w:rsidRPr="00C47531">
        <w:rPr>
          <w:rFonts w:ascii="Calibri" w:hAnsi="Calibri" w:cs="Calibri"/>
          <w:sz w:val="24"/>
          <w:szCs w:val="24"/>
        </w:rPr>
        <w:t xml:space="preserve">citante deverá apresentar, na proposta comercial, a relação de </w:t>
      </w:r>
      <w:r w:rsidRPr="00C47531">
        <w:rPr>
          <w:rFonts w:ascii="Calibri" w:hAnsi="Calibri" w:cs="Calibri"/>
          <w:b/>
          <w:sz w:val="24"/>
          <w:szCs w:val="24"/>
        </w:rPr>
        <w:t>hospitais</w:t>
      </w:r>
      <w:r w:rsidRPr="00C47531">
        <w:rPr>
          <w:rFonts w:ascii="Calibri" w:hAnsi="Calibri" w:cs="Calibri"/>
          <w:sz w:val="24"/>
          <w:szCs w:val="24"/>
        </w:rPr>
        <w:t xml:space="preserve"> </w:t>
      </w:r>
      <w:r w:rsidR="004D5684">
        <w:rPr>
          <w:rFonts w:ascii="Calibri" w:hAnsi="Calibri" w:cs="Calibri"/>
          <w:b/>
          <w:sz w:val="24"/>
          <w:szCs w:val="24"/>
        </w:rPr>
        <w:t>c</w:t>
      </w:r>
      <w:r w:rsidR="00F8055E" w:rsidRPr="00C47531">
        <w:rPr>
          <w:rFonts w:ascii="Calibri" w:hAnsi="Calibri" w:cs="Calibri"/>
          <w:b/>
          <w:sz w:val="24"/>
          <w:szCs w:val="24"/>
        </w:rPr>
        <w:t>redenciados</w:t>
      </w:r>
      <w:r w:rsidR="00F8055E" w:rsidRPr="00C47531">
        <w:rPr>
          <w:rFonts w:ascii="Calibri" w:hAnsi="Calibri" w:cs="Calibri"/>
          <w:sz w:val="24"/>
          <w:szCs w:val="24"/>
        </w:rPr>
        <w:t xml:space="preserve"> </w:t>
      </w:r>
      <w:r w:rsidRPr="00C47531">
        <w:rPr>
          <w:rFonts w:ascii="Calibri" w:hAnsi="Calibri" w:cs="Calibri"/>
          <w:sz w:val="24"/>
          <w:szCs w:val="24"/>
        </w:rPr>
        <w:t xml:space="preserve">para pronto atendimento e internação na cidade de </w:t>
      </w:r>
      <w:r w:rsidR="00DC5332" w:rsidRPr="00C47531">
        <w:rPr>
          <w:rFonts w:ascii="Calibri" w:hAnsi="Calibri" w:cs="Calibri"/>
          <w:b/>
          <w:sz w:val="24"/>
          <w:szCs w:val="24"/>
        </w:rPr>
        <w:t>Americana</w:t>
      </w:r>
      <w:r w:rsidR="00E94046" w:rsidRPr="00C47531">
        <w:rPr>
          <w:rFonts w:ascii="Calibri" w:hAnsi="Calibri" w:cs="Calibri"/>
          <w:b/>
          <w:sz w:val="24"/>
          <w:szCs w:val="24"/>
        </w:rPr>
        <w:t>/SP</w:t>
      </w:r>
      <w:r w:rsidRPr="00C47531">
        <w:rPr>
          <w:rFonts w:ascii="Calibri" w:hAnsi="Calibri" w:cs="Calibri"/>
          <w:sz w:val="24"/>
          <w:szCs w:val="24"/>
        </w:rPr>
        <w:t xml:space="preserve">, devendo nela constar pelo menos </w:t>
      </w:r>
      <w:proofErr w:type="gramStart"/>
      <w:r w:rsidR="003D4B30" w:rsidRPr="00052976">
        <w:rPr>
          <w:rFonts w:ascii="Calibri" w:hAnsi="Calibri" w:cs="Calibri"/>
          <w:b/>
          <w:sz w:val="24"/>
          <w:szCs w:val="24"/>
        </w:rPr>
        <w:t>1</w:t>
      </w:r>
      <w:proofErr w:type="gramEnd"/>
      <w:r w:rsidRPr="00052976">
        <w:rPr>
          <w:rFonts w:ascii="Calibri" w:hAnsi="Calibri" w:cs="Calibri"/>
          <w:b/>
          <w:sz w:val="24"/>
          <w:szCs w:val="24"/>
        </w:rPr>
        <w:t xml:space="preserve"> </w:t>
      </w:r>
      <w:r w:rsidRPr="00C47531">
        <w:rPr>
          <w:rFonts w:ascii="Calibri" w:hAnsi="Calibri" w:cs="Calibri"/>
          <w:b/>
          <w:sz w:val="24"/>
          <w:szCs w:val="24"/>
        </w:rPr>
        <w:t>(</w:t>
      </w:r>
      <w:r w:rsidR="003D4B30" w:rsidRPr="00C47531">
        <w:rPr>
          <w:rFonts w:ascii="Calibri" w:hAnsi="Calibri" w:cs="Calibri"/>
          <w:b/>
          <w:sz w:val="24"/>
          <w:szCs w:val="24"/>
        </w:rPr>
        <w:t>um</w:t>
      </w:r>
      <w:r w:rsidRPr="00C47531">
        <w:rPr>
          <w:rFonts w:ascii="Calibri" w:hAnsi="Calibri" w:cs="Calibri"/>
          <w:b/>
          <w:sz w:val="24"/>
          <w:szCs w:val="24"/>
        </w:rPr>
        <w:t>)</w:t>
      </w:r>
      <w:r w:rsidRPr="00C47531">
        <w:rPr>
          <w:rFonts w:ascii="Calibri" w:hAnsi="Calibri" w:cs="Calibri"/>
          <w:sz w:val="24"/>
          <w:szCs w:val="24"/>
        </w:rPr>
        <w:t xml:space="preserve"> dentre os relacionados a seguir:</w:t>
      </w:r>
    </w:p>
    <w:p w:rsidR="005A400D" w:rsidRPr="000755F3" w:rsidRDefault="005A400D">
      <w:pPr>
        <w:rPr>
          <w:color w:val="FF0000"/>
          <w:sz w:val="24"/>
          <w:szCs w:val="24"/>
        </w:rPr>
      </w:pPr>
    </w:p>
    <w:p w:rsidR="005A400D" w:rsidRPr="00F624BF" w:rsidRDefault="00735931" w:rsidP="00735931">
      <w:pPr>
        <w:tabs>
          <w:tab w:val="left" w:pos="567"/>
        </w:tabs>
        <w:rPr>
          <w:rFonts w:ascii="Calibri" w:hAnsi="Calibri" w:cs="Calibri"/>
          <w:sz w:val="24"/>
          <w:szCs w:val="24"/>
        </w:rPr>
      </w:pPr>
      <w:r>
        <w:rPr>
          <w:b/>
          <w:color w:val="FF0000"/>
          <w:sz w:val="24"/>
          <w:szCs w:val="24"/>
        </w:rPr>
        <w:tab/>
      </w:r>
      <w:r w:rsidR="005A400D" w:rsidRPr="00F624BF">
        <w:rPr>
          <w:rFonts w:ascii="Calibri" w:hAnsi="Calibri" w:cs="Calibri"/>
          <w:b/>
          <w:sz w:val="24"/>
          <w:szCs w:val="24"/>
        </w:rPr>
        <w:t>1</w:t>
      </w:r>
      <w:r w:rsidRPr="00F624BF">
        <w:rPr>
          <w:rFonts w:ascii="Calibri" w:hAnsi="Calibri" w:cs="Calibri"/>
          <w:b/>
          <w:sz w:val="24"/>
          <w:szCs w:val="24"/>
        </w:rPr>
        <w:t xml:space="preserve"> </w:t>
      </w:r>
      <w:r w:rsidR="005A400D" w:rsidRPr="00F624BF">
        <w:rPr>
          <w:rFonts w:ascii="Calibri" w:hAnsi="Calibri" w:cs="Calibri"/>
          <w:sz w:val="24"/>
          <w:szCs w:val="24"/>
        </w:rPr>
        <w:t xml:space="preserve">- </w:t>
      </w:r>
      <w:r w:rsidRPr="00F624BF">
        <w:rPr>
          <w:rFonts w:ascii="Calibri" w:hAnsi="Calibri" w:cs="Calibri"/>
          <w:sz w:val="24"/>
          <w:szCs w:val="24"/>
        </w:rPr>
        <w:t>Clínica São Lucas</w:t>
      </w:r>
      <w:r w:rsidR="005A400D" w:rsidRPr="00F624BF">
        <w:rPr>
          <w:rFonts w:ascii="Calibri" w:hAnsi="Calibri" w:cs="Calibri"/>
          <w:sz w:val="24"/>
          <w:szCs w:val="24"/>
        </w:rPr>
        <w:t>;</w:t>
      </w:r>
    </w:p>
    <w:p w:rsidR="005A400D" w:rsidRPr="00F624BF" w:rsidRDefault="00735931" w:rsidP="00735931">
      <w:pPr>
        <w:tabs>
          <w:tab w:val="left" w:pos="567"/>
        </w:tabs>
        <w:rPr>
          <w:rFonts w:ascii="Calibri" w:hAnsi="Calibri" w:cs="Calibri"/>
          <w:sz w:val="24"/>
          <w:szCs w:val="24"/>
        </w:rPr>
      </w:pPr>
      <w:r w:rsidRPr="00F624BF">
        <w:rPr>
          <w:rFonts w:ascii="Calibri" w:hAnsi="Calibri" w:cs="Calibri"/>
          <w:b/>
          <w:sz w:val="24"/>
          <w:szCs w:val="24"/>
        </w:rPr>
        <w:tab/>
      </w:r>
      <w:r w:rsidR="005A400D" w:rsidRPr="00F624BF">
        <w:rPr>
          <w:rFonts w:ascii="Calibri" w:hAnsi="Calibri" w:cs="Calibri"/>
          <w:b/>
          <w:sz w:val="24"/>
          <w:szCs w:val="24"/>
        </w:rPr>
        <w:t>2</w:t>
      </w:r>
      <w:r w:rsidRPr="00F624BF">
        <w:rPr>
          <w:rFonts w:ascii="Calibri" w:hAnsi="Calibri" w:cs="Calibri"/>
          <w:b/>
          <w:sz w:val="24"/>
          <w:szCs w:val="24"/>
        </w:rPr>
        <w:t xml:space="preserve"> </w:t>
      </w:r>
      <w:r w:rsidR="005A400D" w:rsidRPr="00F624BF">
        <w:rPr>
          <w:rFonts w:ascii="Calibri" w:hAnsi="Calibri" w:cs="Calibri"/>
          <w:sz w:val="24"/>
          <w:szCs w:val="24"/>
        </w:rPr>
        <w:t xml:space="preserve">- Hospital </w:t>
      </w:r>
      <w:r w:rsidRPr="00F624BF">
        <w:rPr>
          <w:rFonts w:ascii="Calibri" w:hAnsi="Calibri" w:cs="Calibri"/>
          <w:sz w:val="24"/>
          <w:szCs w:val="24"/>
        </w:rPr>
        <w:t>São Francisco</w:t>
      </w:r>
      <w:r w:rsidR="005A400D" w:rsidRPr="00F624BF">
        <w:rPr>
          <w:rFonts w:ascii="Calibri" w:hAnsi="Calibri" w:cs="Calibri"/>
          <w:sz w:val="24"/>
          <w:szCs w:val="24"/>
        </w:rPr>
        <w:t>;</w:t>
      </w:r>
    </w:p>
    <w:p w:rsidR="00F80475" w:rsidRPr="00F624BF" w:rsidRDefault="00735931" w:rsidP="00735931">
      <w:pPr>
        <w:tabs>
          <w:tab w:val="left" w:pos="567"/>
        </w:tabs>
        <w:rPr>
          <w:rFonts w:ascii="Calibri" w:hAnsi="Calibri" w:cs="Calibri"/>
          <w:sz w:val="24"/>
          <w:szCs w:val="24"/>
        </w:rPr>
      </w:pPr>
      <w:r w:rsidRPr="00F624BF">
        <w:rPr>
          <w:rFonts w:ascii="Calibri" w:hAnsi="Calibri" w:cs="Calibri"/>
          <w:b/>
          <w:sz w:val="24"/>
          <w:szCs w:val="24"/>
        </w:rPr>
        <w:tab/>
      </w:r>
      <w:r w:rsidR="005A400D" w:rsidRPr="00F624BF">
        <w:rPr>
          <w:rFonts w:ascii="Calibri" w:hAnsi="Calibri" w:cs="Calibri"/>
          <w:b/>
          <w:sz w:val="24"/>
          <w:szCs w:val="24"/>
        </w:rPr>
        <w:t>3</w:t>
      </w:r>
      <w:r w:rsidRPr="00F624BF">
        <w:rPr>
          <w:rFonts w:ascii="Calibri" w:hAnsi="Calibri" w:cs="Calibri"/>
          <w:b/>
          <w:sz w:val="24"/>
          <w:szCs w:val="24"/>
        </w:rPr>
        <w:t xml:space="preserve"> </w:t>
      </w:r>
      <w:r w:rsidR="005A400D" w:rsidRPr="00F624BF">
        <w:rPr>
          <w:rFonts w:ascii="Calibri" w:hAnsi="Calibri" w:cs="Calibri"/>
          <w:sz w:val="24"/>
          <w:szCs w:val="24"/>
        </w:rPr>
        <w:t xml:space="preserve">- Hospital </w:t>
      </w:r>
      <w:r w:rsidRPr="00F624BF">
        <w:rPr>
          <w:rFonts w:ascii="Calibri" w:hAnsi="Calibri" w:cs="Calibri"/>
          <w:sz w:val="24"/>
          <w:szCs w:val="24"/>
        </w:rPr>
        <w:t>Unimed</w:t>
      </w:r>
      <w:r w:rsidR="00990DC5">
        <w:rPr>
          <w:rFonts w:ascii="Calibri" w:hAnsi="Calibri" w:cs="Calibri"/>
          <w:sz w:val="24"/>
          <w:szCs w:val="24"/>
        </w:rPr>
        <w:t>.</w:t>
      </w:r>
    </w:p>
    <w:p w:rsidR="005A400D" w:rsidRPr="00C47531" w:rsidRDefault="00735931" w:rsidP="00F624BF">
      <w:pPr>
        <w:tabs>
          <w:tab w:val="left" w:pos="567"/>
        </w:tabs>
        <w:rPr>
          <w:rFonts w:ascii="Calibri" w:hAnsi="Calibri" w:cs="Calibri"/>
          <w:sz w:val="24"/>
          <w:szCs w:val="24"/>
        </w:rPr>
      </w:pPr>
      <w:r>
        <w:rPr>
          <w:b/>
          <w:color w:val="FF0000"/>
          <w:sz w:val="24"/>
          <w:szCs w:val="24"/>
        </w:rPr>
        <w:tab/>
      </w:r>
    </w:p>
    <w:p w:rsidR="005A400D" w:rsidRPr="00C47531" w:rsidRDefault="005A400D">
      <w:pPr>
        <w:jc w:val="both"/>
        <w:rPr>
          <w:rFonts w:ascii="Calibri" w:hAnsi="Calibri" w:cs="Calibri"/>
          <w:sz w:val="24"/>
          <w:szCs w:val="24"/>
        </w:rPr>
      </w:pPr>
      <w:r w:rsidRPr="00C47531">
        <w:rPr>
          <w:rFonts w:ascii="Calibri" w:hAnsi="Calibri" w:cs="Calibri"/>
          <w:b/>
          <w:sz w:val="24"/>
          <w:szCs w:val="24"/>
        </w:rPr>
        <w:t>5.4</w:t>
      </w:r>
      <w:r w:rsidR="00983C62" w:rsidRPr="00C47531">
        <w:rPr>
          <w:rFonts w:ascii="Calibri" w:hAnsi="Calibri" w:cs="Calibri"/>
          <w:b/>
          <w:sz w:val="24"/>
          <w:szCs w:val="24"/>
        </w:rPr>
        <w:t>.</w:t>
      </w:r>
      <w:r w:rsidRPr="00C47531">
        <w:rPr>
          <w:rFonts w:ascii="Calibri" w:hAnsi="Calibri" w:cs="Calibri"/>
          <w:sz w:val="24"/>
          <w:szCs w:val="24"/>
        </w:rPr>
        <w:t xml:space="preserve"> O licitante deverá apresentar, na proposta comercial, a relação de </w:t>
      </w:r>
      <w:r w:rsidRPr="00C47531">
        <w:rPr>
          <w:rFonts w:ascii="Calibri" w:hAnsi="Calibri" w:cs="Calibri"/>
          <w:b/>
          <w:sz w:val="24"/>
          <w:szCs w:val="24"/>
        </w:rPr>
        <w:t>laboratórios</w:t>
      </w:r>
      <w:r w:rsidRPr="00C47531">
        <w:rPr>
          <w:rFonts w:ascii="Calibri" w:hAnsi="Calibri" w:cs="Calibri"/>
          <w:sz w:val="24"/>
          <w:szCs w:val="24"/>
        </w:rPr>
        <w:t xml:space="preserve"> </w:t>
      </w:r>
      <w:r w:rsidR="004D5684">
        <w:rPr>
          <w:rFonts w:ascii="Calibri" w:hAnsi="Calibri" w:cs="Calibri"/>
          <w:b/>
          <w:sz w:val="24"/>
          <w:szCs w:val="24"/>
        </w:rPr>
        <w:t>c</w:t>
      </w:r>
      <w:r w:rsidR="00F8055E" w:rsidRPr="00C47531">
        <w:rPr>
          <w:rFonts w:ascii="Calibri" w:hAnsi="Calibri" w:cs="Calibri"/>
          <w:b/>
          <w:sz w:val="24"/>
          <w:szCs w:val="24"/>
        </w:rPr>
        <w:t>redenciados</w:t>
      </w:r>
      <w:r w:rsidR="00F8055E" w:rsidRPr="00C47531">
        <w:rPr>
          <w:rFonts w:ascii="Calibri" w:hAnsi="Calibri" w:cs="Calibri"/>
          <w:sz w:val="24"/>
          <w:szCs w:val="24"/>
        </w:rPr>
        <w:t xml:space="preserve"> </w:t>
      </w:r>
      <w:r w:rsidRPr="00C47531">
        <w:rPr>
          <w:rFonts w:ascii="Calibri" w:hAnsi="Calibri" w:cs="Calibri"/>
          <w:sz w:val="24"/>
          <w:szCs w:val="24"/>
        </w:rPr>
        <w:t xml:space="preserve">para prestação de serviços auxiliares de diagnóstico na cidade de </w:t>
      </w:r>
      <w:r w:rsidR="00983C62" w:rsidRPr="00C47531">
        <w:rPr>
          <w:rFonts w:ascii="Calibri" w:hAnsi="Calibri" w:cs="Calibri"/>
          <w:b/>
          <w:sz w:val="24"/>
          <w:szCs w:val="24"/>
        </w:rPr>
        <w:t>Americana</w:t>
      </w:r>
      <w:r w:rsidR="00E94046" w:rsidRPr="00C47531">
        <w:rPr>
          <w:rFonts w:ascii="Calibri" w:hAnsi="Calibri" w:cs="Calibri"/>
          <w:b/>
          <w:sz w:val="24"/>
          <w:szCs w:val="24"/>
        </w:rPr>
        <w:t>/SP</w:t>
      </w:r>
      <w:r w:rsidRPr="00C47531">
        <w:rPr>
          <w:rFonts w:ascii="Calibri" w:hAnsi="Calibri" w:cs="Calibri"/>
          <w:b/>
          <w:sz w:val="24"/>
          <w:szCs w:val="24"/>
        </w:rPr>
        <w:t>,</w:t>
      </w:r>
      <w:r w:rsidRPr="00C47531">
        <w:rPr>
          <w:rFonts w:ascii="Calibri" w:hAnsi="Calibri" w:cs="Calibri"/>
          <w:sz w:val="24"/>
          <w:szCs w:val="24"/>
        </w:rPr>
        <w:t xml:space="preserve"> devendo nela constar pelo menos</w:t>
      </w:r>
      <w:r w:rsidRPr="00052976">
        <w:rPr>
          <w:rFonts w:ascii="Calibri" w:hAnsi="Calibri" w:cs="Calibri"/>
          <w:b/>
          <w:sz w:val="24"/>
          <w:szCs w:val="24"/>
        </w:rPr>
        <w:t xml:space="preserve"> </w:t>
      </w:r>
      <w:proofErr w:type="gramStart"/>
      <w:r w:rsidR="003D4B30" w:rsidRPr="00052976">
        <w:rPr>
          <w:rFonts w:ascii="Calibri" w:hAnsi="Calibri" w:cs="Calibri"/>
          <w:b/>
          <w:sz w:val="24"/>
          <w:szCs w:val="24"/>
        </w:rPr>
        <w:t>1</w:t>
      </w:r>
      <w:proofErr w:type="gramEnd"/>
      <w:r w:rsidRPr="00C47531">
        <w:rPr>
          <w:rFonts w:ascii="Calibri" w:hAnsi="Calibri" w:cs="Calibri"/>
          <w:b/>
          <w:sz w:val="24"/>
          <w:szCs w:val="24"/>
        </w:rPr>
        <w:t xml:space="preserve"> (</w:t>
      </w:r>
      <w:r w:rsidR="003D4B30" w:rsidRPr="00C47531">
        <w:rPr>
          <w:rFonts w:ascii="Calibri" w:hAnsi="Calibri" w:cs="Calibri"/>
          <w:b/>
          <w:sz w:val="24"/>
          <w:szCs w:val="24"/>
        </w:rPr>
        <w:t>um</w:t>
      </w:r>
      <w:r w:rsidRPr="00C47531">
        <w:rPr>
          <w:rFonts w:ascii="Calibri" w:hAnsi="Calibri" w:cs="Calibri"/>
          <w:b/>
          <w:sz w:val="24"/>
          <w:szCs w:val="24"/>
        </w:rPr>
        <w:t>)</w:t>
      </w:r>
      <w:r w:rsidRPr="00C47531">
        <w:rPr>
          <w:rFonts w:ascii="Calibri" w:hAnsi="Calibri" w:cs="Calibri"/>
          <w:sz w:val="24"/>
          <w:szCs w:val="24"/>
        </w:rPr>
        <w:t xml:space="preserve"> dentre os relacionados a seguir:</w:t>
      </w:r>
    </w:p>
    <w:p w:rsidR="005A400D" w:rsidRPr="000755F3" w:rsidRDefault="005A400D">
      <w:pPr>
        <w:rPr>
          <w:color w:val="FF0000"/>
          <w:sz w:val="24"/>
          <w:szCs w:val="24"/>
        </w:rPr>
      </w:pPr>
    </w:p>
    <w:p w:rsidR="005A400D" w:rsidRPr="00F624BF" w:rsidRDefault="00735931">
      <w:pPr>
        <w:rPr>
          <w:rFonts w:ascii="Calibri" w:hAnsi="Calibri" w:cs="Calibri"/>
          <w:sz w:val="24"/>
          <w:szCs w:val="24"/>
        </w:rPr>
      </w:pPr>
      <w:r>
        <w:rPr>
          <w:b/>
          <w:color w:val="FF0000"/>
          <w:sz w:val="24"/>
          <w:szCs w:val="24"/>
        </w:rPr>
        <w:tab/>
      </w:r>
      <w:r w:rsidR="005A400D" w:rsidRPr="00F624BF">
        <w:rPr>
          <w:rFonts w:ascii="Calibri" w:hAnsi="Calibri" w:cs="Calibri"/>
          <w:b/>
          <w:sz w:val="24"/>
          <w:szCs w:val="24"/>
        </w:rPr>
        <w:t>1</w:t>
      </w:r>
      <w:r w:rsidRPr="00F624BF">
        <w:rPr>
          <w:rFonts w:ascii="Calibri" w:hAnsi="Calibri" w:cs="Calibri"/>
          <w:b/>
          <w:sz w:val="24"/>
          <w:szCs w:val="24"/>
        </w:rPr>
        <w:t xml:space="preserve"> </w:t>
      </w:r>
      <w:r w:rsidR="005A400D" w:rsidRPr="00F624BF">
        <w:rPr>
          <w:rFonts w:ascii="Calibri" w:hAnsi="Calibri" w:cs="Calibri"/>
          <w:sz w:val="24"/>
          <w:szCs w:val="24"/>
        </w:rPr>
        <w:t xml:space="preserve">- Laboratório </w:t>
      </w:r>
      <w:r w:rsidR="0075683C" w:rsidRPr="00F624BF">
        <w:rPr>
          <w:rFonts w:ascii="Calibri" w:hAnsi="Calibri" w:cs="Calibri"/>
          <w:sz w:val="24"/>
          <w:szCs w:val="24"/>
        </w:rPr>
        <w:t>Biocell</w:t>
      </w:r>
      <w:r w:rsidR="005A400D" w:rsidRPr="00F624BF">
        <w:rPr>
          <w:rFonts w:ascii="Calibri" w:hAnsi="Calibri" w:cs="Calibri"/>
          <w:sz w:val="24"/>
          <w:szCs w:val="24"/>
        </w:rPr>
        <w:t xml:space="preserve">; </w:t>
      </w:r>
    </w:p>
    <w:p w:rsidR="005A400D" w:rsidRPr="00F624BF" w:rsidRDefault="00735931">
      <w:pPr>
        <w:rPr>
          <w:rFonts w:ascii="Calibri" w:hAnsi="Calibri" w:cs="Calibri"/>
          <w:sz w:val="24"/>
          <w:szCs w:val="24"/>
        </w:rPr>
      </w:pPr>
      <w:r w:rsidRPr="00F624BF">
        <w:rPr>
          <w:rFonts w:ascii="Calibri" w:hAnsi="Calibri" w:cs="Calibri"/>
          <w:b/>
          <w:sz w:val="24"/>
          <w:szCs w:val="24"/>
        </w:rPr>
        <w:tab/>
      </w:r>
      <w:r w:rsidR="005A400D" w:rsidRPr="00F624BF">
        <w:rPr>
          <w:rFonts w:ascii="Calibri" w:hAnsi="Calibri" w:cs="Calibri"/>
          <w:b/>
          <w:sz w:val="24"/>
          <w:szCs w:val="24"/>
        </w:rPr>
        <w:t>2</w:t>
      </w:r>
      <w:r w:rsidRPr="00F624BF">
        <w:rPr>
          <w:rFonts w:ascii="Calibri" w:hAnsi="Calibri" w:cs="Calibri"/>
          <w:b/>
          <w:sz w:val="24"/>
          <w:szCs w:val="24"/>
        </w:rPr>
        <w:t xml:space="preserve"> </w:t>
      </w:r>
      <w:r w:rsidR="00546B7E" w:rsidRPr="00F624BF">
        <w:rPr>
          <w:rFonts w:ascii="Calibri" w:hAnsi="Calibri" w:cs="Calibri"/>
          <w:sz w:val="24"/>
          <w:szCs w:val="24"/>
        </w:rPr>
        <w:t>-</w:t>
      </w:r>
      <w:r w:rsidR="005A400D" w:rsidRPr="00F624BF">
        <w:rPr>
          <w:rFonts w:ascii="Calibri" w:hAnsi="Calibri" w:cs="Calibri"/>
          <w:sz w:val="24"/>
          <w:szCs w:val="24"/>
        </w:rPr>
        <w:t xml:space="preserve"> </w:t>
      </w:r>
      <w:r w:rsidR="005C3F5F" w:rsidRPr="00F624BF">
        <w:rPr>
          <w:rFonts w:ascii="Calibri" w:hAnsi="Calibri" w:cs="Calibri"/>
          <w:sz w:val="24"/>
          <w:szCs w:val="24"/>
        </w:rPr>
        <w:t xml:space="preserve">Laboratório </w:t>
      </w:r>
      <w:r w:rsidR="0075683C" w:rsidRPr="00F624BF">
        <w:rPr>
          <w:rFonts w:ascii="Calibri" w:hAnsi="Calibri" w:cs="Calibri"/>
          <w:sz w:val="24"/>
          <w:szCs w:val="24"/>
        </w:rPr>
        <w:t>Pasteur</w:t>
      </w:r>
      <w:r w:rsidR="005A400D" w:rsidRPr="00F624BF">
        <w:rPr>
          <w:rFonts w:ascii="Calibri" w:hAnsi="Calibri" w:cs="Calibri"/>
          <w:sz w:val="24"/>
          <w:szCs w:val="24"/>
        </w:rPr>
        <w:t>;</w:t>
      </w:r>
    </w:p>
    <w:p w:rsidR="005A400D" w:rsidRPr="00F624BF" w:rsidRDefault="00735931">
      <w:pPr>
        <w:rPr>
          <w:rFonts w:ascii="Calibri" w:hAnsi="Calibri" w:cs="Calibri"/>
          <w:sz w:val="24"/>
          <w:szCs w:val="24"/>
        </w:rPr>
      </w:pPr>
      <w:r w:rsidRPr="00F624BF">
        <w:rPr>
          <w:rFonts w:ascii="Calibri" w:hAnsi="Calibri" w:cs="Calibri"/>
          <w:b/>
          <w:sz w:val="24"/>
          <w:szCs w:val="24"/>
        </w:rPr>
        <w:tab/>
      </w:r>
      <w:r w:rsidR="005A400D" w:rsidRPr="00F624BF">
        <w:rPr>
          <w:rFonts w:ascii="Calibri" w:hAnsi="Calibri" w:cs="Calibri"/>
          <w:b/>
          <w:sz w:val="24"/>
          <w:szCs w:val="24"/>
        </w:rPr>
        <w:t>3</w:t>
      </w:r>
      <w:r w:rsidRPr="00F624BF">
        <w:rPr>
          <w:rFonts w:ascii="Calibri" w:hAnsi="Calibri" w:cs="Calibri"/>
          <w:b/>
          <w:sz w:val="24"/>
          <w:szCs w:val="24"/>
        </w:rPr>
        <w:t xml:space="preserve"> </w:t>
      </w:r>
      <w:r w:rsidR="00546B7E" w:rsidRPr="00F624BF">
        <w:rPr>
          <w:rFonts w:ascii="Calibri" w:hAnsi="Calibri" w:cs="Calibri"/>
          <w:sz w:val="24"/>
          <w:szCs w:val="24"/>
        </w:rPr>
        <w:t>-</w:t>
      </w:r>
      <w:r w:rsidR="005A400D" w:rsidRPr="00F624BF">
        <w:rPr>
          <w:rFonts w:ascii="Calibri" w:hAnsi="Calibri" w:cs="Calibri"/>
          <w:sz w:val="24"/>
          <w:szCs w:val="24"/>
        </w:rPr>
        <w:t xml:space="preserve"> </w:t>
      </w:r>
      <w:r w:rsidR="00546B7E" w:rsidRPr="00F624BF">
        <w:rPr>
          <w:rFonts w:ascii="Calibri" w:hAnsi="Calibri" w:cs="Calibri"/>
          <w:sz w:val="24"/>
          <w:szCs w:val="24"/>
        </w:rPr>
        <w:t xml:space="preserve">Laboratório </w:t>
      </w:r>
      <w:r w:rsidR="0075683C" w:rsidRPr="00F624BF">
        <w:rPr>
          <w:rFonts w:ascii="Calibri" w:hAnsi="Calibri" w:cs="Calibri"/>
          <w:sz w:val="24"/>
          <w:szCs w:val="24"/>
        </w:rPr>
        <w:t>Lab-Clin</w:t>
      </w:r>
      <w:r w:rsidR="005A400D" w:rsidRPr="00F624BF">
        <w:rPr>
          <w:rFonts w:ascii="Calibri" w:hAnsi="Calibri" w:cs="Calibri"/>
          <w:sz w:val="24"/>
          <w:szCs w:val="24"/>
        </w:rPr>
        <w:t>;</w:t>
      </w:r>
    </w:p>
    <w:p w:rsidR="005A400D" w:rsidRPr="00F624BF" w:rsidRDefault="00735931">
      <w:pPr>
        <w:rPr>
          <w:rFonts w:ascii="Calibri" w:hAnsi="Calibri" w:cs="Calibri"/>
          <w:sz w:val="24"/>
          <w:szCs w:val="24"/>
        </w:rPr>
      </w:pPr>
      <w:r w:rsidRPr="00F624BF">
        <w:rPr>
          <w:rFonts w:ascii="Calibri" w:hAnsi="Calibri" w:cs="Calibri"/>
          <w:b/>
          <w:sz w:val="24"/>
          <w:szCs w:val="24"/>
        </w:rPr>
        <w:tab/>
      </w:r>
      <w:r w:rsidR="005A400D" w:rsidRPr="00F624BF">
        <w:rPr>
          <w:rFonts w:ascii="Calibri" w:hAnsi="Calibri" w:cs="Calibri"/>
          <w:b/>
          <w:sz w:val="24"/>
          <w:szCs w:val="24"/>
        </w:rPr>
        <w:t>4</w:t>
      </w:r>
      <w:r w:rsidRPr="00F624BF">
        <w:rPr>
          <w:rFonts w:ascii="Calibri" w:hAnsi="Calibri" w:cs="Calibri"/>
          <w:b/>
          <w:sz w:val="24"/>
          <w:szCs w:val="24"/>
        </w:rPr>
        <w:t xml:space="preserve"> </w:t>
      </w:r>
      <w:r w:rsidR="005A400D" w:rsidRPr="00F624BF">
        <w:rPr>
          <w:rFonts w:ascii="Calibri" w:hAnsi="Calibri" w:cs="Calibri"/>
          <w:sz w:val="24"/>
          <w:szCs w:val="24"/>
        </w:rPr>
        <w:t xml:space="preserve">- Laboratório </w:t>
      </w:r>
      <w:r w:rsidR="0075683C" w:rsidRPr="00F624BF">
        <w:rPr>
          <w:rFonts w:ascii="Calibri" w:hAnsi="Calibri" w:cs="Calibri"/>
          <w:sz w:val="24"/>
          <w:szCs w:val="24"/>
        </w:rPr>
        <w:t>Prev-Lab</w:t>
      </w:r>
      <w:r w:rsidR="005A400D" w:rsidRPr="00F624BF">
        <w:rPr>
          <w:rFonts w:ascii="Calibri" w:hAnsi="Calibri" w:cs="Calibri"/>
          <w:sz w:val="24"/>
          <w:szCs w:val="24"/>
        </w:rPr>
        <w:t>;</w:t>
      </w:r>
    </w:p>
    <w:p w:rsidR="005A400D" w:rsidRPr="000755F3" w:rsidRDefault="00735931" w:rsidP="00EB4F52">
      <w:pPr>
        <w:rPr>
          <w:color w:val="FF0000"/>
          <w:sz w:val="24"/>
          <w:szCs w:val="24"/>
        </w:rPr>
      </w:pPr>
      <w:r w:rsidRPr="00F624BF">
        <w:rPr>
          <w:rFonts w:ascii="Calibri" w:hAnsi="Calibri" w:cs="Calibri"/>
          <w:b/>
          <w:sz w:val="24"/>
          <w:szCs w:val="24"/>
        </w:rPr>
        <w:tab/>
      </w:r>
      <w:r w:rsidR="005A400D" w:rsidRPr="00F624BF">
        <w:rPr>
          <w:rFonts w:ascii="Calibri" w:hAnsi="Calibri" w:cs="Calibri"/>
          <w:b/>
          <w:sz w:val="24"/>
          <w:szCs w:val="24"/>
        </w:rPr>
        <w:t>5</w:t>
      </w:r>
      <w:r w:rsidRPr="00F624BF">
        <w:rPr>
          <w:rFonts w:ascii="Calibri" w:hAnsi="Calibri" w:cs="Calibri"/>
          <w:b/>
          <w:sz w:val="24"/>
          <w:szCs w:val="24"/>
        </w:rPr>
        <w:t xml:space="preserve"> </w:t>
      </w:r>
      <w:r w:rsidR="005A400D" w:rsidRPr="00F624BF">
        <w:rPr>
          <w:rFonts w:ascii="Calibri" w:hAnsi="Calibri" w:cs="Calibri"/>
          <w:sz w:val="24"/>
          <w:szCs w:val="24"/>
        </w:rPr>
        <w:t xml:space="preserve">- Laboratório </w:t>
      </w:r>
      <w:r w:rsidR="0075683C" w:rsidRPr="00F624BF">
        <w:rPr>
          <w:rFonts w:ascii="Calibri" w:hAnsi="Calibri" w:cs="Calibri"/>
          <w:sz w:val="24"/>
          <w:szCs w:val="24"/>
        </w:rPr>
        <w:t>Pro-Lab.</w:t>
      </w:r>
      <w:r>
        <w:rPr>
          <w:b/>
          <w:color w:val="FF0000"/>
          <w:sz w:val="24"/>
          <w:szCs w:val="24"/>
        </w:rPr>
        <w:tab/>
      </w:r>
    </w:p>
    <w:p w:rsidR="005A400D" w:rsidRPr="00E92F7E" w:rsidRDefault="00735931" w:rsidP="00F80475">
      <w:pPr>
        <w:tabs>
          <w:tab w:val="left" w:pos="567"/>
        </w:tabs>
        <w:rPr>
          <w:rFonts w:ascii="Calibri" w:hAnsi="Calibri" w:cs="Calibri"/>
          <w:sz w:val="24"/>
          <w:szCs w:val="24"/>
        </w:rPr>
      </w:pPr>
      <w:r>
        <w:rPr>
          <w:b/>
          <w:color w:val="FF0000"/>
          <w:sz w:val="24"/>
          <w:szCs w:val="24"/>
        </w:rPr>
        <w:tab/>
      </w:r>
      <w:r>
        <w:rPr>
          <w:b/>
          <w:color w:val="FF0000"/>
          <w:sz w:val="24"/>
          <w:szCs w:val="24"/>
        </w:rPr>
        <w:tab/>
      </w:r>
      <w:r>
        <w:rPr>
          <w:b/>
          <w:color w:val="FF0000"/>
          <w:sz w:val="24"/>
          <w:szCs w:val="24"/>
        </w:rPr>
        <w:tab/>
      </w:r>
    </w:p>
    <w:p w:rsidR="00716AFB" w:rsidRPr="00052976" w:rsidRDefault="00E92F7E" w:rsidP="00716AFB">
      <w:pPr>
        <w:jc w:val="both"/>
        <w:rPr>
          <w:rFonts w:ascii="Calibri" w:hAnsi="Calibri" w:cs="Calibri"/>
          <w:sz w:val="24"/>
          <w:szCs w:val="24"/>
        </w:rPr>
      </w:pPr>
      <w:r w:rsidRPr="000A49DA">
        <w:rPr>
          <w:rFonts w:ascii="Calibri" w:hAnsi="Calibri" w:cs="Calibri"/>
          <w:b/>
          <w:sz w:val="24"/>
          <w:szCs w:val="24"/>
        </w:rPr>
        <w:t>5.</w:t>
      </w:r>
      <w:r w:rsidR="008B4CCE" w:rsidRPr="000A49DA">
        <w:rPr>
          <w:rFonts w:ascii="Calibri" w:hAnsi="Calibri" w:cs="Calibri"/>
          <w:b/>
          <w:sz w:val="24"/>
          <w:szCs w:val="24"/>
        </w:rPr>
        <w:t>5</w:t>
      </w:r>
      <w:r w:rsidR="00983C62" w:rsidRPr="000A49DA">
        <w:rPr>
          <w:rFonts w:ascii="Calibri" w:hAnsi="Calibri" w:cs="Calibri"/>
          <w:b/>
          <w:sz w:val="24"/>
          <w:szCs w:val="24"/>
        </w:rPr>
        <w:t>.</w:t>
      </w:r>
      <w:r w:rsidR="005A400D" w:rsidRPr="000A49DA">
        <w:rPr>
          <w:rFonts w:ascii="Calibri" w:hAnsi="Calibri" w:cs="Calibri"/>
          <w:sz w:val="24"/>
          <w:szCs w:val="24"/>
        </w:rPr>
        <w:t xml:space="preserve"> </w:t>
      </w:r>
      <w:r w:rsidR="00716AFB" w:rsidRPr="00052976">
        <w:rPr>
          <w:rFonts w:ascii="Calibri" w:hAnsi="Calibri" w:cs="Calibri"/>
          <w:sz w:val="24"/>
          <w:szCs w:val="24"/>
        </w:rPr>
        <w:t xml:space="preserve">O licitante deverá apresentar, na proposta comercial, a relação de </w:t>
      </w:r>
      <w:r w:rsidR="00716AFB" w:rsidRPr="00052976">
        <w:rPr>
          <w:rFonts w:ascii="Calibri" w:hAnsi="Calibri" w:cs="Calibri"/>
          <w:b/>
          <w:sz w:val="24"/>
          <w:szCs w:val="24"/>
        </w:rPr>
        <w:t xml:space="preserve">hospitais </w:t>
      </w:r>
      <w:r w:rsidR="00716AFB">
        <w:rPr>
          <w:rFonts w:ascii="Calibri" w:hAnsi="Calibri" w:cs="Calibri"/>
          <w:b/>
          <w:sz w:val="24"/>
          <w:szCs w:val="24"/>
        </w:rPr>
        <w:t>c</w:t>
      </w:r>
      <w:r w:rsidR="00716AFB" w:rsidRPr="00052976">
        <w:rPr>
          <w:rFonts w:ascii="Calibri" w:hAnsi="Calibri" w:cs="Calibri"/>
          <w:b/>
          <w:sz w:val="24"/>
          <w:szCs w:val="24"/>
        </w:rPr>
        <w:t>redenciados</w:t>
      </w:r>
      <w:r w:rsidR="00716AFB" w:rsidRPr="00052976">
        <w:rPr>
          <w:rFonts w:ascii="Calibri" w:hAnsi="Calibri" w:cs="Calibri"/>
          <w:sz w:val="24"/>
          <w:szCs w:val="24"/>
        </w:rPr>
        <w:t xml:space="preserve"> para pronto atendimento e internação na cidade de </w:t>
      </w:r>
      <w:r w:rsidR="00716AFB" w:rsidRPr="00052976">
        <w:rPr>
          <w:rFonts w:ascii="Calibri" w:hAnsi="Calibri" w:cs="Calibri"/>
          <w:b/>
          <w:sz w:val="24"/>
          <w:szCs w:val="24"/>
        </w:rPr>
        <w:t>Piracicaba/SP</w:t>
      </w:r>
      <w:r w:rsidR="00716AFB" w:rsidRPr="00052976">
        <w:rPr>
          <w:rFonts w:ascii="Calibri" w:hAnsi="Calibri" w:cs="Calibri"/>
          <w:sz w:val="24"/>
          <w:szCs w:val="24"/>
        </w:rPr>
        <w:t xml:space="preserve">, devendo nela constar pelo menos </w:t>
      </w:r>
      <w:proofErr w:type="gramStart"/>
      <w:r w:rsidR="00716AFB" w:rsidRPr="00052976">
        <w:rPr>
          <w:rFonts w:ascii="Calibri" w:hAnsi="Calibri" w:cs="Calibri"/>
          <w:b/>
          <w:sz w:val="24"/>
          <w:szCs w:val="24"/>
        </w:rPr>
        <w:t>1</w:t>
      </w:r>
      <w:proofErr w:type="gramEnd"/>
      <w:r w:rsidR="00716AFB" w:rsidRPr="00052976">
        <w:rPr>
          <w:rFonts w:ascii="Calibri" w:hAnsi="Calibri" w:cs="Calibri"/>
          <w:b/>
          <w:sz w:val="24"/>
          <w:szCs w:val="24"/>
        </w:rPr>
        <w:t xml:space="preserve"> (um) dentre os relacionados abaixo</w:t>
      </w:r>
      <w:r w:rsidR="00716AFB" w:rsidRPr="00052976">
        <w:rPr>
          <w:rFonts w:ascii="Calibri" w:hAnsi="Calibri" w:cs="Calibri"/>
          <w:sz w:val="24"/>
          <w:szCs w:val="24"/>
        </w:rPr>
        <w:t>:</w:t>
      </w:r>
    </w:p>
    <w:p w:rsidR="00716AFB" w:rsidRPr="00C47531" w:rsidRDefault="00716AFB" w:rsidP="00716AFB">
      <w:pPr>
        <w:jc w:val="both"/>
        <w:rPr>
          <w:rFonts w:ascii="Calibri" w:hAnsi="Calibri" w:cs="Calibri"/>
          <w:b/>
          <w:color w:val="FF0000"/>
          <w:sz w:val="24"/>
          <w:szCs w:val="24"/>
          <w:u w:val="single"/>
        </w:rPr>
      </w:pPr>
    </w:p>
    <w:p w:rsidR="00716AFB" w:rsidRPr="00AF6C76" w:rsidRDefault="00716AFB" w:rsidP="00716AFB">
      <w:pPr>
        <w:tabs>
          <w:tab w:val="left" w:pos="567"/>
        </w:tabs>
        <w:rPr>
          <w:rFonts w:ascii="Calibri" w:hAnsi="Calibri" w:cs="Calibri"/>
          <w:sz w:val="24"/>
          <w:szCs w:val="24"/>
        </w:rPr>
      </w:pPr>
      <w:r w:rsidRPr="003E57EA">
        <w:rPr>
          <w:b/>
          <w:color w:val="FF0000"/>
          <w:sz w:val="24"/>
          <w:szCs w:val="24"/>
        </w:rPr>
        <w:tab/>
        <w:t xml:space="preserve"> </w:t>
      </w:r>
      <w:r w:rsidRPr="00AF6C76">
        <w:rPr>
          <w:rFonts w:ascii="Calibri" w:hAnsi="Calibri" w:cs="Calibri"/>
          <w:b/>
          <w:sz w:val="24"/>
          <w:szCs w:val="24"/>
        </w:rPr>
        <w:t xml:space="preserve">1 </w:t>
      </w:r>
      <w:r w:rsidRPr="00AF6C76">
        <w:rPr>
          <w:rFonts w:ascii="Calibri" w:hAnsi="Calibri" w:cs="Calibri"/>
          <w:sz w:val="24"/>
          <w:szCs w:val="24"/>
        </w:rPr>
        <w:t>- Hospital Unimed;</w:t>
      </w:r>
    </w:p>
    <w:p w:rsidR="00716AFB" w:rsidRDefault="00716AFB" w:rsidP="00716AFB">
      <w:pPr>
        <w:tabs>
          <w:tab w:val="left" w:pos="567"/>
        </w:tabs>
        <w:rPr>
          <w:rFonts w:ascii="Calibri" w:hAnsi="Calibri" w:cs="Calibri"/>
          <w:sz w:val="24"/>
          <w:szCs w:val="24"/>
        </w:rPr>
      </w:pPr>
      <w:r w:rsidRPr="00AF6C76">
        <w:rPr>
          <w:rFonts w:ascii="Calibri" w:hAnsi="Calibri" w:cs="Calibri"/>
          <w:b/>
          <w:sz w:val="24"/>
          <w:szCs w:val="24"/>
        </w:rPr>
        <w:t xml:space="preserve"> </w:t>
      </w:r>
      <w:r w:rsidRPr="00AF6C76">
        <w:rPr>
          <w:rFonts w:ascii="Calibri" w:hAnsi="Calibri" w:cs="Calibri"/>
          <w:b/>
          <w:sz w:val="24"/>
          <w:szCs w:val="24"/>
        </w:rPr>
        <w:tab/>
        <w:t xml:space="preserve"> 2 </w:t>
      </w:r>
      <w:r w:rsidRPr="00AF6C76">
        <w:rPr>
          <w:rFonts w:ascii="Calibri" w:hAnsi="Calibri" w:cs="Calibri"/>
          <w:sz w:val="24"/>
          <w:szCs w:val="24"/>
        </w:rPr>
        <w:t>- Hospital dos Fornecedores de Cana</w:t>
      </w:r>
      <w:r>
        <w:rPr>
          <w:rFonts w:ascii="Calibri" w:hAnsi="Calibri" w:cs="Calibri"/>
          <w:sz w:val="24"/>
          <w:szCs w:val="24"/>
        </w:rPr>
        <w:t>;</w:t>
      </w:r>
    </w:p>
    <w:p w:rsidR="00716AFB" w:rsidRDefault="00716AFB" w:rsidP="00716AFB">
      <w:pPr>
        <w:tabs>
          <w:tab w:val="left" w:pos="567"/>
        </w:tabs>
        <w:rPr>
          <w:rFonts w:ascii="Calibri" w:hAnsi="Calibri" w:cs="Calibri"/>
          <w:sz w:val="24"/>
          <w:szCs w:val="24"/>
        </w:rPr>
      </w:pPr>
      <w:r>
        <w:rPr>
          <w:rFonts w:ascii="Calibri" w:hAnsi="Calibri" w:cs="Calibri"/>
          <w:sz w:val="24"/>
          <w:szCs w:val="24"/>
        </w:rPr>
        <w:tab/>
        <w:t>3 – Santa Casa de Misericórdia.</w:t>
      </w:r>
    </w:p>
    <w:p w:rsidR="005A400D" w:rsidRPr="004D0CE8" w:rsidRDefault="005A400D" w:rsidP="006A120A">
      <w:pPr>
        <w:tabs>
          <w:tab w:val="left" w:pos="567"/>
        </w:tabs>
        <w:rPr>
          <w:rFonts w:ascii="Calibri" w:hAnsi="Calibri" w:cs="Calibri"/>
          <w:sz w:val="24"/>
          <w:szCs w:val="24"/>
        </w:rPr>
      </w:pPr>
    </w:p>
    <w:p w:rsidR="00716AFB" w:rsidRPr="00C47531" w:rsidRDefault="005A400D" w:rsidP="00716AFB">
      <w:pPr>
        <w:jc w:val="both"/>
        <w:rPr>
          <w:rFonts w:ascii="Calibri" w:hAnsi="Calibri" w:cs="Calibri"/>
          <w:sz w:val="24"/>
          <w:szCs w:val="24"/>
        </w:rPr>
      </w:pPr>
      <w:r w:rsidRPr="00CE157F">
        <w:rPr>
          <w:rFonts w:ascii="Calibri" w:hAnsi="Calibri" w:cs="Calibri"/>
          <w:b/>
          <w:sz w:val="24"/>
          <w:szCs w:val="24"/>
        </w:rPr>
        <w:t>5.</w:t>
      </w:r>
      <w:r w:rsidR="008B4CCE" w:rsidRPr="00CE157F">
        <w:rPr>
          <w:rFonts w:ascii="Calibri" w:hAnsi="Calibri" w:cs="Calibri"/>
          <w:b/>
          <w:sz w:val="24"/>
          <w:szCs w:val="24"/>
        </w:rPr>
        <w:t>6</w:t>
      </w:r>
      <w:r w:rsidR="00983C62" w:rsidRPr="00CE157F">
        <w:rPr>
          <w:rFonts w:ascii="Calibri" w:hAnsi="Calibri" w:cs="Calibri"/>
          <w:b/>
          <w:sz w:val="24"/>
          <w:szCs w:val="24"/>
        </w:rPr>
        <w:t>.</w:t>
      </w:r>
      <w:r w:rsidRPr="00CE157F">
        <w:rPr>
          <w:rFonts w:ascii="Calibri" w:hAnsi="Calibri" w:cs="Calibri"/>
          <w:sz w:val="24"/>
          <w:szCs w:val="24"/>
        </w:rPr>
        <w:t xml:space="preserve"> </w:t>
      </w:r>
      <w:r w:rsidR="00716AFB" w:rsidRPr="00C47531">
        <w:rPr>
          <w:rFonts w:ascii="Calibri" w:hAnsi="Calibri" w:cs="Calibri"/>
          <w:sz w:val="24"/>
          <w:szCs w:val="24"/>
        </w:rPr>
        <w:t xml:space="preserve">O licitante deverá apresentar, na proposta comercial, a relação de </w:t>
      </w:r>
      <w:r w:rsidR="00716AFB" w:rsidRPr="00C47531">
        <w:rPr>
          <w:rFonts w:ascii="Calibri" w:hAnsi="Calibri" w:cs="Calibri"/>
          <w:b/>
          <w:sz w:val="24"/>
          <w:szCs w:val="24"/>
        </w:rPr>
        <w:t xml:space="preserve">laboratórios </w:t>
      </w:r>
      <w:r w:rsidR="00716AFB">
        <w:rPr>
          <w:rFonts w:ascii="Calibri" w:hAnsi="Calibri" w:cs="Calibri"/>
          <w:b/>
          <w:sz w:val="24"/>
          <w:szCs w:val="24"/>
        </w:rPr>
        <w:t>c</w:t>
      </w:r>
      <w:r w:rsidR="00716AFB" w:rsidRPr="00C47531">
        <w:rPr>
          <w:rFonts w:ascii="Calibri" w:hAnsi="Calibri" w:cs="Calibri"/>
          <w:b/>
          <w:sz w:val="24"/>
          <w:szCs w:val="24"/>
        </w:rPr>
        <w:t>redenciados</w:t>
      </w:r>
      <w:r w:rsidR="00716AFB">
        <w:rPr>
          <w:rFonts w:ascii="Calibri" w:hAnsi="Calibri" w:cs="Calibri"/>
          <w:sz w:val="24"/>
          <w:szCs w:val="24"/>
        </w:rPr>
        <w:t xml:space="preserve"> </w:t>
      </w:r>
      <w:r w:rsidR="00716AFB" w:rsidRPr="00C47531">
        <w:rPr>
          <w:rFonts w:ascii="Calibri" w:hAnsi="Calibri" w:cs="Calibri"/>
          <w:sz w:val="24"/>
          <w:szCs w:val="24"/>
        </w:rPr>
        <w:t xml:space="preserve">para prestação de serviços auxiliares de diagnóstico na cidade de </w:t>
      </w:r>
      <w:r w:rsidR="00716AFB" w:rsidRPr="00C47531">
        <w:rPr>
          <w:rFonts w:ascii="Calibri" w:hAnsi="Calibri" w:cs="Calibri"/>
          <w:b/>
          <w:sz w:val="24"/>
          <w:szCs w:val="24"/>
        </w:rPr>
        <w:t>Piracicaba/SP</w:t>
      </w:r>
      <w:r w:rsidR="00716AFB" w:rsidRPr="00C47531">
        <w:rPr>
          <w:rFonts w:ascii="Calibri" w:hAnsi="Calibri" w:cs="Calibri"/>
          <w:sz w:val="24"/>
          <w:szCs w:val="24"/>
        </w:rPr>
        <w:t xml:space="preserve">, devendo nela constar pelo menos </w:t>
      </w:r>
      <w:proofErr w:type="gramStart"/>
      <w:r w:rsidR="00716AFB" w:rsidRPr="00052976">
        <w:rPr>
          <w:rFonts w:ascii="Calibri" w:hAnsi="Calibri" w:cs="Calibri"/>
          <w:b/>
          <w:sz w:val="24"/>
          <w:szCs w:val="24"/>
        </w:rPr>
        <w:t>1</w:t>
      </w:r>
      <w:proofErr w:type="gramEnd"/>
      <w:r w:rsidR="00716AFB" w:rsidRPr="00052976">
        <w:rPr>
          <w:rFonts w:ascii="Calibri" w:hAnsi="Calibri" w:cs="Calibri"/>
          <w:b/>
          <w:sz w:val="24"/>
          <w:szCs w:val="24"/>
        </w:rPr>
        <w:t xml:space="preserve"> </w:t>
      </w:r>
      <w:r w:rsidR="00716AFB" w:rsidRPr="00C47531">
        <w:rPr>
          <w:rFonts w:ascii="Calibri" w:hAnsi="Calibri" w:cs="Calibri"/>
          <w:b/>
          <w:sz w:val="24"/>
          <w:szCs w:val="24"/>
        </w:rPr>
        <w:t>(um)</w:t>
      </w:r>
      <w:r w:rsidR="00716AFB" w:rsidRPr="00C47531">
        <w:rPr>
          <w:rFonts w:ascii="Calibri" w:hAnsi="Calibri" w:cs="Calibri"/>
          <w:sz w:val="24"/>
          <w:szCs w:val="24"/>
        </w:rPr>
        <w:t xml:space="preserve"> dentre os relacionados abaixo:</w:t>
      </w:r>
    </w:p>
    <w:p w:rsidR="00716AFB" w:rsidRPr="000755F3" w:rsidRDefault="00716AFB" w:rsidP="00716AFB">
      <w:pPr>
        <w:rPr>
          <w:color w:val="FF0000"/>
          <w:sz w:val="24"/>
          <w:szCs w:val="24"/>
        </w:rPr>
      </w:pPr>
      <w:r w:rsidRPr="000755F3">
        <w:rPr>
          <w:color w:val="FF0000"/>
          <w:sz w:val="24"/>
          <w:szCs w:val="24"/>
        </w:rPr>
        <w:t xml:space="preserve"> </w:t>
      </w:r>
    </w:p>
    <w:p w:rsidR="00716AFB" w:rsidRPr="00820175" w:rsidRDefault="00716AFB" w:rsidP="00716AFB">
      <w:pPr>
        <w:tabs>
          <w:tab w:val="left" w:pos="567"/>
        </w:tabs>
        <w:rPr>
          <w:rFonts w:ascii="Calibri" w:hAnsi="Calibri" w:cs="Calibri"/>
          <w:sz w:val="24"/>
          <w:szCs w:val="24"/>
        </w:rPr>
      </w:pPr>
      <w:r w:rsidRPr="000755F3">
        <w:rPr>
          <w:color w:val="FF0000"/>
          <w:sz w:val="24"/>
          <w:szCs w:val="24"/>
        </w:rPr>
        <w:t xml:space="preserve"> </w:t>
      </w:r>
      <w:r>
        <w:rPr>
          <w:color w:val="FF0000"/>
          <w:sz w:val="24"/>
          <w:szCs w:val="24"/>
        </w:rPr>
        <w:tab/>
      </w:r>
      <w:r w:rsidRPr="00820175">
        <w:rPr>
          <w:rFonts w:ascii="Calibri" w:hAnsi="Calibri" w:cs="Calibri"/>
          <w:b/>
          <w:sz w:val="24"/>
          <w:szCs w:val="24"/>
        </w:rPr>
        <w:t xml:space="preserve">1 </w:t>
      </w:r>
      <w:r w:rsidRPr="00820175">
        <w:rPr>
          <w:rFonts w:ascii="Calibri" w:hAnsi="Calibri" w:cs="Calibri"/>
          <w:sz w:val="24"/>
          <w:szCs w:val="24"/>
        </w:rPr>
        <w:t xml:space="preserve">- Laboratório </w:t>
      </w:r>
      <w:proofErr w:type="spellStart"/>
      <w:r>
        <w:rPr>
          <w:rFonts w:ascii="Calibri" w:hAnsi="Calibri" w:cs="Calibri"/>
          <w:sz w:val="24"/>
          <w:szCs w:val="24"/>
        </w:rPr>
        <w:t>Previ</w:t>
      </w:r>
      <w:r w:rsidRPr="00820175">
        <w:rPr>
          <w:rFonts w:ascii="Calibri" w:hAnsi="Calibri" w:cs="Calibri"/>
          <w:sz w:val="24"/>
          <w:szCs w:val="24"/>
        </w:rPr>
        <w:t>lab</w:t>
      </w:r>
      <w:proofErr w:type="spellEnd"/>
      <w:r w:rsidRPr="00820175">
        <w:rPr>
          <w:rFonts w:ascii="Calibri" w:hAnsi="Calibri" w:cs="Calibri"/>
          <w:sz w:val="24"/>
          <w:szCs w:val="24"/>
        </w:rPr>
        <w:t>;</w:t>
      </w:r>
    </w:p>
    <w:p w:rsidR="00716AFB" w:rsidRPr="00820175" w:rsidRDefault="00716AFB" w:rsidP="00716AFB">
      <w:pPr>
        <w:tabs>
          <w:tab w:val="left" w:pos="567"/>
        </w:tabs>
        <w:rPr>
          <w:rFonts w:ascii="Calibri" w:hAnsi="Calibri" w:cs="Calibri"/>
          <w:sz w:val="24"/>
          <w:szCs w:val="24"/>
        </w:rPr>
      </w:pPr>
      <w:r w:rsidRPr="00820175">
        <w:rPr>
          <w:rFonts w:ascii="Calibri" w:hAnsi="Calibri" w:cs="Calibri"/>
          <w:sz w:val="24"/>
          <w:szCs w:val="24"/>
        </w:rPr>
        <w:t xml:space="preserve">  </w:t>
      </w:r>
      <w:r w:rsidRPr="00820175">
        <w:rPr>
          <w:rFonts w:ascii="Calibri" w:hAnsi="Calibri" w:cs="Calibri"/>
          <w:sz w:val="24"/>
          <w:szCs w:val="24"/>
        </w:rPr>
        <w:tab/>
      </w:r>
      <w:r w:rsidRPr="00820175">
        <w:rPr>
          <w:rFonts w:ascii="Calibri" w:hAnsi="Calibri" w:cs="Calibri"/>
          <w:b/>
          <w:sz w:val="24"/>
          <w:szCs w:val="24"/>
        </w:rPr>
        <w:t xml:space="preserve">2 </w:t>
      </w:r>
      <w:r w:rsidRPr="00820175">
        <w:rPr>
          <w:rFonts w:ascii="Calibri" w:hAnsi="Calibri" w:cs="Calibri"/>
          <w:sz w:val="24"/>
          <w:szCs w:val="24"/>
        </w:rPr>
        <w:t xml:space="preserve">- Laboratório </w:t>
      </w:r>
      <w:r>
        <w:rPr>
          <w:rFonts w:ascii="Calibri" w:hAnsi="Calibri" w:cs="Calibri"/>
          <w:sz w:val="24"/>
          <w:szCs w:val="24"/>
        </w:rPr>
        <w:t>CEMIM</w:t>
      </w:r>
      <w:r w:rsidRPr="00820175">
        <w:rPr>
          <w:rFonts w:ascii="Calibri" w:hAnsi="Calibri" w:cs="Calibri"/>
          <w:sz w:val="24"/>
          <w:szCs w:val="24"/>
        </w:rPr>
        <w:t>;</w:t>
      </w:r>
    </w:p>
    <w:p w:rsidR="00716AFB" w:rsidRPr="00AF6C76" w:rsidRDefault="00716AFB" w:rsidP="00716AFB">
      <w:pPr>
        <w:jc w:val="both"/>
        <w:rPr>
          <w:rFonts w:ascii="Calibri" w:hAnsi="Calibri" w:cs="Calibri"/>
          <w:sz w:val="24"/>
          <w:szCs w:val="24"/>
        </w:rPr>
      </w:pPr>
      <w:r w:rsidRPr="00820175">
        <w:rPr>
          <w:rFonts w:ascii="Calibri" w:hAnsi="Calibri" w:cs="Calibri"/>
          <w:sz w:val="24"/>
          <w:szCs w:val="24"/>
        </w:rPr>
        <w:t xml:space="preserve"> </w:t>
      </w:r>
      <w:r w:rsidRPr="00820175">
        <w:rPr>
          <w:rFonts w:ascii="Calibri" w:hAnsi="Calibri" w:cs="Calibri"/>
          <w:sz w:val="24"/>
          <w:szCs w:val="24"/>
        </w:rPr>
        <w:tab/>
      </w:r>
      <w:r w:rsidRPr="00820175">
        <w:rPr>
          <w:rFonts w:ascii="Calibri" w:hAnsi="Calibri" w:cs="Calibri"/>
          <w:b/>
          <w:sz w:val="24"/>
          <w:szCs w:val="24"/>
        </w:rPr>
        <w:t xml:space="preserve">3 </w:t>
      </w:r>
      <w:r w:rsidRPr="00820175">
        <w:rPr>
          <w:rFonts w:ascii="Calibri" w:hAnsi="Calibri" w:cs="Calibri"/>
          <w:sz w:val="24"/>
          <w:szCs w:val="24"/>
        </w:rPr>
        <w:t xml:space="preserve">- Laboratório </w:t>
      </w:r>
      <w:proofErr w:type="spellStart"/>
      <w:r>
        <w:rPr>
          <w:rFonts w:ascii="Calibri" w:hAnsi="Calibri" w:cs="Calibri"/>
          <w:sz w:val="24"/>
          <w:szCs w:val="24"/>
        </w:rPr>
        <w:t>Bional</w:t>
      </w:r>
      <w:proofErr w:type="spellEnd"/>
      <w:r w:rsidRPr="00820175">
        <w:rPr>
          <w:rFonts w:ascii="Calibri" w:hAnsi="Calibri" w:cs="Calibri"/>
          <w:sz w:val="24"/>
          <w:szCs w:val="24"/>
        </w:rPr>
        <w:t>.</w:t>
      </w:r>
    </w:p>
    <w:p w:rsidR="009669EF" w:rsidRDefault="009669EF" w:rsidP="00CD50EE">
      <w:pPr>
        <w:jc w:val="both"/>
        <w:rPr>
          <w:rFonts w:ascii="Calibri" w:hAnsi="Calibri" w:cs="Calibri"/>
          <w:b/>
          <w:sz w:val="24"/>
          <w:szCs w:val="24"/>
        </w:rPr>
      </w:pPr>
    </w:p>
    <w:p w:rsidR="00716AFB" w:rsidRPr="000A49DA" w:rsidRDefault="00423010" w:rsidP="00716AFB">
      <w:pPr>
        <w:jc w:val="both"/>
        <w:rPr>
          <w:rFonts w:ascii="Calibri" w:hAnsi="Calibri" w:cs="Calibri"/>
          <w:sz w:val="24"/>
          <w:szCs w:val="24"/>
        </w:rPr>
      </w:pPr>
      <w:r>
        <w:rPr>
          <w:rFonts w:ascii="Calibri" w:hAnsi="Calibri" w:cs="Calibri"/>
          <w:b/>
          <w:sz w:val="24"/>
          <w:szCs w:val="24"/>
        </w:rPr>
        <w:t>5.7</w:t>
      </w:r>
      <w:r w:rsidR="00CD50EE" w:rsidRPr="00052976">
        <w:rPr>
          <w:rFonts w:ascii="Calibri" w:hAnsi="Calibri" w:cs="Calibri"/>
          <w:b/>
          <w:sz w:val="24"/>
          <w:szCs w:val="24"/>
        </w:rPr>
        <w:t>.</w:t>
      </w:r>
      <w:r w:rsidR="00CD50EE" w:rsidRPr="00052976">
        <w:rPr>
          <w:rFonts w:ascii="Calibri" w:hAnsi="Calibri" w:cs="Calibri"/>
          <w:sz w:val="24"/>
          <w:szCs w:val="24"/>
        </w:rPr>
        <w:t xml:space="preserve"> </w:t>
      </w:r>
      <w:r w:rsidR="00716AFB">
        <w:rPr>
          <w:rFonts w:ascii="Calibri" w:hAnsi="Calibri" w:cs="Calibri"/>
          <w:sz w:val="24"/>
          <w:szCs w:val="24"/>
        </w:rPr>
        <w:t xml:space="preserve"> </w:t>
      </w:r>
      <w:r w:rsidR="00716AFB" w:rsidRPr="000A49DA">
        <w:rPr>
          <w:rFonts w:ascii="Calibri" w:hAnsi="Calibri" w:cs="Calibri"/>
          <w:sz w:val="24"/>
          <w:szCs w:val="24"/>
        </w:rPr>
        <w:t xml:space="preserve">O licitante deverá apresentar, na proposta comercial, a relação de </w:t>
      </w:r>
      <w:r w:rsidR="00716AFB" w:rsidRPr="000A49DA">
        <w:rPr>
          <w:rFonts w:ascii="Calibri" w:hAnsi="Calibri" w:cs="Calibri"/>
          <w:b/>
          <w:sz w:val="24"/>
          <w:szCs w:val="24"/>
        </w:rPr>
        <w:t>hospitais credenciados</w:t>
      </w:r>
      <w:r w:rsidR="00716AFB" w:rsidRPr="000A49DA">
        <w:rPr>
          <w:rFonts w:ascii="Calibri" w:hAnsi="Calibri" w:cs="Calibri"/>
          <w:sz w:val="24"/>
          <w:szCs w:val="24"/>
        </w:rPr>
        <w:t xml:space="preserve"> para pronto atendimento e internação na cidade de </w:t>
      </w:r>
      <w:r w:rsidR="00716AFB" w:rsidRPr="000A49DA">
        <w:rPr>
          <w:rFonts w:ascii="Calibri" w:hAnsi="Calibri" w:cs="Calibri"/>
          <w:b/>
          <w:sz w:val="24"/>
          <w:szCs w:val="24"/>
        </w:rPr>
        <w:t>Campinas/SP</w:t>
      </w:r>
      <w:r w:rsidR="00716AFB" w:rsidRPr="000A49DA">
        <w:rPr>
          <w:rFonts w:ascii="Calibri" w:hAnsi="Calibri" w:cs="Calibri"/>
          <w:sz w:val="24"/>
          <w:szCs w:val="24"/>
        </w:rPr>
        <w:t xml:space="preserve">, devendo nela constar pelo menos </w:t>
      </w:r>
      <w:proofErr w:type="gramStart"/>
      <w:r w:rsidR="00716AFB" w:rsidRPr="000A49DA">
        <w:rPr>
          <w:rFonts w:ascii="Calibri" w:hAnsi="Calibri" w:cs="Calibri"/>
          <w:b/>
          <w:sz w:val="24"/>
          <w:szCs w:val="24"/>
        </w:rPr>
        <w:t>1</w:t>
      </w:r>
      <w:proofErr w:type="gramEnd"/>
      <w:r w:rsidR="00716AFB" w:rsidRPr="000A49DA">
        <w:rPr>
          <w:rFonts w:ascii="Calibri" w:hAnsi="Calibri" w:cs="Calibri"/>
          <w:b/>
          <w:sz w:val="24"/>
          <w:szCs w:val="24"/>
        </w:rPr>
        <w:t xml:space="preserve"> (um)</w:t>
      </w:r>
      <w:r w:rsidR="00716AFB" w:rsidRPr="000A49DA">
        <w:rPr>
          <w:rFonts w:ascii="Calibri" w:hAnsi="Calibri" w:cs="Calibri"/>
          <w:sz w:val="24"/>
          <w:szCs w:val="24"/>
        </w:rPr>
        <w:t xml:space="preserve"> dentre os relacionados a seguir:</w:t>
      </w:r>
    </w:p>
    <w:p w:rsidR="00716AFB" w:rsidRPr="000A49DA" w:rsidRDefault="00716AFB" w:rsidP="00716AFB">
      <w:pPr>
        <w:rPr>
          <w:b/>
          <w:sz w:val="24"/>
          <w:szCs w:val="24"/>
        </w:rPr>
      </w:pPr>
      <w:r w:rsidRPr="000A49DA">
        <w:rPr>
          <w:b/>
          <w:sz w:val="24"/>
          <w:szCs w:val="24"/>
        </w:rPr>
        <w:t xml:space="preserve">  </w:t>
      </w:r>
    </w:p>
    <w:p w:rsidR="00716AFB" w:rsidRPr="004D0CE8" w:rsidRDefault="00716AFB" w:rsidP="00716AFB">
      <w:pPr>
        <w:tabs>
          <w:tab w:val="left" w:pos="567"/>
        </w:tabs>
        <w:rPr>
          <w:rFonts w:ascii="Calibri" w:hAnsi="Calibri" w:cs="Calibri"/>
          <w:sz w:val="24"/>
          <w:szCs w:val="24"/>
        </w:rPr>
      </w:pPr>
      <w:r w:rsidRPr="000A49DA">
        <w:rPr>
          <w:b/>
          <w:sz w:val="24"/>
          <w:szCs w:val="24"/>
        </w:rPr>
        <w:t xml:space="preserve">   </w:t>
      </w:r>
      <w:r w:rsidRPr="000A49DA">
        <w:rPr>
          <w:b/>
          <w:sz w:val="24"/>
          <w:szCs w:val="24"/>
        </w:rPr>
        <w:tab/>
        <w:t xml:space="preserve"> </w:t>
      </w:r>
      <w:r w:rsidRPr="004D0CE8">
        <w:rPr>
          <w:sz w:val="24"/>
          <w:szCs w:val="24"/>
        </w:rPr>
        <w:t xml:space="preserve"> </w:t>
      </w:r>
      <w:r w:rsidRPr="00681F91">
        <w:rPr>
          <w:rFonts w:ascii="Calibri" w:hAnsi="Calibri" w:cs="Calibri"/>
          <w:b/>
          <w:sz w:val="24"/>
          <w:szCs w:val="24"/>
        </w:rPr>
        <w:t>1</w:t>
      </w:r>
      <w:r>
        <w:rPr>
          <w:rFonts w:ascii="Calibri" w:hAnsi="Calibri" w:cs="Calibri"/>
          <w:sz w:val="24"/>
          <w:szCs w:val="24"/>
        </w:rPr>
        <w:t xml:space="preserve"> </w:t>
      </w:r>
      <w:r w:rsidRPr="004D0CE8">
        <w:rPr>
          <w:rFonts w:ascii="Calibri" w:hAnsi="Calibri" w:cs="Calibri"/>
          <w:sz w:val="24"/>
          <w:szCs w:val="24"/>
        </w:rPr>
        <w:t>- Hospital Vera Cruz;</w:t>
      </w:r>
    </w:p>
    <w:p w:rsidR="00716AFB" w:rsidRPr="004D0CE8" w:rsidRDefault="00716AFB" w:rsidP="00716AFB">
      <w:pPr>
        <w:tabs>
          <w:tab w:val="left" w:pos="567"/>
        </w:tabs>
        <w:rPr>
          <w:rFonts w:ascii="Calibri" w:hAnsi="Calibri" w:cs="Calibri"/>
          <w:sz w:val="24"/>
          <w:szCs w:val="24"/>
        </w:rPr>
      </w:pPr>
      <w:r w:rsidRPr="004D0CE8">
        <w:rPr>
          <w:rFonts w:ascii="Calibri" w:hAnsi="Calibri" w:cs="Calibri"/>
          <w:sz w:val="24"/>
          <w:szCs w:val="24"/>
        </w:rPr>
        <w:t xml:space="preserve">   </w:t>
      </w:r>
      <w:r w:rsidRPr="004D0CE8">
        <w:rPr>
          <w:rFonts w:ascii="Calibri" w:hAnsi="Calibri" w:cs="Calibri"/>
          <w:sz w:val="24"/>
          <w:szCs w:val="24"/>
        </w:rPr>
        <w:tab/>
        <w:t xml:space="preserve">  </w:t>
      </w:r>
      <w:r w:rsidRPr="00681F91">
        <w:rPr>
          <w:rFonts w:ascii="Calibri" w:hAnsi="Calibri" w:cs="Calibri"/>
          <w:b/>
          <w:sz w:val="24"/>
          <w:szCs w:val="24"/>
        </w:rPr>
        <w:t>2</w:t>
      </w:r>
      <w:r w:rsidRPr="004D0CE8">
        <w:rPr>
          <w:rFonts w:ascii="Calibri" w:hAnsi="Calibri" w:cs="Calibri"/>
          <w:sz w:val="24"/>
          <w:szCs w:val="24"/>
        </w:rPr>
        <w:t xml:space="preserve"> </w:t>
      </w:r>
      <w:r>
        <w:rPr>
          <w:rFonts w:ascii="Calibri" w:hAnsi="Calibri" w:cs="Calibri"/>
          <w:sz w:val="24"/>
          <w:szCs w:val="24"/>
        </w:rPr>
        <w:t>-</w:t>
      </w:r>
      <w:r w:rsidRPr="004D0CE8">
        <w:rPr>
          <w:rFonts w:ascii="Calibri" w:hAnsi="Calibri" w:cs="Calibri"/>
          <w:sz w:val="24"/>
          <w:szCs w:val="24"/>
        </w:rPr>
        <w:t xml:space="preserve"> Casa de Saúde de Campinas;</w:t>
      </w:r>
    </w:p>
    <w:p w:rsidR="00716AFB" w:rsidRPr="004D0CE8" w:rsidRDefault="00716AFB" w:rsidP="00716AFB">
      <w:pPr>
        <w:tabs>
          <w:tab w:val="left" w:pos="567"/>
        </w:tabs>
        <w:rPr>
          <w:rFonts w:ascii="Calibri" w:hAnsi="Calibri" w:cs="Calibri"/>
          <w:sz w:val="24"/>
          <w:szCs w:val="24"/>
        </w:rPr>
      </w:pPr>
      <w:r w:rsidRPr="004D0CE8">
        <w:rPr>
          <w:rFonts w:ascii="Calibri" w:hAnsi="Calibri" w:cs="Calibri"/>
          <w:sz w:val="24"/>
          <w:szCs w:val="24"/>
        </w:rPr>
        <w:t xml:space="preserve">  </w:t>
      </w:r>
      <w:r w:rsidRPr="004D0CE8">
        <w:rPr>
          <w:rFonts w:ascii="Calibri" w:hAnsi="Calibri" w:cs="Calibri"/>
          <w:sz w:val="24"/>
          <w:szCs w:val="24"/>
        </w:rPr>
        <w:tab/>
        <w:t xml:space="preserve">  </w:t>
      </w:r>
      <w:r w:rsidRPr="00681F91">
        <w:rPr>
          <w:rFonts w:ascii="Calibri" w:hAnsi="Calibri" w:cs="Calibri"/>
          <w:b/>
          <w:sz w:val="24"/>
          <w:szCs w:val="24"/>
        </w:rPr>
        <w:t>3</w:t>
      </w:r>
      <w:r w:rsidRPr="004D0CE8">
        <w:rPr>
          <w:rFonts w:ascii="Calibri" w:hAnsi="Calibri" w:cs="Calibri"/>
          <w:sz w:val="24"/>
          <w:szCs w:val="24"/>
        </w:rPr>
        <w:t xml:space="preserve"> - Hospital e Maternidade Madre Teodora;</w:t>
      </w:r>
    </w:p>
    <w:p w:rsidR="00716AFB" w:rsidRPr="004D0CE8" w:rsidRDefault="00716AFB" w:rsidP="00716AFB">
      <w:pPr>
        <w:tabs>
          <w:tab w:val="left" w:pos="567"/>
        </w:tabs>
        <w:rPr>
          <w:rFonts w:ascii="Calibri" w:hAnsi="Calibri" w:cs="Calibri"/>
          <w:sz w:val="24"/>
          <w:szCs w:val="24"/>
        </w:rPr>
      </w:pPr>
      <w:r w:rsidRPr="004D0CE8">
        <w:rPr>
          <w:rFonts w:ascii="Calibri" w:hAnsi="Calibri" w:cs="Calibri"/>
          <w:sz w:val="24"/>
          <w:szCs w:val="24"/>
        </w:rPr>
        <w:t xml:space="preserve">  </w:t>
      </w:r>
      <w:r w:rsidRPr="004D0CE8">
        <w:rPr>
          <w:rFonts w:ascii="Calibri" w:hAnsi="Calibri" w:cs="Calibri"/>
          <w:sz w:val="24"/>
          <w:szCs w:val="24"/>
        </w:rPr>
        <w:tab/>
        <w:t xml:space="preserve">  </w:t>
      </w:r>
      <w:r w:rsidRPr="00681F91">
        <w:rPr>
          <w:rFonts w:ascii="Calibri" w:hAnsi="Calibri" w:cs="Calibri"/>
          <w:b/>
          <w:sz w:val="24"/>
          <w:szCs w:val="24"/>
        </w:rPr>
        <w:t>4</w:t>
      </w:r>
      <w:r w:rsidRPr="004D0CE8">
        <w:rPr>
          <w:rFonts w:ascii="Calibri" w:hAnsi="Calibri" w:cs="Calibri"/>
          <w:sz w:val="24"/>
          <w:szCs w:val="24"/>
        </w:rPr>
        <w:t xml:space="preserve"> </w:t>
      </w:r>
      <w:r>
        <w:rPr>
          <w:rFonts w:ascii="Calibri" w:hAnsi="Calibri" w:cs="Calibri"/>
          <w:sz w:val="24"/>
          <w:szCs w:val="24"/>
        </w:rPr>
        <w:t>-</w:t>
      </w:r>
      <w:r w:rsidRPr="004D0CE8">
        <w:rPr>
          <w:rFonts w:ascii="Calibri" w:hAnsi="Calibri" w:cs="Calibri"/>
          <w:sz w:val="24"/>
          <w:szCs w:val="24"/>
        </w:rPr>
        <w:t xml:space="preserve"> Hospital </w:t>
      </w:r>
      <w:proofErr w:type="spellStart"/>
      <w:r w:rsidRPr="004D0CE8">
        <w:rPr>
          <w:rFonts w:ascii="Calibri" w:hAnsi="Calibri" w:cs="Calibri"/>
          <w:sz w:val="24"/>
          <w:szCs w:val="24"/>
        </w:rPr>
        <w:t>Samaritamo</w:t>
      </w:r>
      <w:proofErr w:type="spellEnd"/>
      <w:r w:rsidRPr="004D0CE8">
        <w:rPr>
          <w:rFonts w:ascii="Calibri" w:hAnsi="Calibri" w:cs="Calibri"/>
          <w:sz w:val="24"/>
          <w:szCs w:val="24"/>
        </w:rPr>
        <w:t>;</w:t>
      </w:r>
    </w:p>
    <w:p w:rsidR="00716AFB" w:rsidRPr="004D0CE8" w:rsidRDefault="00716AFB" w:rsidP="00716AFB">
      <w:pPr>
        <w:tabs>
          <w:tab w:val="left" w:pos="567"/>
        </w:tabs>
        <w:rPr>
          <w:rFonts w:ascii="Calibri" w:hAnsi="Calibri" w:cs="Calibri"/>
          <w:sz w:val="24"/>
          <w:szCs w:val="24"/>
        </w:rPr>
      </w:pPr>
      <w:r w:rsidRPr="004D0CE8">
        <w:rPr>
          <w:rFonts w:ascii="Calibri" w:hAnsi="Calibri" w:cs="Calibri"/>
          <w:sz w:val="24"/>
          <w:szCs w:val="24"/>
        </w:rPr>
        <w:t xml:space="preserve">            </w:t>
      </w:r>
      <w:r w:rsidRPr="00681F91">
        <w:rPr>
          <w:rFonts w:ascii="Calibri" w:hAnsi="Calibri" w:cs="Calibri"/>
          <w:b/>
          <w:sz w:val="24"/>
          <w:szCs w:val="24"/>
        </w:rPr>
        <w:t>5</w:t>
      </w:r>
      <w:r w:rsidRPr="004D0CE8">
        <w:rPr>
          <w:rFonts w:ascii="Calibri" w:hAnsi="Calibri" w:cs="Calibri"/>
          <w:sz w:val="24"/>
          <w:szCs w:val="24"/>
        </w:rPr>
        <w:t xml:space="preserve"> </w:t>
      </w:r>
      <w:r>
        <w:rPr>
          <w:rFonts w:ascii="Calibri" w:hAnsi="Calibri" w:cs="Calibri"/>
          <w:sz w:val="24"/>
          <w:szCs w:val="24"/>
        </w:rPr>
        <w:t>-</w:t>
      </w:r>
      <w:r w:rsidRPr="004D0CE8">
        <w:rPr>
          <w:rFonts w:ascii="Calibri" w:hAnsi="Calibri" w:cs="Calibri"/>
          <w:sz w:val="24"/>
          <w:szCs w:val="24"/>
        </w:rPr>
        <w:t xml:space="preserve"> Hospital e Centro Médico Campinas.</w:t>
      </w:r>
    </w:p>
    <w:p w:rsidR="0097065A" w:rsidRDefault="0097065A" w:rsidP="001F3F6D">
      <w:pPr>
        <w:tabs>
          <w:tab w:val="left" w:pos="567"/>
        </w:tabs>
        <w:rPr>
          <w:rFonts w:ascii="Calibri" w:hAnsi="Calibri" w:cs="Calibri"/>
          <w:sz w:val="24"/>
          <w:szCs w:val="24"/>
        </w:rPr>
      </w:pPr>
    </w:p>
    <w:p w:rsidR="00716AFB" w:rsidRPr="00CE157F" w:rsidRDefault="00423010" w:rsidP="00716AFB">
      <w:pPr>
        <w:jc w:val="both"/>
        <w:rPr>
          <w:rFonts w:ascii="Calibri" w:hAnsi="Calibri" w:cs="Calibri"/>
          <w:sz w:val="24"/>
          <w:szCs w:val="24"/>
        </w:rPr>
      </w:pPr>
      <w:r>
        <w:rPr>
          <w:rFonts w:ascii="Calibri" w:hAnsi="Calibri" w:cs="Calibri"/>
          <w:b/>
          <w:sz w:val="24"/>
          <w:szCs w:val="24"/>
        </w:rPr>
        <w:lastRenderedPageBreak/>
        <w:t>5.8</w:t>
      </w:r>
      <w:r w:rsidR="00CD50EE" w:rsidRPr="00C47531">
        <w:rPr>
          <w:rFonts w:ascii="Calibri" w:hAnsi="Calibri" w:cs="Calibri"/>
          <w:b/>
          <w:sz w:val="24"/>
          <w:szCs w:val="24"/>
        </w:rPr>
        <w:t>.</w:t>
      </w:r>
      <w:r w:rsidR="00CD50EE" w:rsidRPr="00C47531">
        <w:rPr>
          <w:rFonts w:ascii="Calibri" w:hAnsi="Calibri" w:cs="Calibri"/>
          <w:sz w:val="24"/>
          <w:szCs w:val="24"/>
        </w:rPr>
        <w:t xml:space="preserve"> </w:t>
      </w:r>
      <w:r w:rsidR="00716AFB" w:rsidRPr="00CE157F">
        <w:rPr>
          <w:rFonts w:ascii="Calibri" w:hAnsi="Calibri" w:cs="Calibri"/>
          <w:sz w:val="24"/>
          <w:szCs w:val="24"/>
        </w:rPr>
        <w:t xml:space="preserve">O licitante deverá apresentar, na proposta comercial, a relação de </w:t>
      </w:r>
      <w:r w:rsidR="00716AFB" w:rsidRPr="00CE157F">
        <w:rPr>
          <w:rFonts w:ascii="Calibri" w:hAnsi="Calibri" w:cs="Calibri"/>
          <w:b/>
          <w:sz w:val="24"/>
          <w:szCs w:val="24"/>
        </w:rPr>
        <w:t>laboratórios</w:t>
      </w:r>
      <w:r w:rsidR="00716AFB" w:rsidRPr="00CE157F">
        <w:rPr>
          <w:rFonts w:ascii="Calibri" w:hAnsi="Calibri" w:cs="Calibri"/>
          <w:sz w:val="24"/>
          <w:szCs w:val="24"/>
        </w:rPr>
        <w:t xml:space="preserve"> </w:t>
      </w:r>
      <w:r w:rsidR="00716AFB" w:rsidRPr="00CE157F">
        <w:rPr>
          <w:rFonts w:ascii="Calibri" w:hAnsi="Calibri" w:cs="Calibri"/>
          <w:b/>
          <w:sz w:val="24"/>
          <w:szCs w:val="24"/>
        </w:rPr>
        <w:t xml:space="preserve">credenciados </w:t>
      </w:r>
      <w:r w:rsidR="00716AFB" w:rsidRPr="00CE157F">
        <w:rPr>
          <w:rFonts w:ascii="Calibri" w:hAnsi="Calibri" w:cs="Calibri"/>
          <w:sz w:val="24"/>
          <w:szCs w:val="24"/>
        </w:rPr>
        <w:t xml:space="preserve">para prestação de serviços auxiliares de diagnóstico na cidade de </w:t>
      </w:r>
      <w:r w:rsidR="00716AFB" w:rsidRPr="00CE157F">
        <w:rPr>
          <w:rFonts w:ascii="Calibri" w:hAnsi="Calibri" w:cs="Calibri"/>
          <w:b/>
          <w:sz w:val="24"/>
          <w:szCs w:val="24"/>
        </w:rPr>
        <w:t>Campinas/SP</w:t>
      </w:r>
      <w:r w:rsidR="00716AFB" w:rsidRPr="00CE157F">
        <w:rPr>
          <w:rFonts w:ascii="Calibri" w:hAnsi="Calibri" w:cs="Calibri"/>
          <w:sz w:val="24"/>
          <w:szCs w:val="24"/>
        </w:rPr>
        <w:t xml:space="preserve">, devendo nela constar pelo menos </w:t>
      </w:r>
      <w:proofErr w:type="gramStart"/>
      <w:r w:rsidR="00716AFB" w:rsidRPr="00CE157F">
        <w:rPr>
          <w:rFonts w:ascii="Calibri" w:hAnsi="Calibri" w:cs="Calibri"/>
          <w:b/>
          <w:sz w:val="24"/>
          <w:szCs w:val="24"/>
        </w:rPr>
        <w:t>1</w:t>
      </w:r>
      <w:proofErr w:type="gramEnd"/>
      <w:r w:rsidR="00716AFB" w:rsidRPr="00CE157F">
        <w:rPr>
          <w:rFonts w:ascii="Calibri" w:hAnsi="Calibri" w:cs="Calibri"/>
          <w:b/>
          <w:sz w:val="24"/>
          <w:szCs w:val="24"/>
        </w:rPr>
        <w:t xml:space="preserve"> (um)</w:t>
      </w:r>
      <w:r w:rsidR="00716AFB" w:rsidRPr="00CE157F">
        <w:rPr>
          <w:rFonts w:ascii="Calibri" w:hAnsi="Calibri" w:cs="Calibri"/>
          <w:sz w:val="24"/>
          <w:szCs w:val="24"/>
        </w:rPr>
        <w:t xml:space="preserve"> dentre os relacionados a seguir:</w:t>
      </w:r>
    </w:p>
    <w:p w:rsidR="00716AFB" w:rsidRPr="00CE157F" w:rsidRDefault="00716AFB" w:rsidP="00716AFB">
      <w:pPr>
        <w:jc w:val="both"/>
        <w:rPr>
          <w:sz w:val="24"/>
          <w:szCs w:val="24"/>
        </w:rPr>
      </w:pPr>
    </w:p>
    <w:p w:rsidR="00716AFB" w:rsidRPr="00A37C99" w:rsidRDefault="00716AFB" w:rsidP="00716AFB">
      <w:pPr>
        <w:tabs>
          <w:tab w:val="left" w:pos="567"/>
        </w:tabs>
        <w:rPr>
          <w:rFonts w:ascii="Calibri" w:hAnsi="Calibri" w:cs="Calibri"/>
          <w:sz w:val="24"/>
          <w:szCs w:val="24"/>
        </w:rPr>
      </w:pPr>
      <w:r w:rsidRPr="00820175">
        <w:rPr>
          <w:b/>
          <w:color w:val="FF0000"/>
          <w:sz w:val="24"/>
          <w:szCs w:val="24"/>
        </w:rPr>
        <w:t xml:space="preserve">  </w:t>
      </w:r>
      <w:r w:rsidRPr="00820175">
        <w:rPr>
          <w:b/>
          <w:color w:val="FF0000"/>
          <w:sz w:val="24"/>
          <w:szCs w:val="24"/>
        </w:rPr>
        <w:tab/>
        <w:t xml:space="preserve"> </w:t>
      </w:r>
      <w:r>
        <w:rPr>
          <w:b/>
          <w:color w:val="FF0000"/>
          <w:sz w:val="24"/>
          <w:szCs w:val="24"/>
        </w:rPr>
        <w:t xml:space="preserve"> </w:t>
      </w:r>
      <w:r w:rsidRPr="00A37C99">
        <w:rPr>
          <w:rFonts w:ascii="Calibri" w:hAnsi="Calibri" w:cs="Calibri"/>
          <w:b/>
          <w:sz w:val="24"/>
          <w:szCs w:val="24"/>
        </w:rPr>
        <w:t xml:space="preserve">1 </w:t>
      </w:r>
      <w:r w:rsidRPr="00A37C99">
        <w:rPr>
          <w:rFonts w:ascii="Calibri" w:hAnsi="Calibri" w:cs="Calibri"/>
          <w:sz w:val="24"/>
          <w:szCs w:val="24"/>
        </w:rPr>
        <w:t>- Laboratório Hemolab;</w:t>
      </w:r>
    </w:p>
    <w:p w:rsidR="00716AFB" w:rsidRPr="00A37C99" w:rsidRDefault="00716AFB" w:rsidP="00716AFB">
      <w:pPr>
        <w:tabs>
          <w:tab w:val="left" w:pos="567"/>
        </w:tabs>
        <w:rPr>
          <w:rFonts w:ascii="Calibri" w:hAnsi="Calibri" w:cs="Calibri"/>
          <w:sz w:val="24"/>
          <w:szCs w:val="24"/>
        </w:rPr>
      </w:pPr>
      <w:r w:rsidRPr="00A37C99">
        <w:rPr>
          <w:rFonts w:ascii="Calibri" w:hAnsi="Calibri" w:cs="Calibri"/>
          <w:b/>
          <w:sz w:val="24"/>
          <w:szCs w:val="24"/>
        </w:rPr>
        <w:t xml:space="preserve">  </w:t>
      </w:r>
      <w:r w:rsidRPr="00A37C99">
        <w:rPr>
          <w:rFonts w:ascii="Calibri" w:hAnsi="Calibri" w:cs="Calibri"/>
          <w:b/>
          <w:sz w:val="24"/>
          <w:szCs w:val="24"/>
        </w:rPr>
        <w:tab/>
        <w:t xml:space="preserve">  2 </w:t>
      </w:r>
      <w:r w:rsidRPr="00A37C99">
        <w:rPr>
          <w:rFonts w:ascii="Calibri" w:hAnsi="Calibri" w:cs="Calibri"/>
          <w:sz w:val="24"/>
          <w:szCs w:val="24"/>
        </w:rPr>
        <w:t>- Laboratório Vozza;</w:t>
      </w:r>
    </w:p>
    <w:p w:rsidR="00716AFB" w:rsidRPr="00A37C99" w:rsidRDefault="00716AFB" w:rsidP="00716AFB">
      <w:pPr>
        <w:tabs>
          <w:tab w:val="left" w:pos="567"/>
        </w:tabs>
        <w:rPr>
          <w:rFonts w:ascii="Calibri" w:hAnsi="Calibri" w:cs="Calibri"/>
          <w:sz w:val="24"/>
          <w:szCs w:val="24"/>
        </w:rPr>
      </w:pPr>
      <w:r w:rsidRPr="00A37C99">
        <w:rPr>
          <w:rFonts w:ascii="Calibri" w:hAnsi="Calibri" w:cs="Calibri"/>
          <w:b/>
          <w:sz w:val="24"/>
          <w:szCs w:val="24"/>
        </w:rPr>
        <w:t xml:space="preserve">  </w:t>
      </w:r>
      <w:r w:rsidRPr="00A37C99">
        <w:rPr>
          <w:rFonts w:ascii="Calibri" w:hAnsi="Calibri" w:cs="Calibri"/>
          <w:b/>
          <w:sz w:val="24"/>
          <w:szCs w:val="24"/>
        </w:rPr>
        <w:tab/>
        <w:t xml:space="preserve">  3 </w:t>
      </w:r>
      <w:r w:rsidRPr="00A37C99">
        <w:rPr>
          <w:rFonts w:ascii="Calibri" w:hAnsi="Calibri" w:cs="Calibri"/>
          <w:sz w:val="24"/>
          <w:szCs w:val="24"/>
        </w:rPr>
        <w:t>- Laboratório Diagmed;</w:t>
      </w:r>
    </w:p>
    <w:p w:rsidR="00716AFB" w:rsidRPr="00AF6C76" w:rsidRDefault="00716AFB" w:rsidP="00716AFB">
      <w:pPr>
        <w:tabs>
          <w:tab w:val="left" w:pos="567"/>
        </w:tabs>
        <w:rPr>
          <w:rFonts w:ascii="Calibri" w:hAnsi="Calibri" w:cs="Calibri"/>
          <w:sz w:val="24"/>
          <w:szCs w:val="24"/>
        </w:rPr>
      </w:pPr>
      <w:r w:rsidRPr="00A37C99">
        <w:rPr>
          <w:rFonts w:ascii="Calibri" w:hAnsi="Calibri" w:cs="Calibri"/>
          <w:b/>
          <w:sz w:val="24"/>
          <w:szCs w:val="24"/>
        </w:rPr>
        <w:tab/>
        <w:t xml:space="preserve">  </w:t>
      </w:r>
      <w:r w:rsidRPr="00AF6C76">
        <w:rPr>
          <w:rFonts w:ascii="Calibri" w:hAnsi="Calibri" w:cs="Calibri"/>
          <w:b/>
          <w:sz w:val="24"/>
          <w:szCs w:val="24"/>
        </w:rPr>
        <w:t>4</w:t>
      </w:r>
      <w:r w:rsidRPr="00AF6C76">
        <w:rPr>
          <w:rFonts w:ascii="Calibri" w:hAnsi="Calibri" w:cs="Calibri"/>
          <w:sz w:val="24"/>
          <w:szCs w:val="24"/>
        </w:rPr>
        <w:t xml:space="preserve"> - Laboratório Fleury;</w:t>
      </w:r>
    </w:p>
    <w:p w:rsidR="00716AFB" w:rsidRPr="00AF6C76" w:rsidRDefault="00716AFB" w:rsidP="00716AFB">
      <w:pPr>
        <w:tabs>
          <w:tab w:val="left" w:pos="567"/>
        </w:tabs>
        <w:rPr>
          <w:rFonts w:ascii="Calibri" w:hAnsi="Calibri" w:cs="Calibri"/>
          <w:sz w:val="24"/>
          <w:szCs w:val="24"/>
        </w:rPr>
      </w:pPr>
      <w:r w:rsidRPr="00AF6C76">
        <w:rPr>
          <w:rFonts w:ascii="Calibri" w:hAnsi="Calibri" w:cs="Calibri"/>
          <w:sz w:val="24"/>
          <w:szCs w:val="24"/>
        </w:rPr>
        <w:tab/>
        <w:t xml:space="preserve">  </w:t>
      </w:r>
      <w:r w:rsidRPr="00AF6C76">
        <w:rPr>
          <w:rFonts w:ascii="Calibri" w:hAnsi="Calibri" w:cs="Calibri"/>
          <w:b/>
          <w:sz w:val="24"/>
          <w:szCs w:val="24"/>
        </w:rPr>
        <w:t>5</w:t>
      </w:r>
      <w:r w:rsidRPr="00AF6C76">
        <w:rPr>
          <w:rFonts w:ascii="Calibri" w:hAnsi="Calibri" w:cs="Calibri"/>
          <w:sz w:val="24"/>
          <w:szCs w:val="24"/>
        </w:rPr>
        <w:t xml:space="preserve"> - Laboratório Roberto Franco do Amaral;</w:t>
      </w:r>
    </w:p>
    <w:p w:rsidR="00716AFB" w:rsidRPr="000755F3" w:rsidRDefault="00716AFB" w:rsidP="00716AFB">
      <w:pPr>
        <w:jc w:val="both"/>
        <w:rPr>
          <w:color w:val="FF0000"/>
          <w:sz w:val="24"/>
          <w:szCs w:val="24"/>
        </w:rPr>
      </w:pPr>
      <w:r w:rsidRPr="00AF6C76">
        <w:rPr>
          <w:rFonts w:ascii="Calibri" w:hAnsi="Calibri" w:cs="Calibri"/>
          <w:sz w:val="24"/>
          <w:szCs w:val="24"/>
        </w:rPr>
        <w:t xml:space="preserve">            </w:t>
      </w:r>
      <w:r w:rsidRPr="00AF6C76">
        <w:rPr>
          <w:rFonts w:ascii="Calibri" w:hAnsi="Calibri" w:cs="Calibri"/>
          <w:b/>
          <w:sz w:val="24"/>
          <w:szCs w:val="24"/>
        </w:rPr>
        <w:t>6</w:t>
      </w:r>
      <w:r w:rsidRPr="00AF6C76">
        <w:rPr>
          <w:rFonts w:ascii="Calibri" w:hAnsi="Calibri" w:cs="Calibri"/>
          <w:sz w:val="24"/>
          <w:szCs w:val="24"/>
        </w:rPr>
        <w:t xml:space="preserve"> - Laboratório </w:t>
      </w:r>
      <w:proofErr w:type="spellStart"/>
      <w:r w:rsidRPr="00AF6C76">
        <w:rPr>
          <w:rFonts w:ascii="Calibri" w:hAnsi="Calibri" w:cs="Calibri"/>
          <w:sz w:val="24"/>
          <w:szCs w:val="24"/>
        </w:rPr>
        <w:t>Confiance</w:t>
      </w:r>
      <w:proofErr w:type="spellEnd"/>
      <w:r w:rsidRPr="00AF6C76">
        <w:rPr>
          <w:rFonts w:ascii="Calibri" w:hAnsi="Calibri" w:cs="Calibri"/>
          <w:sz w:val="24"/>
          <w:szCs w:val="24"/>
        </w:rPr>
        <w:t>.</w:t>
      </w:r>
    </w:p>
    <w:p w:rsidR="005A400D" w:rsidRPr="00C14BE7" w:rsidRDefault="005A400D" w:rsidP="006A120A">
      <w:pPr>
        <w:tabs>
          <w:tab w:val="left" w:pos="567"/>
        </w:tabs>
        <w:rPr>
          <w:rFonts w:ascii="Calibri" w:hAnsi="Calibri" w:cs="Calibri"/>
          <w:sz w:val="24"/>
          <w:szCs w:val="24"/>
        </w:rPr>
      </w:pPr>
    </w:p>
    <w:p w:rsidR="008E2182" w:rsidRPr="00983C62" w:rsidRDefault="005A400D">
      <w:pPr>
        <w:jc w:val="both"/>
        <w:rPr>
          <w:rFonts w:ascii="Calibri" w:hAnsi="Calibri" w:cs="Calibri"/>
          <w:sz w:val="24"/>
          <w:szCs w:val="24"/>
        </w:rPr>
      </w:pPr>
      <w:r w:rsidRPr="00C14BE7">
        <w:rPr>
          <w:rFonts w:ascii="Calibri" w:hAnsi="Calibri" w:cs="Calibri"/>
          <w:b/>
          <w:sz w:val="24"/>
          <w:szCs w:val="24"/>
        </w:rPr>
        <w:t>5.</w:t>
      </w:r>
      <w:r w:rsidR="00FD70F5">
        <w:rPr>
          <w:rFonts w:ascii="Calibri" w:hAnsi="Calibri" w:cs="Calibri"/>
          <w:b/>
          <w:sz w:val="24"/>
          <w:szCs w:val="24"/>
        </w:rPr>
        <w:t>9</w:t>
      </w:r>
      <w:r w:rsidR="00983C62" w:rsidRPr="00C14BE7">
        <w:rPr>
          <w:rFonts w:ascii="Calibri" w:hAnsi="Calibri" w:cs="Calibri"/>
          <w:b/>
          <w:sz w:val="24"/>
          <w:szCs w:val="24"/>
        </w:rPr>
        <w:t>.</w:t>
      </w:r>
      <w:r w:rsidRPr="00C14BE7">
        <w:rPr>
          <w:rFonts w:ascii="Calibri" w:hAnsi="Calibri" w:cs="Calibri"/>
          <w:sz w:val="24"/>
          <w:szCs w:val="24"/>
        </w:rPr>
        <w:t xml:space="preserve"> Na ocorrência de descredenciamento de qualquer prestador de serviços, a </w:t>
      </w:r>
      <w:r w:rsidR="00983C62" w:rsidRPr="00C14BE7">
        <w:rPr>
          <w:rFonts w:ascii="Calibri" w:hAnsi="Calibri" w:cs="Calibri"/>
          <w:sz w:val="24"/>
          <w:szCs w:val="24"/>
        </w:rPr>
        <w:t>C</w:t>
      </w:r>
      <w:r w:rsidRPr="00C14BE7">
        <w:rPr>
          <w:rFonts w:ascii="Calibri" w:hAnsi="Calibri" w:cs="Calibri"/>
          <w:sz w:val="24"/>
          <w:szCs w:val="24"/>
        </w:rPr>
        <w:t xml:space="preserve">ontratada deverá proceder </w:t>
      </w:r>
      <w:proofErr w:type="gramStart"/>
      <w:r w:rsidR="006E3733">
        <w:rPr>
          <w:rFonts w:ascii="Calibri" w:hAnsi="Calibri" w:cs="Calibri"/>
          <w:sz w:val="24"/>
          <w:szCs w:val="24"/>
        </w:rPr>
        <w:t>a</w:t>
      </w:r>
      <w:proofErr w:type="gramEnd"/>
      <w:r w:rsidRPr="00C14BE7">
        <w:rPr>
          <w:rFonts w:ascii="Calibri" w:hAnsi="Calibri" w:cs="Calibri"/>
          <w:sz w:val="24"/>
          <w:szCs w:val="24"/>
        </w:rPr>
        <w:t xml:space="preserve"> substituição dentre aqueles constantes dos grupos relacionados nos subitens 5.1 a</w:t>
      </w:r>
      <w:r w:rsidR="00FD70F5">
        <w:rPr>
          <w:rFonts w:ascii="Calibri" w:hAnsi="Calibri" w:cs="Calibri"/>
          <w:sz w:val="24"/>
          <w:szCs w:val="24"/>
        </w:rPr>
        <w:t xml:space="preserve"> 5.8</w:t>
      </w:r>
      <w:r w:rsidR="008E2182" w:rsidRPr="00C14BE7">
        <w:rPr>
          <w:rFonts w:ascii="Calibri" w:hAnsi="Calibri" w:cs="Calibri"/>
          <w:sz w:val="24"/>
          <w:szCs w:val="24"/>
        </w:rPr>
        <w:t xml:space="preserve"> com a devida formalização a est</w:t>
      </w:r>
      <w:r w:rsidR="00983C62" w:rsidRPr="00C14BE7">
        <w:rPr>
          <w:rFonts w:ascii="Calibri" w:hAnsi="Calibri" w:cs="Calibri"/>
          <w:sz w:val="24"/>
          <w:szCs w:val="24"/>
        </w:rPr>
        <w:t>a Câmara</w:t>
      </w:r>
      <w:r w:rsidR="00983C62" w:rsidRPr="00983C62">
        <w:rPr>
          <w:rFonts w:ascii="Calibri" w:hAnsi="Calibri" w:cs="Calibri"/>
          <w:sz w:val="24"/>
          <w:szCs w:val="24"/>
        </w:rPr>
        <w:t xml:space="preserve"> Municipal</w:t>
      </w:r>
      <w:r w:rsidR="008E2182" w:rsidRPr="00983C62">
        <w:rPr>
          <w:rFonts w:ascii="Calibri" w:hAnsi="Calibri" w:cs="Calibri"/>
          <w:sz w:val="24"/>
          <w:szCs w:val="24"/>
        </w:rPr>
        <w:t>;</w:t>
      </w:r>
    </w:p>
    <w:p w:rsidR="005B438E" w:rsidRPr="00983C62" w:rsidRDefault="005B438E">
      <w:pPr>
        <w:jc w:val="both"/>
        <w:rPr>
          <w:rFonts w:ascii="Calibri" w:hAnsi="Calibri" w:cs="Calibri"/>
          <w:sz w:val="24"/>
          <w:szCs w:val="24"/>
        </w:rPr>
      </w:pPr>
    </w:p>
    <w:p w:rsidR="004E5246" w:rsidRPr="00983C62" w:rsidRDefault="00983C62">
      <w:pPr>
        <w:jc w:val="both"/>
        <w:rPr>
          <w:rFonts w:ascii="Calibri" w:hAnsi="Calibri" w:cs="Calibri"/>
          <w:sz w:val="24"/>
          <w:szCs w:val="24"/>
        </w:rPr>
      </w:pPr>
      <w:r w:rsidRPr="00983C62">
        <w:rPr>
          <w:rFonts w:ascii="Calibri" w:hAnsi="Calibri" w:cs="Calibri"/>
          <w:b/>
          <w:sz w:val="24"/>
          <w:szCs w:val="24"/>
        </w:rPr>
        <w:tab/>
      </w:r>
      <w:r w:rsidR="008E2182" w:rsidRPr="00983C62">
        <w:rPr>
          <w:rFonts w:ascii="Calibri" w:hAnsi="Calibri" w:cs="Calibri"/>
          <w:b/>
          <w:sz w:val="24"/>
          <w:szCs w:val="24"/>
        </w:rPr>
        <w:t>5.</w:t>
      </w:r>
      <w:r w:rsidR="00FD70F5">
        <w:rPr>
          <w:rFonts w:ascii="Calibri" w:hAnsi="Calibri" w:cs="Calibri"/>
          <w:b/>
          <w:sz w:val="24"/>
          <w:szCs w:val="24"/>
        </w:rPr>
        <w:t>9</w:t>
      </w:r>
      <w:r w:rsidR="008E2182" w:rsidRPr="00983C62">
        <w:rPr>
          <w:rFonts w:ascii="Calibri" w:hAnsi="Calibri" w:cs="Calibri"/>
          <w:b/>
          <w:sz w:val="24"/>
          <w:szCs w:val="24"/>
        </w:rPr>
        <w:t>.</w:t>
      </w:r>
      <w:r w:rsidR="00FD70F5">
        <w:rPr>
          <w:rFonts w:ascii="Calibri" w:hAnsi="Calibri" w:cs="Calibri"/>
          <w:b/>
          <w:sz w:val="24"/>
          <w:szCs w:val="24"/>
        </w:rPr>
        <w:t>1</w:t>
      </w:r>
      <w:r w:rsidRPr="00983C62">
        <w:rPr>
          <w:rFonts w:ascii="Calibri" w:hAnsi="Calibri" w:cs="Calibri"/>
          <w:b/>
          <w:sz w:val="24"/>
          <w:szCs w:val="24"/>
        </w:rPr>
        <w:t>.</w:t>
      </w:r>
      <w:r w:rsidR="008E2182" w:rsidRPr="00983C62">
        <w:rPr>
          <w:rFonts w:ascii="Calibri" w:hAnsi="Calibri" w:cs="Calibri"/>
          <w:sz w:val="24"/>
          <w:szCs w:val="24"/>
        </w:rPr>
        <w:t xml:space="preserve"> Na impossibilidade da substituição prevista no item anterior, devidamente justificada, a </w:t>
      </w:r>
      <w:r w:rsidRPr="00983C62">
        <w:rPr>
          <w:rFonts w:ascii="Calibri" w:hAnsi="Calibri" w:cs="Calibri"/>
          <w:sz w:val="24"/>
          <w:szCs w:val="24"/>
        </w:rPr>
        <w:t>Co</w:t>
      </w:r>
      <w:r w:rsidR="008E2182" w:rsidRPr="00983C62">
        <w:rPr>
          <w:rFonts w:ascii="Calibri" w:hAnsi="Calibri" w:cs="Calibri"/>
          <w:sz w:val="24"/>
          <w:szCs w:val="24"/>
        </w:rPr>
        <w:t>ntratada poderá propor outro estabelecimento, desde que com anuência prévia dest</w:t>
      </w:r>
      <w:r w:rsidRPr="00983C62">
        <w:rPr>
          <w:rFonts w:ascii="Calibri" w:hAnsi="Calibri" w:cs="Calibri"/>
          <w:sz w:val="24"/>
          <w:szCs w:val="24"/>
        </w:rPr>
        <w:t>a Câmara Municipal</w:t>
      </w:r>
      <w:r w:rsidR="008E2182" w:rsidRPr="00983C62">
        <w:rPr>
          <w:rFonts w:ascii="Calibri" w:hAnsi="Calibri" w:cs="Calibri"/>
          <w:sz w:val="24"/>
          <w:szCs w:val="24"/>
        </w:rPr>
        <w:t>, sob pena de rescisão do contrato</w:t>
      </w:r>
      <w:r w:rsidR="004E5246" w:rsidRPr="00983C62">
        <w:rPr>
          <w:rFonts w:ascii="Calibri" w:hAnsi="Calibri" w:cs="Calibri"/>
          <w:sz w:val="24"/>
          <w:szCs w:val="24"/>
        </w:rPr>
        <w:t>.</w:t>
      </w:r>
    </w:p>
    <w:p w:rsidR="005A400D" w:rsidRPr="000755F3" w:rsidRDefault="005A400D">
      <w:pPr>
        <w:jc w:val="both"/>
        <w:rPr>
          <w:rFonts w:cs="Arial"/>
          <w:b/>
          <w:color w:val="FF0000"/>
          <w:sz w:val="24"/>
          <w:szCs w:val="24"/>
        </w:rPr>
      </w:pPr>
    </w:p>
    <w:p w:rsidR="005A400D" w:rsidRPr="00983C62" w:rsidRDefault="005A400D">
      <w:pPr>
        <w:jc w:val="both"/>
        <w:rPr>
          <w:rFonts w:ascii="Calibri" w:hAnsi="Calibri" w:cs="Calibri"/>
          <w:b/>
          <w:sz w:val="24"/>
          <w:szCs w:val="24"/>
          <w:u w:val="single"/>
        </w:rPr>
      </w:pPr>
      <w:r w:rsidRPr="00983C62">
        <w:rPr>
          <w:rFonts w:ascii="Calibri" w:hAnsi="Calibri" w:cs="Calibri"/>
          <w:b/>
          <w:sz w:val="24"/>
          <w:szCs w:val="24"/>
          <w:u w:val="single"/>
        </w:rPr>
        <w:t>6</w:t>
      </w:r>
      <w:r w:rsidR="00983C62" w:rsidRPr="00983C62">
        <w:rPr>
          <w:rFonts w:ascii="Calibri" w:hAnsi="Calibri" w:cs="Calibri"/>
          <w:b/>
          <w:sz w:val="24"/>
          <w:szCs w:val="24"/>
          <w:u w:val="single"/>
        </w:rPr>
        <w:t>.</w:t>
      </w:r>
      <w:r w:rsidRPr="00983C62">
        <w:rPr>
          <w:rFonts w:ascii="Calibri" w:hAnsi="Calibri" w:cs="Calibri"/>
          <w:b/>
          <w:sz w:val="24"/>
          <w:szCs w:val="24"/>
          <w:u w:val="single"/>
        </w:rPr>
        <w:t xml:space="preserve"> DISTRIBUIÇÃO DOS BENEFICIÁRIOS POR FAIXA ETÁRIA</w:t>
      </w:r>
    </w:p>
    <w:p w:rsidR="005A400D" w:rsidRPr="00BA2A9A" w:rsidRDefault="005A400D">
      <w:pPr>
        <w:jc w:val="both"/>
        <w:rPr>
          <w:rFonts w:ascii="Calibri" w:hAnsi="Calibri" w:cs="Calibri"/>
          <w:sz w:val="24"/>
          <w:szCs w:val="24"/>
        </w:rPr>
      </w:pPr>
      <w:r w:rsidRPr="00BA2A9A">
        <w:rPr>
          <w:rFonts w:ascii="Calibri" w:hAnsi="Calibri" w:cs="Calibri"/>
          <w:b/>
          <w:sz w:val="24"/>
          <w:szCs w:val="24"/>
        </w:rPr>
        <w:t>6.1</w:t>
      </w:r>
      <w:r w:rsidR="00983C62" w:rsidRPr="00BA2A9A">
        <w:rPr>
          <w:rFonts w:ascii="Calibri" w:hAnsi="Calibri" w:cs="Calibri"/>
          <w:b/>
          <w:sz w:val="24"/>
          <w:szCs w:val="24"/>
        </w:rPr>
        <w:t>.</w:t>
      </w:r>
      <w:r w:rsidRPr="00BA2A9A">
        <w:rPr>
          <w:rFonts w:ascii="Calibri" w:hAnsi="Calibri" w:cs="Calibri"/>
          <w:sz w:val="24"/>
          <w:szCs w:val="24"/>
        </w:rPr>
        <w:t xml:space="preserve"> O número estimado de beneficiários é de </w:t>
      </w:r>
      <w:r w:rsidR="00E94AFB">
        <w:rPr>
          <w:rFonts w:ascii="Calibri" w:hAnsi="Calibri" w:cs="Calibri"/>
          <w:sz w:val="24"/>
          <w:szCs w:val="24"/>
        </w:rPr>
        <w:t>95</w:t>
      </w:r>
      <w:r w:rsidR="00A96A31" w:rsidRPr="00BA2A9A">
        <w:rPr>
          <w:rFonts w:ascii="Calibri" w:hAnsi="Calibri" w:cs="Calibri"/>
          <w:sz w:val="24"/>
          <w:szCs w:val="24"/>
        </w:rPr>
        <w:t xml:space="preserve"> </w:t>
      </w:r>
      <w:r w:rsidRPr="00BA2A9A">
        <w:rPr>
          <w:rFonts w:ascii="Calibri" w:hAnsi="Calibri" w:cs="Calibri"/>
          <w:sz w:val="24"/>
          <w:szCs w:val="24"/>
        </w:rPr>
        <w:t>(</w:t>
      </w:r>
      <w:r w:rsidR="00E94AFB">
        <w:rPr>
          <w:rFonts w:ascii="Calibri" w:hAnsi="Calibri" w:cs="Calibri"/>
          <w:sz w:val="24"/>
          <w:szCs w:val="24"/>
        </w:rPr>
        <w:t>noventa e cinco</w:t>
      </w:r>
      <w:r w:rsidRPr="00BA2A9A">
        <w:rPr>
          <w:rFonts w:ascii="Calibri" w:hAnsi="Calibri" w:cs="Calibri"/>
          <w:sz w:val="24"/>
          <w:szCs w:val="24"/>
        </w:rPr>
        <w:t xml:space="preserve">), considerando-se os dados cadastrais dos beneficiários </w:t>
      </w:r>
      <w:r w:rsidR="000A2909" w:rsidRPr="00BA2A9A">
        <w:rPr>
          <w:rFonts w:ascii="Calibri" w:hAnsi="Calibri" w:cs="Calibri"/>
          <w:sz w:val="24"/>
          <w:szCs w:val="24"/>
        </w:rPr>
        <w:t>titulares.</w:t>
      </w:r>
    </w:p>
    <w:p w:rsidR="005A400D" w:rsidRPr="00BA2A9A" w:rsidRDefault="00F27569">
      <w:pPr>
        <w:jc w:val="both"/>
        <w:rPr>
          <w:rFonts w:cs="Arial"/>
          <w:b/>
          <w:sz w:val="24"/>
          <w:szCs w:val="24"/>
        </w:rPr>
      </w:pPr>
      <w:r w:rsidRPr="00BA2A9A">
        <w:rPr>
          <w:rFonts w:cs="Arial"/>
          <w:b/>
          <w:sz w:val="24"/>
          <w:szCs w:val="24"/>
        </w:rPr>
        <w:t xml:space="preserve"> </w:t>
      </w:r>
      <w:r w:rsidR="00A73FA2" w:rsidRPr="00BA2A9A">
        <w:rPr>
          <w:rFonts w:cs="Arial"/>
          <w:b/>
          <w:sz w:val="24"/>
          <w:szCs w:val="24"/>
        </w:rPr>
        <w:t xml:space="preserve"> </w:t>
      </w:r>
    </w:p>
    <w:p w:rsidR="005A400D" w:rsidRPr="00BA2A9A" w:rsidRDefault="005A400D">
      <w:pPr>
        <w:jc w:val="both"/>
        <w:rPr>
          <w:rFonts w:ascii="Calibri" w:hAnsi="Calibri" w:cs="Calibri"/>
          <w:sz w:val="24"/>
          <w:szCs w:val="24"/>
        </w:rPr>
      </w:pPr>
      <w:r w:rsidRPr="00BA2A9A">
        <w:rPr>
          <w:rFonts w:ascii="Calibri" w:hAnsi="Calibri" w:cs="Calibri"/>
          <w:b/>
          <w:sz w:val="24"/>
          <w:szCs w:val="24"/>
        </w:rPr>
        <w:t>6.2</w:t>
      </w:r>
      <w:r w:rsidR="00983C62" w:rsidRPr="00BA2A9A">
        <w:rPr>
          <w:rFonts w:ascii="Calibri" w:hAnsi="Calibri" w:cs="Calibri"/>
          <w:b/>
          <w:sz w:val="24"/>
          <w:szCs w:val="24"/>
        </w:rPr>
        <w:t>.</w:t>
      </w:r>
      <w:r w:rsidRPr="00BA2A9A">
        <w:rPr>
          <w:rFonts w:ascii="Calibri" w:hAnsi="Calibri" w:cs="Calibri"/>
          <w:sz w:val="24"/>
          <w:szCs w:val="24"/>
        </w:rPr>
        <w:t xml:space="preserve"> A tabela a seguir, com as respectivas faixas etárias, poderá sofrer alterações, até o início da vigência do contrato, em decorrência da atualização de dado</w:t>
      </w:r>
      <w:r w:rsidR="0025214A" w:rsidRPr="00BA2A9A">
        <w:rPr>
          <w:rFonts w:ascii="Calibri" w:hAnsi="Calibri" w:cs="Calibri"/>
          <w:sz w:val="24"/>
          <w:szCs w:val="24"/>
        </w:rPr>
        <w:t xml:space="preserve">s dos beneficiários </w:t>
      </w:r>
      <w:r w:rsidR="00EE3176" w:rsidRPr="00BA2A9A">
        <w:rPr>
          <w:rFonts w:ascii="Calibri" w:hAnsi="Calibri" w:cs="Calibri"/>
          <w:sz w:val="24"/>
          <w:szCs w:val="24"/>
        </w:rPr>
        <w:t xml:space="preserve">e </w:t>
      </w:r>
      <w:r w:rsidR="0025214A" w:rsidRPr="00BA2A9A">
        <w:rPr>
          <w:rFonts w:ascii="Calibri" w:hAnsi="Calibri" w:cs="Calibri"/>
          <w:sz w:val="24"/>
          <w:szCs w:val="24"/>
        </w:rPr>
        <w:t>dependentes:</w:t>
      </w:r>
    </w:p>
    <w:p w:rsidR="008F5BC1" w:rsidRPr="00BA2A9A" w:rsidRDefault="008F5BC1" w:rsidP="008F5BC1">
      <w:pPr>
        <w:jc w:val="both"/>
        <w:rPr>
          <w:rFonts w:ascii="Calibri" w:hAnsi="Calibri" w:cs="Calibri"/>
          <w:sz w:val="24"/>
          <w:szCs w:val="24"/>
        </w:rPr>
      </w:pPr>
      <w:r w:rsidRPr="00BA2A9A">
        <w:rPr>
          <w:rFonts w:ascii="Calibri" w:hAnsi="Calibri" w:cs="Calibri"/>
          <w:b/>
          <w:sz w:val="24"/>
          <w:szCs w:val="24"/>
        </w:rPr>
        <w:t>TOTAL CONSOLIDADO</w:t>
      </w:r>
      <w:r w:rsidRPr="00BA2A9A">
        <w:rPr>
          <w:rFonts w:ascii="Calibri" w:hAnsi="Calibri" w:cs="Calibri"/>
          <w:sz w:val="24"/>
          <w:szCs w:val="24"/>
        </w:rPr>
        <w:t>: Santa Bárbara d’Oeste, Amer</w:t>
      </w:r>
      <w:r w:rsidR="00556C47" w:rsidRPr="00BA2A9A">
        <w:rPr>
          <w:rFonts w:ascii="Calibri" w:hAnsi="Calibri" w:cs="Calibri"/>
          <w:sz w:val="24"/>
          <w:szCs w:val="24"/>
        </w:rPr>
        <w:t>icana</w:t>
      </w:r>
      <w:r w:rsidRPr="00BA2A9A">
        <w:rPr>
          <w:rFonts w:ascii="Calibri" w:hAnsi="Calibri" w:cs="Calibri"/>
          <w:sz w:val="24"/>
          <w:szCs w:val="24"/>
        </w:rPr>
        <w:t xml:space="preserve">, </w:t>
      </w:r>
      <w:r w:rsidR="00254EF3">
        <w:rPr>
          <w:rFonts w:ascii="Calibri" w:hAnsi="Calibri" w:cs="Calibri"/>
          <w:sz w:val="24"/>
          <w:szCs w:val="24"/>
        </w:rPr>
        <w:t>Piracicaba</w:t>
      </w:r>
      <w:r w:rsidRPr="00BA2A9A">
        <w:rPr>
          <w:rFonts w:ascii="Calibri" w:hAnsi="Calibri" w:cs="Calibri"/>
          <w:sz w:val="24"/>
          <w:szCs w:val="24"/>
        </w:rPr>
        <w:t xml:space="preserve"> </w:t>
      </w:r>
      <w:r w:rsidR="00254EF3">
        <w:rPr>
          <w:rFonts w:ascii="Calibri" w:hAnsi="Calibri" w:cs="Calibri"/>
          <w:sz w:val="24"/>
          <w:szCs w:val="24"/>
        </w:rPr>
        <w:t>e Campinas</w:t>
      </w:r>
      <w:r w:rsidRPr="00BA2A9A">
        <w:rPr>
          <w:rFonts w:ascii="Calibri" w:hAnsi="Calibri" w:cs="Calibri"/>
          <w:sz w:val="24"/>
          <w:szCs w:val="24"/>
        </w:rPr>
        <w:t>.</w:t>
      </w:r>
    </w:p>
    <w:p w:rsidR="008F5BC1" w:rsidRPr="00BA2A9A" w:rsidRDefault="008F5BC1" w:rsidP="008F5BC1">
      <w:pPr>
        <w:jc w:val="both"/>
        <w:rPr>
          <w:rFonts w:ascii="Calibri" w:hAnsi="Calibri" w:cs="Calibri"/>
          <w:sz w:val="24"/>
          <w:szCs w:val="24"/>
        </w:rPr>
      </w:pPr>
    </w:p>
    <w:tbl>
      <w:tblPr>
        <w:tblW w:w="4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2289"/>
      </w:tblGrid>
      <w:tr w:rsidR="007E27AD" w:rsidRPr="00BA2A9A" w:rsidTr="007E27AD">
        <w:tc>
          <w:tcPr>
            <w:tcW w:w="2288"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FAIXA ETÁRIA</w:t>
            </w:r>
          </w:p>
        </w:tc>
        <w:tc>
          <w:tcPr>
            <w:tcW w:w="2289"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NÚMERO DE SERVIDORES</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Até 18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00</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19 a 23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08</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24 a 28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19</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29 a 33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15</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34 a 38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11</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39 a 43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14</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44 a 48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12</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49 a 53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09</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54 a 58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04</w:t>
            </w:r>
          </w:p>
        </w:tc>
      </w:tr>
      <w:tr w:rsidR="007E27AD" w:rsidRPr="00BA2A9A" w:rsidTr="007E27AD">
        <w:tc>
          <w:tcPr>
            <w:tcW w:w="2288"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59 em diante</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03</w:t>
            </w:r>
          </w:p>
        </w:tc>
      </w:tr>
      <w:tr w:rsidR="007E27AD" w:rsidRPr="00BA2A9A" w:rsidTr="007E27AD">
        <w:tc>
          <w:tcPr>
            <w:tcW w:w="2288" w:type="dxa"/>
          </w:tcPr>
          <w:p w:rsidR="007E27AD" w:rsidRPr="00BA2A9A" w:rsidRDefault="007E27AD" w:rsidP="008F5BC1">
            <w:pPr>
              <w:jc w:val="center"/>
              <w:rPr>
                <w:rFonts w:ascii="Calibri" w:hAnsi="Calibri" w:cs="Calibri"/>
                <w:b/>
                <w:sz w:val="24"/>
                <w:szCs w:val="24"/>
              </w:rPr>
            </w:pPr>
            <w:r w:rsidRPr="00BA2A9A">
              <w:rPr>
                <w:rFonts w:ascii="Calibri" w:hAnsi="Calibri" w:cs="Calibri"/>
                <w:b/>
                <w:sz w:val="24"/>
                <w:szCs w:val="24"/>
              </w:rPr>
              <w:t>TOTAL</w:t>
            </w:r>
          </w:p>
        </w:tc>
        <w:tc>
          <w:tcPr>
            <w:tcW w:w="2289" w:type="dxa"/>
          </w:tcPr>
          <w:p w:rsidR="007E27AD" w:rsidRPr="00BA2A9A" w:rsidRDefault="007E27AD" w:rsidP="008F5BC1">
            <w:pPr>
              <w:jc w:val="center"/>
              <w:rPr>
                <w:rFonts w:ascii="Calibri" w:hAnsi="Calibri" w:cs="Calibri"/>
                <w:b/>
                <w:sz w:val="24"/>
                <w:szCs w:val="24"/>
              </w:rPr>
            </w:pPr>
            <w:r w:rsidRPr="00BA2A9A">
              <w:rPr>
                <w:rFonts w:ascii="Calibri" w:hAnsi="Calibri" w:cs="Calibri"/>
                <w:b/>
                <w:sz w:val="24"/>
                <w:szCs w:val="24"/>
              </w:rPr>
              <w:t>95</w:t>
            </w:r>
          </w:p>
        </w:tc>
      </w:tr>
    </w:tbl>
    <w:p w:rsidR="00464A76" w:rsidRPr="00BA2A9A" w:rsidRDefault="00464A76" w:rsidP="008F5BC1">
      <w:pPr>
        <w:spacing w:line="240" w:lineRule="atLeast"/>
        <w:ind w:right="1275"/>
        <w:rPr>
          <w:rFonts w:ascii="Calibri" w:hAnsi="Calibri" w:cs="Calibri"/>
          <w:sz w:val="24"/>
          <w:szCs w:val="24"/>
        </w:rPr>
      </w:pPr>
    </w:p>
    <w:p w:rsidR="008F5BC1" w:rsidRPr="00BA2A9A" w:rsidRDefault="008F5BC1" w:rsidP="008F5BC1">
      <w:pPr>
        <w:spacing w:line="240" w:lineRule="atLeast"/>
        <w:ind w:right="1275"/>
        <w:rPr>
          <w:rFonts w:ascii="Calibri" w:hAnsi="Calibri" w:cs="Calibri"/>
          <w:sz w:val="24"/>
          <w:szCs w:val="24"/>
        </w:rPr>
      </w:pPr>
      <w:r w:rsidRPr="00BA2A9A">
        <w:rPr>
          <w:rFonts w:ascii="Calibri" w:hAnsi="Calibri" w:cs="Calibri"/>
          <w:sz w:val="24"/>
          <w:szCs w:val="24"/>
        </w:rPr>
        <w:t>Os beneficiários estão assim distribuídos pelas cidades:</w:t>
      </w:r>
    </w:p>
    <w:tbl>
      <w:tblPr>
        <w:tblW w:w="6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2289"/>
        <w:gridCol w:w="2289"/>
      </w:tblGrid>
      <w:tr w:rsidR="00A529C6" w:rsidRPr="002A7C65" w:rsidTr="00AB6A88">
        <w:tc>
          <w:tcPr>
            <w:tcW w:w="2288" w:type="dxa"/>
            <w:vMerge w:val="restart"/>
            <w:vAlign w:val="center"/>
          </w:tcPr>
          <w:p w:rsidR="00A529C6" w:rsidRPr="002A7C65" w:rsidRDefault="00A529C6" w:rsidP="00A529C6">
            <w:pPr>
              <w:jc w:val="center"/>
              <w:rPr>
                <w:rFonts w:ascii="Calibri" w:hAnsi="Calibri" w:cs="Calibri"/>
                <w:b/>
                <w:i/>
                <w:color w:val="FF0000"/>
                <w:sz w:val="24"/>
                <w:szCs w:val="24"/>
              </w:rPr>
            </w:pPr>
            <w:r w:rsidRPr="002A7C65">
              <w:rPr>
                <w:rFonts w:ascii="Calibri" w:hAnsi="Calibri" w:cs="Calibri"/>
                <w:b/>
                <w:i/>
                <w:color w:val="FF0000"/>
                <w:sz w:val="24"/>
                <w:szCs w:val="24"/>
              </w:rPr>
              <w:t xml:space="preserve">SANTA BÁRBARA </w:t>
            </w:r>
            <w:r w:rsidRPr="002A7C65">
              <w:rPr>
                <w:rFonts w:ascii="Calibri" w:hAnsi="Calibri" w:cs="Calibri"/>
                <w:b/>
                <w:i/>
                <w:color w:val="FF0000"/>
                <w:sz w:val="24"/>
                <w:szCs w:val="24"/>
              </w:rPr>
              <w:lastRenderedPageBreak/>
              <w:t>D’OESTE</w:t>
            </w:r>
            <w:r w:rsidRPr="002A7C65">
              <w:rPr>
                <w:rFonts w:ascii="Calibri" w:hAnsi="Calibri" w:cs="Calibri"/>
                <w:b/>
                <w:i/>
                <w:color w:val="FF0000"/>
                <w:sz w:val="24"/>
                <w:szCs w:val="24"/>
              </w:rPr>
              <w:t>/SP</w:t>
            </w:r>
          </w:p>
        </w:tc>
        <w:tc>
          <w:tcPr>
            <w:tcW w:w="2289" w:type="dxa"/>
            <w:vAlign w:val="center"/>
          </w:tcPr>
          <w:p w:rsidR="00A529C6" w:rsidRPr="002A7C65" w:rsidRDefault="00A529C6" w:rsidP="00AB6A88">
            <w:pPr>
              <w:jc w:val="center"/>
              <w:rPr>
                <w:rFonts w:ascii="Calibri" w:hAnsi="Calibri" w:cs="Calibri"/>
                <w:b/>
                <w:i/>
                <w:color w:val="FF0000"/>
                <w:sz w:val="24"/>
                <w:szCs w:val="24"/>
              </w:rPr>
            </w:pPr>
            <w:r w:rsidRPr="002A7C65">
              <w:rPr>
                <w:rFonts w:ascii="Calibri" w:hAnsi="Calibri" w:cs="Calibri"/>
                <w:b/>
                <w:i/>
                <w:color w:val="FF0000"/>
                <w:sz w:val="24"/>
                <w:szCs w:val="24"/>
              </w:rPr>
              <w:lastRenderedPageBreak/>
              <w:t>FAIXA ETÁRIA</w:t>
            </w:r>
          </w:p>
        </w:tc>
        <w:tc>
          <w:tcPr>
            <w:tcW w:w="2289" w:type="dxa"/>
            <w:vAlign w:val="center"/>
          </w:tcPr>
          <w:p w:rsidR="00A529C6" w:rsidRPr="002A7C65" w:rsidRDefault="00A529C6" w:rsidP="00AB6A88">
            <w:pPr>
              <w:jc w:val="center"/>
              <w:rPr>
                <w:rFonts w:ascii="Calibri" w:hAnsi="Calibri" w:cs="Calibri"/>
                <w:b/>
                <w:i/>
                <w:color w:val="FF0000"/>
                <w:sz w:val="24"/>
                <w:szCs w:val="24"/>
              </w:rPr>
            </w:pPr>
            <w:r w:rsidRPr="002A7C65">
              <w:rPr>
                <w:rFonts w:ascii="Calibri" w:hAnsi="Calibri" w:cs="Calibri"/>
                <w:b/>
                <w:i/>
                <w:color w:val="FF0000"/>
                <w:sz w:val="24"/>
                <w:szCs w:val="24"/>
              </w:rPr>
              <w:t xml:space="preserve">NÚMERO DE </w:t>
            </w:r>
            <w:r w:rsidRPr="002A7C65">
              <w:rPr>
                <w:rFonts w:ascii="Calibri" w:hAnsi="Calibri" w:cs="Calibri"/>
                <w:b/>
                <w:i/>
                <w:color w:val="FF0000"/>
                <w:sz w:val="24"/>
                <w:szCs w:val="24"/>
              </w:rPr>
              <w:lastRenderedPageBreak/>
              <w:t>SERVIDORES</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Até 18</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00</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19 a 23</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06</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24 a 28</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13</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29 a 33</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12</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34 a 38</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08</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39 a 43</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12</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44 a 48</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10</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49 a 53</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08</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54 a 58</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04</w:t>
            </w:r>
          </w:p>
        </w:tc>
      </w:tr>
      <w:tr w:rsidR="00A529C6" w:rsidRPr="002A7C65" w:rsidTr="00AB6A88">
        <w:tc>
          <w:tcPr>
            <w:tcW w:w="2288" w:type="dxa"/>
            <w:vMerge/>
          </w:tcPr>
          <w:p w:rsidR="00A529C6" w:rsidRPr="002A7C65" w:rsidRDefault="00A529C6" w:rsidP="00AB6A88">
            <w:pPr>
              <w:jc w:val="center"/>
              <w:rPr>
                <w:rFonts w:ascii="Calibri" w:hAnsi="Calibri" w:cs="Calibri"/>
                <w:color w:val="FF0000"/>
                <w:sz w:val="24"/>
                <w:szCs w:val="24"/>
              </w:rPr>
            </w:pP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De 59 em diante</w:t>
            </w:r>
          </w:p>
        </w:tc>
        <w:tc>
          <w:tcPr>
            <w:tcW w:w="2289" w:type="dxa"/>
          </w:tcPr>
          <w:p w:rsidR="00A529C6" w:rsidRPr="002A7C65" w:rsidRDefault="00A529C6" w:rsidP="00AB6A88">
            <w:pPr>
              <w:jc w:val="center"/>
              <w:rPr>
                <w:rFonts w:ascii="Calibri" w:hAnsi="Calibri" w:cs="Calibri"/>
                <w:color w:val="FF0000"/>
                <w:sz w:val="24"/>
                <w:szCs w:val="24"/>
              </w:rPr>
            </w:pPr>
            <w:r w:rsidRPr="002A7C65">
              <w:rPr>
                <w:rFonts w:ascii="Calibri" w:hAnsi="Calibri" w:cs="Calibri"/>
                <w:color w:val="FF0000"/>
                <w:sz w:val="24"/>
                <w:szCs w:val="24"/>
              </w:rPr>
              <w:t>02</w:t>
            </w:r>
          </w:p>
        </w:tc>
      </w:tr>
      <w:tr w:rsidR="00A529C6" w:rsidRPr="002A7C65" w:rsidTr="00AB6A88">
        <w:tc>
          <w:tcPr>
            <w:tcW w:w="2288" w:type="dxa"/>
            <w:vMerge/>
          </w:tcPr>
          <w:p w:rsidR="00A529C6" w:rsidRPr="002A7C65" w:rsidRDefault="00A529C6" w:rsidP="00AB6A88">
            <w:pPr>
              <w:jc w:val="center"/>
              <w:rPr>
                <w:rFonts w:ascii="Calibri" w:hAnsi="Calibri" w:cs="Calibri"/>
                <w:b/>
                <w:color w:val="FF0000"/>
                <w:sz w:val="24"/>
                <w:szCs w:val="24"/>
              </w:rPr>
            </w:pPr>
          </w:p>
        </w:tc>
        <w:tc>
          <w:tcPr>
            <w:tcW w:w="2289" w:type="dxa"/>
          </w:tcPr>
          <w:p w:rsidR="00A529C6" w:rsidRPr="002A7C65" w:rsidRDefault="00A529C6" w:rsidP="00AB6A88">
            <w:pPr>
              <w:jc w:val="center"/>
              <w:rPr>
                <w:rFonts w:ascii="Calibri" w:hAnsi="Calibri" w:cs="Calibri"/>
                <w:b/>
                <w:color w:val="FF0000"/>
                <w:sz w:val="24"/>
                <w:szCs w:val="24"/>
              </w:rPr>
            </w:pPr>
            <w:r w:rsidRPr="002A7C65">
              <w:rPr>
                <w:rFonts w:ascii="Calibri" w:hAnsi="Calibri" w:cs="Calibri"/>
                <w:b/>
                <w:color w:val="FF0000"/>
                <w:sz w:val="24"/>
                <w:szCs w:val="24"/>
              </w:rPr>
              <w:t>TOTAL</w:t>
            </w:r>
          </w:p>
        </w:tc>
        <w:tc>
          <w:tcPr>
            <w:tcW w:w="2289" w:type="dxa"/>
          </w:tcPr>
          <w:p w:rsidR="00A529C6" w:rsidRPr="002A7C65" w:rsidRDefault="00A529C6" w:rsidP="00AB6A88">
            <w:pPr>
              <w:jc w:val="center"/>
              <w:rPr>
                <w:rFonts w:ascii="Calibri" w:hAnsi="Calibri" w:cs="Calibri"/>
                <w:b/>
                <w:color w:val="FF0000"/>
                <w:sz w:val="24"/>
                <w:szCs w:val="24"/>
              </w:rPr>
            </w:pPr>
            <w:r w:rsidRPr="002A7C65">
              <w:rPr>
                <w:rFonts w:ascii="Calibri" w:hAnsi="Calibri" w:cs="Calibri"/>
                <w:b/>
                <w:color w:val="FF0000"/>
                <w:sz w:val="24"/>
                <w:szCs w:val="24"/>
              </w:rPr>
              <w:t>75</w:t>
            </w:r>
          </w:p>
        </w:tc>
      </w:tr>
      <w:tr w:rsidR="007E27AD" w:rsidRPr="00BA2A9A" w:rsidTr="007E27AD">
        <w:tc>
          <w:tcPr>
            <w:tcW w:w="2288" w:type="dxa"/>
            <w:vMerge w:val="restart"/>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AMERICANA/SP</w:t>
            </w:r>
          </w:p>
        </w:tc>
        <w:tc>
          <w:tcPr>
            <w:tcW w:w="2289"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FAIXA ETÁRIA</w:t>
            </w:r>
          </w:p>
        </w:tc>
        <w:tc>
          <w:tcPr>
            <w:tcW w:w="2289"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NÚMERO DE SERVIDORES</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Até 18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19 a 23</w:t>
            </w:r>
          </w:p>
        </w:tc>
        <w:tc>
          <w:tcPr>
            <w:tcW w:w="2289" w:type="dxa"/>
          </w:tcPr>
          <w:p w:rsidR="007E27AD" w:rsidRPr="00BA2A9A" w:rsidRDefault="007E27AD" w:rsidP="008F5BC1">
            <w:pPr>
              <w:jc w:val="center"/>
              <w:rPr>
                <w:rFonts w:ascii="Calibri" w:hAnsi="Calibri" w:cs="Calibri"/>
                <w:sz w:val="24"/>
                <w:szCs w:val="24"/>
              </w:rPr>
            </w:pPr>
            <w:proofErr w:type="gramStart"/>
            <w:r w:rsidRPr="00BA2A9A">
              <w:rPr>
                <w:rFonts w:ascii="Calibri" w:hAnsi="Calibri" w:cs="Calibr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24 a 28</w:t>
            </w:r>
          </w:p>
        </w:tc>
        <w:tc>
          <w:tcPr>
            <w:tcW w:w="2289" w:type="dxa"/>
          </w:tcPr>
          <w:p w:rsidR="007E27AD" w:rsidRPr="00BA2A9A" w:rsidRDefault="007E27AD" w:rsidP="008F5BC1">
            <w:pPr>
              <w:jc w:val="center"/>
              <w:rPr>
                <w:rFonts w:ascii="Calibri" w:hAnsi="Calibri" w:cs="Calibri"/>
                <w:sz w:val="24"/>
                <w:szCs w:val="24"/>
              </w:rPr>
            </w:pPr>
            <w:proofErr w:type="gramStart"/>
            <w:r w:rsidRPr="00BA2A9A">
              <w:rPr>
                <w:rFonts w:ascii="Calibri" w:hAnsi="Calibri" w:cs="Calibri"/>
                <w:sz w:val="24"/>
                <w:szCs w:val="24"/>
              </w:rPr>
              <w:t>4</w:t>
            </w:r>
            <w:proofErr w:type="gramEnd"/>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29 a 33</w:t>
            </w:r>
          </w:p>
        </w:tc>
        <w:tc>
          <w:tcPr>
            <w:tcW w:w="2289" w:type="dxa"/>
          </w:tcPr>
          <w:p w:rsidR="007E27AD" w:rsidRPr="00BA2A9A" w:rsidRDefault="007E27AD" w:rsidP="008F5BC1">
            <w:pPr>
              <w:jc w:val="center"/>
              <w:rPr>
                <w:rFonts w:ascii="Calibri" w:hAnsi="Calibri" w:cs="Calibri"/>
                <w:sz w:val="24"/>
                <w:szCs w:val="24"/>
              </w:rPr>
            </w:pPr>
            <w:proofErr w:type="gramStart"/>
            <w:r w:rsidRPr="00BA2A9A">
              <w:rPr>
                <w:rFonts w:ascii="Calibri" w:hAnsi="Calibri" w:cs="Calibr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34 a 38</w:t>
            </w:r>
          </w:p>
        </w:tc>
        <w:tc>
          <w:tcPr>
            <w:tcW w:w="2289" w:type="dxa"/>
          </w:tcPr>
          <w:p w:rsidR="007E27AD" w:rsidRPr="00BA2A9A" w:rsidRDefault="007E27AD" w:rsidP="008F5BC1">
            <w:pPr>
              <w:jc w:val="center"/>
              <w:rPr>
                <w:rFonts w:ascii="Calibri" w:hAnsi="Calibri" w:cs="Calibri"/>
                <w:sz w:val="24"/>
                <w:szCs w:val="24"/>
              </w:rPr>
            </w:pPr>
            <w:proofErr w:type="gramStart"/>
            <w:r w:rsidRPr="00BA2A9A">
              <w:rPr>
                <w:rFonts w:ascii="Calibri" w:hAnsi="Calibri" w:cs="Calibri"/>
                <w:sz w:val="24"/>
                <w:szCs w:val="24"/>
              </w:rPr>
              <w:t>3</w:t>
            </w:r>
            <w:proofErr w:type="gramEnd"/>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39 a 43</w:t>
            </w:r>
          </w:p>
        </w:tc>
        <w:tc>
          <w:tcPr>
            <w:tcW w:w="2289" w:type="dxa"/>
          </w:tcPr>
          <w:p w:rsidR="007E27AD" w:rsidRPr="00BA2A9A" w:rsidRDefault="007E27AD" w:rsidP="008F5BC1">
            <w:pPr>
              <w:jc w:val="center"/>
              <w:rPr>
                <w:rFonts w:ascii="Calibri" w:hAnsi="Calibri" w:cs="Calibri"/>
                <w:sz w:val="24"/>
                <w:szCs w:val="24"/>
              </w:rPr>
            </w:pPr>
            <w:proofErr w:type="gramStart"/>
            <w:r w:rsidRPr="00BA2A9A">
              <w:rPr>
                <w:rFonts w:ascii="Calibri" w:hAnsi="Calibri" w:cs="Calibr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44 a 48</w:t>
            </w:r>
          </w:p>
        </w:tc>
        <w:tc>
          <w:tcPr>
            <w:tcW w:w="2289" w:type="dxa"/>
          </w:tcPr>
          <w:p w:rsidR="007E27AD" w:rsidRPr="00BA2A9A" w:rsidRDefault="007E27AD" w:rsidP="008F5BC1">
            <w:pPr>
              <w:jc w:val="center"/>
              <w:rPr>
                <w:rFonts w:ascii="Calibri" w:hAnsi="Calibri" w:cs="Calibri"/>
                <w:sz w:val="24"/>
                <w:szCs w:val="24"/>
              </w:rPr>
            </w:pPr>
            <w:proofErr w:type="gramStart"/>
            <w:r w:rsidRPr="00BA2A9A">
              <w:rPr>
                <w:rFonts w:ascii="Calibri" w:hAnsi="Calibri" w:cs="Calibri"/>
                <w:sz w:val="24"/>
                <w:szCs w:val="24"/>
              </w:rPr>
              <w:t>2</w:t>
            </w:r>
            <w:proofErr w:type="gramEnd"/>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49 a 53</w:t>
            </w:r>
          </w:p>
        </w:tc>
        <w:tc>
          <w:tcPr>
            <w:tcW w:w="2289" w:type="dxa"/>
          </w:tcPr>
          <w:p w:rsidR="007E27AD" w:rsidRPr="00BA2A9A" w:rsidRDefault="007E27AD" w:rsidP="008F5BC1">
            <w:pPr>
              <w:jc w:val="center"/>
              <w:rPr>
                <w:rFonts w:ascii="Calibri" w:hAnsi="Calibri" w:cs="Calibri"/>
                <w:sz w:val="24"/>
                <w:szCs w:val="24"/>
              </w:rPr>
            </w:pPr>
            <w:proofErr w:type="gramStart"/>
            <w:r w:rsidRPr="00BA2A9A">
              <w:rPr>
                <w:rFonts w:ascii="Calibri" w:hAnsi="Calibri" w:cs="Calibr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54 a 58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59 em diante</w:t>
            </w:r>
          </w:p>
        </w:tc>
        <w:tc>
          <w:tcPr>
            <w:tcW w:w="2289" w:type="dxa"/>
          </w:tcPr>
          <w:p w:rsidR="007E27AD" w:rsidRPr="00BA2A9A" w:rsidRDefault="007E27AD" w:rsidP="008F5BC1">
            <w:pPr>
              <w:jc w:val="center"/>
              <w:rPr>
                <w:rFonts w:ascii="Calibri" w:hAnsi="Calibri" w:cs="Calibri"/>
                <w:sz w:val="24"/>
                <w:szCs w:val="24"/>
              </w:rPr>
            </w:pPr>
            <w:proofErr w:type="gramStart"/>
            <w:r w:rsidRPr="00BA2A9A">
              <w:rPr>
                <w:rFonts w:ascii="Calibri" w:hAnsi="Calibri" w:cs="Calibr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Calibri" w:hAnsi="Calibri" w:cs="Calibri"/>
                <w:b/>
                <w:sz w:val="24"/>
                <w:szCs w:val="24"/>
              </w:rPr>
            </w:pPr>
          </w:p>
        </w:tc>
        <w:tc>
          <w:tcPr>
            <w:tcW w:w="2289" w:type="dxa"/>
          </w:tcPr>
          <w:p w:rsidR="007E27AD" w:rsidRPr="00BA2A9A" w:rsidRDefault="007E27AD" w:rsidP="008F5BC1">
            <w:pPr>
              <w:jc w:val="center"/>
              <w:rPr>
                <w:rFonts w:ascii="Calibri" w:hAnsi="Calibri" w:cs="Calibri"/>
                <w:b/>
                <w:sz w:val="24"/>
                <w:szCs w:val="24"/>
              </w:rPr>
            </w:pPr>
            <w:r w:rsidRPr="00BA2A9A">
              <w:rPr>
                <w:rFonts w:ascii="Calibri" w:hAnsi="Calibri" w:cs="Calibri"/>
                <w:b/>
                <w:sz w:val="24"/>
                <w:szCs w:val="24"/>
              </w:rPr>
              <w:t>TOTAL</w:t>
            </w:r>
          </w:p>
        </w:tc>
        <w:tc>
          <w:tcPr>
            <w:tcW w:w="2289" w:type="dxa"/>
          </w:tcPr>
          <w:p w:rsidR="007E27AD" w:rsidRPr="00BA2A9A" w:rsidRDefault="007E27AD" w:rsidP="008F5BC1">
            <w:pPr>
              <w:jc w:val="center"/>
              <w:rPr>
                <w:rFonts w:ascii="Calibri" w:hAnsi="Calibri" w:cs="Calibri"/>
                <w:b/>
                <w:sz w:val="24"/>
                <w:szCs w:val="24"/>
              </w:rPr>
            </w:pPr>
            <w:r w:rsidRPr="00BA2A9A">
              <w:rPr>
                <w:rFonts w:ascii="Calibri" w:hAnsi="Calibri" w:cs="Calibri"/>
                <w:b/>
                <w:sz w:val="24"/>
                <w:szCs w:val="24"/>
              </w:rPr>
              <w:t>14</w:t>
            </w:r>
          </w:p>
        </w:tc>
      </w:tr>
      <w:tr w:rsidR="007E27AD" w:rsidRPr="00BA2A9A" w:rsidTr="007E27AD">
        <w:tc>
          <w:tcPr>
            <w:tcW w:w="2288" w:type="dxa"/>
            <w:vMerge w:val="restart"/>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PIRACICABA/SP</w:t>
            </w:r>
          </w:p>
        </w:tc>
        <w:tc>
          <w:tcPr>
            <w:tcW w:w="2289"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FAIXA ETÁRIA</w:t>
            </w:r>
          </w:p>
        </w:tc>
        <w:tc>
          <w:tcPr>
            <w:tcW w:w="2289"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NÚMERO DE SERVIDORES</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Até 18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19 a 23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24 a 28</w:t>
            </w:r>
          </w:p>
        </w:tc>
        <w:tc>
          <w:tcPr>
            <w:tcW w:w="2289" w:type="dxa"/>
          </w:tcPr>
          <w:p w:rsidR="007E27AD" w:rsidRPr="00BA2A9A" w:rsidRDefault="007E27AD" w:rsidP="008F5BC1">
            <w:pPr>
              <w:jc w:val="center"/>
              <w:rPr>
                <w:rFonts w:ascii="Calibri" w:hAnsi="Calibri" w:cs="Calibri"/>
                <w:sz w:val="24"/>
                <w:szCs w:val="24"/>
              </w:rPr>
            </w:pPr>
            <w:proofErr w:type="gramStart"/>
            <w:r w:rsidRPr="00BA2A9A">
              <w:rPr>
                <w:rFonts w:ascii="Calibri" w:hAnsi="Calibri" w:cs="Calibr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29 a 33</w:t>
            </w:r>
          </w:p>
        </w:tc>
        <w:tc>
          <w:tcPr>
            <w:tcW w:w="2289" w:type="dxa"/>
          </w:tcPr>
          <w:p w:rsidR="007E27AD" w:rsidRPr="00BA2A9A" w:rsidRDefault="007E27AD" w:rsidP="008F5BC1">
            <w:pPr>
              <w:jc w:val="center"/>
              <w:rPr>
                <w:rFonts w:ascii="Calibri" w:hAnsi="Calibri" w:cs="Calibri"/>
                <w:sz w:val="24"/>
                <w:szCs w:val="24"/>
              </w:rPr>
            </w:pPr>
            <w:proofErr w:type="gramStart"/>
            <w:r w:rsidRPr="00BA2A9A">
              <w:rPr>
                <w:rFonts w:ascii="Calibri" w:hAnsi="Calibri" w:cs="Calibr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34 a 38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39 a 43</w:t>
            </w:r>
          </w:p>
        </w:tc>
        <w:tc>
          <w:tcPr>
            <w:tcW w:w="2289" w:type="dxa"/>
          </w:tcPr>
          <w:p w:rsidR="007E27AD" w:rsidRPr="00BA2A9A" w:rsidRDefault="007E27AD" w:rsidP="008F5BC1">
            <w:pPr>
              <w:jc w:val="center"/>
              <w:rPr>
                <w:rFonts w:ascii="Calibri" w:hAnsi="Calibri" w:cs="Calibri"/>
                <w:sz w:val="24"/>
                <w:szCs w:val="24"/>
              </w:rPr>
            </w:pPr>
            <w:proofErr w:type="gramStart"/>
            <w:r w:rsidRPr="00BA2A9A">
              <w:rPr>
                <w:rFonts w:ascii="Calibri" w:hAnsi="Calibri" w:cs="Calibr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44 a 48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49 a 53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54 a 58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59 em diante</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b/>
                <w:sz w:val="24"/>
                <w:szCs w:val="24"/>
              </w:rPr>
            </w:pPr>
          </w:p>
        </w:tc>
        <w:tc>
          <w:tcPr>
            <w:tcW w:w="2289" w:type="dxa"/>
          </w:tcPr>
          <w:p w:rsidR="007E27AD" w:rsidRPr="00BA2A9A" w:rsidRDefault="007E27AD" w:rsidP="008F5BC1">
            <w:pPr>
              <w:jc w:val="center"/>
              <w:rPr>
                <w:rFonts w:ascii="Calibri" w:hAnsi="Calibri" w:cs="Calibri"/>
                <w:b/>
                <w:sz w:val="24"/>
                <w:szCs w:val="24"/>
              </w:rPr>
            </w:pPr>
            <w:r w:rsidRPr="00BA2A9A">
              <w:rPr>
                <w:rFonts w:ascii="Calibri" w:hAnsi="Calibri" w:cs="Calibri"/>
                <w:b/>
                <w:sz w:val="24"/>
                <w:szCs w:val="24"/>
              </w:rPr>
              <w:t>TOTAL</w:t>
            </w:r>
          </w:p>
        </w:tc>
        <w:tc>
          <w:tcPr>
            <w:tcW w:w="2289" w:type="dxa"/>
          </w:tcPr>
          <w:p w:rsidR="007E27AD" w:rsidRPr="00BA2A9A" w:rsidRDefault="007E27AD" w:rsidP="008F5BC1">
            <w:pPr>
              <w:jc w:val="center"/>
              <w:rPr>
                <w:rFonts w:ascii="Calibri" w:hAnsi="Calibri" w:cs="Calibri"/>
                <w:b/>
                <w:sz w:val="24"/>
                <w:szCs w:val="24"/>
              </w:rPr>
            </w:pPr>
            <w:proofErr w:type="gramStart"/>
            <w:r w:rsidRPr="00BA2A9A">
              <w:rPr>
                <w:rFonts w:ascii="Calibri" w:hAnsi="Calibri" w:cs="Calibri"/>
                <w:b/>
                <w:sz w:val="24"/>
                <w:szCs w:val="24"/>
              </w:rPr>
              <w:t>3</w:t>
            </w:r>
            <w:proofErr w:type="gramEnd"/>
          </w:p>
        </w:tc>
      </w:tr>
    </w:tbl>
    <w:p w:rsidR="00FD177D" w:rsidRPr="00BA2A9A" w:rsidRDefault="00FD177D" w:rsidP="008F5BC1">
      <w:pPr>
        <w:spacing w:line="240" w:lineRule="atLeast"/>
        <w:ind w:right="1275"/>
        <w:rPr>
          <w:rFonts w:ascii="Calibri" w:hAnsi="Calibri" w:cs="Calibri"/>
          <w:sz w:val="24"/>
          <w:szCs w:val="24"/>
        </w:rPr>
      </w:pPr>
    </w:p>
    <w:tbl>
      <w:tblPr>
        <w:tblW w:w="6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2289"/>
        <w:gridCol w:w="2289"/>
      </w:tblGrid>
      <w:tr w:rsidR="007E27AD" w:rsidRPr="00BA2A9A" w:rsidTr="007E27AD">
        <w:tc>
          <w:tcPr>
            <w:tcW w:w="2288" w:type="dxa"/>
            <w:vMerge w:val="restart"/>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CAMPINAS/SP</w:t>
            </w:r>
          </w:p>
        </w:tc>
        <w:tc>
          <w:tcPr>
            <w:tcW w:w="2289"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FAIXA ETÁRIA</w:t>
            </w:r>
          </w:p>
        </w:tc>
        <w:tc>
          <w:tcPr>
            <w:tcW w:w="2289" w:type="dxa"/>
            <w:vAlign w:val="center"/>
          </w:tcPr>
          <w:p w:rsidR="007E27AD" w:rsidRPr="00BA2A9A" w:rsidRDefault="007E27AD" w:rsidP="008F5BC1">
            <w:pPr>
              <w:jc w:val="center"/>
              <w:rPr>
                <w:rFonts w:ascii="Calibri" w:hAnsi="Calibri" w:cs="Calibri"/>
                <w:b/>
                <w:i/>
                <w:sz w:val="24"/>
                <w:szCs w:val="24"/>
              </w:rPr>
            </w:pPr>
            <w:r w:rsidRPr="00BA2A9A">
              <w:rPr>
                <w:rFonts w:ascii="Calibri" w:hAnsi="Calibri" w:cs="Calibri"/>
                <w:b/>
                <w:i/>
                <w:sz w:val="24"/>
                <w:szCs w:val="24"/>
              </w:rPr>
              <w:t>NÚMERO DE SERVIDORES</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Até 18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19 a 23</w:t>
            </w:r>
          </w:p>
        </w:tc>
        <w:tc>
          <w:tcPr>
            <w:tcW w:w="2289" w:type="dxa"/>
          </w:tcPr>
          <w:p w:rsidR="007E27AD" w:rsidRPr="00BA2A9A" w:rsidRDefault="007E27AD" w:rsidP="008F5BC1">
            <w:pPr>
              <w:jc w:val="center"/>
              <w:rPr>
                <w:rFonts w:ascii="Calibri" w:hAnsi="Calibri" w:cs="Calibri"/>
                <w:sz w:val="24"/>
                <w:szCs w:val="24"/>
              </w:rPr>
            </w:pPr>
            <w:proofErr w:type="gramStart"/>
            <w:r w:rsidRPr="00BA2A9A">
              <w:rPr>
                <w:rFonts w:ascii="Calibri" w:hAnsi="Calibri" w:cs="Calibr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24 a 28</w:t>
            </w:r>
          </w:p>
        </w:tc>
        <w:tc>
          <w:tcPr>
            <w:tcW w:w="2289" w:type="dxa"/>
          </w:tcPr>
          <w:p w:rsidR="007E27AD" w:rsidRPr="00BA2A9A" w:rsidRDefault="007E27AD" w:rsidP="008F5BC1">
            <w:pPr>
              <w:jc w:val="center"/>
              <w:rPr>
                <w:rFonts w:ascii="Calibri" w:hAnsi="Calibri" w:cs="Calibri"/>
                <w:sz w:val="24"/>
                <w:szCs w:val="24"/>
              </w:rPr>
            </w:pPr>
            <w:proofErr w:type="gramStart"/>
            <w:r w:rsidRPr="00BA2A9A">
              <w:rPr>
                <w:rFonts w:ascii="Calibri" w:hAnsi="Calibri" w:cs="Calibr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29 a 33</w:t>
            </w:r>
          </w:p>
        </w:tc>
        <w:tc>
          <w:tcPr>
            <w:tcW w:w="2289" w:type="dxa"/>
          </w:tcPr>
          <w:p w:rsidR="007E27AD" w:rsidRPr="00BA2A9A" w:rsidRDefault="007E27AD" w:rsidP="008F5BC1">
            <w:pPr>
              <w:jc w:val="center"/>
              <w:rPr>
                <w:rFonts w:ascii="Calibri" w:hAnsi="Calibri" w:cs="Calibri"/>
                <w:sz w:val="24"/>
                <w:szCs w:val="24"/>
              </w:rPr>
            </w:pPr>
            <w:proofErr w:type="gramStart"/>
            <w:r w:rsidRPr="00BA2A9A">
              <w:rPr>
                <w:rFonts w:ascii="Calibri" w:hAnsi="Calibri" w:cs="Calibri"/>
                <w:sz w:val="24"/>
                <w:szCs w:val="24"/>
              </w:rPr>
              <w:t>1</w:t>
            </w:r>
            <w:proofErr w:type="gramEnd"/>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34 a 38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39 a 43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44 a 48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49 a 53</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De 54 a 58</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sz w:val="24"/>
                <w:szCs w:val="24"/>
              </w:rPr>
            </w:pPr>
          </w:p>
        </w:tc>
        <w:tc>
          <w:tcPr>
            <w:tcW w:w="2289" w:type="dxa"/>
          </w:tcPr>
          <w:p w:rsidR="007E27AD" w:rsidRPr="00BA2A9A" w:rsidRDefault="007E27AD" w:rsidP="009B71B9">
            <w:pPr>
              <w:jc w:val="center"/>
              <w:rPr>
                <w:rFonts w:ascii="Calibri" w:hAnsi="Calibri" w:cs="Calibri"/>
                <w:sz w:val="24"/>
                <w:szCs w:val="24"/>
              </w:rPr>
            </w:pPr>
            <w:r w:rsidRPr="00BA2A9A">
              <w:rPr>
                <w:rFonts w:ascii="Calibri" w:hAnsi="Calibri" w:cs="Calibri"/>
                <w:sz w:val="24"/>
                <w:szCs w:val="24"/>
              </w:rPr>
              <w:t>De 59 em diante</w:t>
            </w:r>
          </w:p>
        </w:tc>
        <w:tc>
          <w:tcPr>
            <w:tcW w:w="2289" w:type="dxa"/>
          </w:tcPr>
          <w:p w:rsidR="007E27AD" w:rsidRPr="00BA2A9A" w:rsidRDefault="007E27AD" w:rsidP="008F5BC1">
            <w:pPr>
              <w:jc w:val="center"/>
              <w:rPr>
                <w:rFonts w:ascii="Calibri" w:hAnsi="Calibri" w:cs="Calibri"/>
                <w:sz w:val="24"/>
                <w:szCs w:val="24"/>
              </w:rPr>
            </w:pPr>
            <w:r w:rsidRPr="00BA2A9A">
              <w:rPr>
                <w:rFonts w:ascii="Calibri" w:hAnsi="Calibri" w:cs="Calibri"/>
                <w:sz w:val="24"/>
                <w:szCs w:val="24"/>
              </w:rPr>
              <w:t>-</w:t>
            </w:r>
          </w:p>
        </w:tc>
      </w:tr>
      <w:tr w:rsidR="007E27AD" w:rsidRPr="00BA2A9A" w:rsidTr="007E27AD">
        <w:tc>
          <w:tcPr>
            <w:tcW w:w="2288" w:type="dxa"/>
            <w:vMerge/>
          </w:tcPr>
          <w:p w:rsidR="007E27AD" w:rsidRPr="00BA2A9A" w:rsidRDefault="007E27AD" w:rsidP="008F5BC1">
            <w:pPr>
              <w:jc w:val="center"/>
              <w:rPr>
                <w:rFonts w:ascii="Calibri" w:hAnsi="Calibri" w:cs="Calibri"/>
                <w:b/>
                <w:sz w:val="24"/>
                <w:szCs w:val="24"/>
              </w:rPr>
            </w:pPr>
          </w:p>
        </w:tc>
        <w:tc>
          <w:tcPr>
            <w:tcW w:w="2289" w:type="dxa"/>
          </w:tcPr>
          <w:p w:rsidR="007E27AD" w:rsidRPr="00BA2A9A" w:rsidRDefault="007E27AD" w:rsidP="008F5BC1">
            <w:pPr>
              <w:jc w:val="center"/>
              <w:rPr>
                <w:rFonts w:ascii="Calibri" w:hAnsi="Calibri" w:cs="Calibri"/>
                <w:b/>
                <w:sz w:val="24"/>
                <w:szCs w:val="24"/>
              </w:rPr>
            </w:pPr>
            <w:r w:rsidRPr="00BA2A9A">
              <w:rPr>
                <w:rFonts w:ascii="Calibri" w:hAnsi="Calibri" w:cs="Calibri"/>
                <w:b/>
                <w:sz w:val="24"/>
                <w:szCs w:val="24"/>
              </w:rPr>
              <w:t>TOTAL</w:t>
            </w:r>
          </w:p>
        </w:tc>
        <w:tc>
          <w:tcPr>
            <w:tcW w:w="2289" w:type="dxa"/>
          </w:tcPr>
          <w:p w:rsidR="007E27AD" w:rsidRPr="00BA2A9A" w:rsidRDefault="007E27AD" w:rsidP="008F5BC1">
            <w:pPr>
              <w:jc w:val="center"/>
              <w:rPr>
                <w:rFonts w:ascii="Calibri" w:hAnsi="Calibri" w:cs="Calibri"/>
                <w:b/>
                <w:sz w:val="24"/>
                <w:szCs w:val="24"/>
              </w:rPr>
            </w:pPr>
            <w:proofErr w:type="gramStart"/>
            <w:r w:rsidRPr="00BA2A9A">
              <w:rPr>
                <w:rFonts w:ascii="Calibri" w:hAnsi="Calibri" w:cs="Calibri"/>
                <w:b/>
                <w:sz w:val="24"/>
                <w:szCs w:val="24"/>
              </w:rPr>
              <w:t>3</w:t>
            </w:r>
            <w:proofErr w:type="gramEnd"/>
          </w:p>
        </w:tc>
      </w:tr>
    </w:tbl>
    <w:p w:rsidR="008F5BC1" w:rsidRPr="00BA2A9A" w:rsidRDefault="008F5BC1" w:rsidP="008F5BC1">
      <w:pPr>
        <w:spacing w:line="240" w:lineRule="atLeast"/>
        <w:ind w:right="1275"/>
        <w:rPr>
          <w:rFonts w:ascii="Calibri" w:hAnsi="Calibri" w:cs="Calibri"/>
          <w:sz w:val="24"/>
          <w:szCs w:val="24"/>
        </w:rPr>
      </w:pPr>
    </w:p>
    <w:p w:rsidR="00EB58F2" w:rsidRDefault="00EB58F2">
      <w:pPr>
        <w:jc w:val="center"/>
        <w:rPr>
          <w:rFonts w:ascii="Calibri" w:hAnsi="Calibri" w:cs="Calibri"/>
          <w:b/>
          <w:sz w:val="24"/>
          <w:szCs w:val="24"/>
          <w:u w:val="single"/>
        </w:rPr>
      </w:pPr>
    </w:p>
    <w:p w:rsidR="00C34E37" w:rsidRPr="00F518AE" w:rsidRDefault="005A400D">
      <w:pPr>
        <w:jc w:val="center"/>
        <w:rPr>
          <w:rFonts w:ascii="Calibri" w:hAnsi="Calibri" w:cs="Calibri"/>
          <w:b/>
          <w:sz w:val="24"/>
          <w:szCs w:val="24"/>
          <w:u w:val="single"/>
        </w:rPr>
      </w:pPr>
      <w:r w:rsidRPr="00F518AE">
        <w:rPr>
          <w:rFonts w:ascii="Calibri" w:hAnsi="Calibri" w:cs="Calibri"/>
          <w:b/>
          <w:sz w:val="24"/>
          <w:szCs w:val="24"/>
          <w:u w:val="single"/>
        </w:rPr>
        <w:t xml:space="preserve">ANEXO </w:t>
      </w:r>
      <w:proofErr w:type="gramStart"/>
      <w:r w:rsidR="00C34E37" w:rsidRPr="00F518AE">
        <w:rPr>
          <w:rFonts w:ascii="Calibri" w:hAnsi="Calibri" w:cs="Calibri"/>
          <w:b/>
          <w:sz w:val="24"/>
          <w:szCs w:val="24"/>
          <w:u w:val="single"/>
        </w:rPr>
        <w:t>2</w:t>
      </w:r>
      <w:proofErr w:type="gramEnd"/>
      <w:r w:rsidR="00C34E37" w:rsidRPr="00F518AE">
        <w:rPr>
          <w:rFonts w:ascii="Calibri" w:hAnsi="Calibri" w:cs="Calibri"/>
          <w:b/>
          <w:sz w:val="24"/>
          <w:szCs w:val="24"/>
          <w:u w:val="single"/>
        </w:rPr>
        <w:t xml:space="preserve"> DO EDITAL </w:t>
      </w:r>
      <w:r w:rsidR="00E376C6">
        <w:rPr>
          <w:rFonts w:ascii="Calibri" w:hAnsi="Calibri" w:cs="Calibri"/>
          <w:b/>
          <w:sz w:val="24"/>
          <w:szCs w:val="24"/>
          <w:u w:val="single"/>
        </w:rPr>
        <w:t xml:space="preserve">DO PREGÃO PRESENCIAL Nº </w:t>
      </w:r>
      <w:r w:rsidR="005F46D8">
        <w:rPr>
          <w:rFonts w:ascii="Calibri" w:hAnsi="Calibri" w:cs="Calibri"/>
          <w:b/>
          <w:sz w:val="24"/>
          <w:szCs w:val="24"/>
          <w:u w:val="single"/>
        </w:rPr>
        <w:t xml:space="preserve"> 17</w:t>
      </w:r>
      <w:r w:rsidR="006E4965">
        <w:rPr>
          <w:rFonts w:ascii="Calibri" w:hAnsi="Calibri" w:cs="Calibri"/>
          <w:b/>
          <w:sz w:val="24"/>
          <w:szCs w:val="24"/>
          <w:u w:val="single"/>
        </w:rPr>
        <w:t>/</w:t>
      </w:r>
      <w:r w:rsidR="00C34E37" w:rsidRPr="00F518AE">
        <w:rPr>
          <w:rFonts w:ascii="Calibri" w:hAnsi="Calibri" w:cs="Calibri"/>
          <w:b/>
          <w:sz w:val="24"/>
          <w:szCs w:val="24"/>
          <w:u w:val="single"/>
        </w:rPr>
        <w:t>11</w:t>
      </w:r>
      <w:r w:rsidRPr="00F518AE">
        <w:rPr>
          <w:rFonts w:ascii="Calibri" w:hAnsi="Calibri" w:cs="Calibri"/>
          <w:b/>
          <w:sz w:val="24"/>
          <w:szCs w:val="24"/>
          <w:u w:val="single"/>
        </w:rPr>
        <w:t xml:space="preserve"> </w:t>
      </w:r>
    </w:p>
    <w:p w:rsidR="00C34E37" w:rsidRPr="00F518AE" w:rsidRDefault="00C34E37">
      <w:pPr>
        <w:jc w:val="center"/>
        <w:rPr>
          <w:rFonts w:ascii="Calibri" w:hAnsi="Calibri" w:cs="Calibri"/>
          <w:b/>
          <w:sz w:val="24"/>
          <w:szCs w:val="24"/>
          <w:u w:val="single"/>
        </w:rPr>
      </w:pPr>
    </w:p>
    <w:p w:rsidR="005A400D" w:rsidRPr="00F518AE" w:rsidRDefault="00C34E37">
      <w:pPr>
        <w:jc w:val="center"/>
        <w:rPr>
          <w:rFonts w:ascii="Calibri" w:hAnsi="Calibri" w:cs="Calibri"/>
          <w:b/>
          <w:sz w:val="24"/>
          <w:szCs w:val="24"/>
          <w:u w:val="single"/>
        </w:rPr>
      </w:pPr>
      <w:r w:rsidRPr="00F518AE">
        <w:rPr>
          <w:rFonts w:ascii="Calibri" w:hAnsi="Calibri" w:cs="Calibri"/>
          <w:b/>
          <w:sz w:val="24"/>
          <w:szCs w:val="24"/>
          <w:u w:val="single"/>
        </w:rPr>
        <w:t xml:space="preserve">MODELO DE </w:t>
      </w:r>
      <w:r w:rsidR="005A400D" w:rsidRPr="00F518AE">
        <w:rPr>
          <w:rFonts w:ascii="Calibri" w:hAnsi="Calibri" w:cs="Calibri"/>
          <w:b/>
          <w:sz w:val="24"/>
          <w:szCs w:val="24"/>
          <w:u w:val="single"/>
        </w:rPr>
        <w:t xml:space="preserve">PROPOSTA </w:t>
      </w:r>
      <w:r w:rsidR="00F518AE" w:rsidRPr="00F518AE">
        <w:rPr>
          <w:rFonts w:ascii="Calibri" w:hAnsi="Calibri" w:cs="Calibri"/>
          <w:b/>
          <w:sz w:val="24"/>
          <w:szCs w:val="24"/>
          <w:u w:val="single"/>
        </w:rPr>
        <w:t>DE PREÇO</w:t>
      </w:r>
    </w:p>
    <w:p w:rsidR="005A400D" w:rsidRPr="008B5947" w:rsidRDefault="005A400D">
      <w:pPr>
        <w:pStyle w:val="texto1"/>
        <w:spacing w:before="0" w:beforeAutospacing="0" w:after="0" w:afterAutospacing="0" w:line="240" w:lineRule="auto"/>
        <w:rPr>
          <w:rFonts w:ascii="Calibri" w:eastAsia="Times New Roman" w:hAnsi="Calibri" w:cs="Calibri"/>
        </w:rPr>
      </w:pPr>
    </w:p>
    <w:p w:rsidR="005A400D" w:rsidRPr="008B5947" w:rsidRDefault="005A400D">
      <w:pPr>
        <w:pStyle w:val="texto1"/>
        <w:spacing w:before="0" w:beforeAutospacing="0" w:after="0" w:afterAutospacing="0" w:line="240" w:lineRule="auto"/>
        <w:rPr>
          <w:rFonts w:ascii="Calibri" w:eastAsia="Times New Roman" w:hAnsi="Calibri" w:cs="Calibri"/>
        </w:rPr>
      </w:pPr>
    </w:p>
    <w:tbl>
      <w:tblPr>
        <w:tblW w:w="9100" w:type="dxa"/>
        <w:jc w:val="center"/>
        <w:tblInd w:w="1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top w:w="28" w:type="dxa"/>
          <w:left w:w="57" w:type="dxa"/>
          <w:bottom w:w="28" w:type="dxa"/>
          <w:right w:w="57" w:type="dxa"/>
        </w:tblCellMar>
        <w:tblLook w:val="0000"/>
      </w:tblPr>
      <w:tblGrid>
        <w:gridCol w:w="3629"/>
        <w:gridCol w:w="2835"/>
        <w:gridCol w:w="2636"/>
      </w:tblGrid>
      <w:tr w:rsidR="005A400D" w:rsidRPr="008B5947" w:rsidTr="00130BEB">
        <w:trPr>
          <w:trHeight w:val="345"/>
          <w:jc w:val="center"/>
        </w:trPr>
        <w:tc>
          <w:tcPr>
            <w:tcW w:w="9100" w:type="dxa"/>
            <w:gridSpan w:val="3"/>
            <w:tcBorders>
              <w:top w:val="dotted" w:sz="4" w:space="0" w:color="auto"/>
              <w:left w:val="dotted" w:sz="4" w:space="0" w:color="auto"/>
              <w:bottom w:val="dotted" w:sz="4" w:space="0" w:color="auto"/>
              <w:right w:val="dotted" w:sz="4" w:space="0" w:color="auto"/>
            </w:tcBorders>
            <w:vAlign w:val="center"/>
          </w:tcPr>
          <w:p w:rsidR="005A400D" w:rsidRPr="008B5947" w:rsidRDefault="00B32180" w:rsidP="00130BEB">
            <w:pPr>
              <w:rPr>
                <w:rFonts w:ascii="Calibri" w:eastAsia="MS Mincho" w:hAnsi="Calibri" w:cs="Calibri"/>
                <w:sz w:val="22"/>
                <w:szCs w:val="22"/>
                <w:lang w:eastAsia="ja-JP"/>
              </w:rPr>
            </w:pPr>
            <w:r w:rsidRPr="008B5947">
              <w:rPr>
                <w:rFonts w:ascii="Calibri" w:eastAsia="MS Mincho" w:hAnsi="Calibri" w:cs="Calibri"/>
                <w:b/>
                <w:sz w:val="22"/>
                <w:szCs w:val="22"/>
                <w:lang w:eastAsia="ja-JP"/>
              </w:rPr>
              <w:t>Razão Social</w:t>
            </w:r>
            <w:r w:rsidR="005A400D" w:rsidRPr="008B5947">
              <w:rPr>
                <w:rFonts w:ascii="Calibri" w:eastAsia="MS Mincho" w:hAnsi="Calibri" w:cs="Calibri"/>
                <w:b/>
                <w:sz w:val="22"/>
                <w:szCs w:val="22"/>
                <w:lang w:eastAsia="ja-JP"/>
              </w:rPr>
              <w:t xml:space="preserve"> d</w:t>
            </w:r>
            <w:r w:rsidR="00726FCA" w:rsidRPr="008B5947">
              <w:rPr>
                <w:rFonts w:ascii="Calibri" w:eastAsia="MS Mincho" w:hAnsi="Calibri" w:cs="Calibri"/>
                <w:b/>
                <w:sz w:val="22"/>
                <w:szCs w:val="22"/>
                <w:lang w:eastAsia="ja-JP"/>
              </w:rPr>
              <w:t>a</w:t>
            </w:r>
            <w:r w:rsidR="005A400D" w:rsidRPr="008B5947">
              <w:rPr>
                <w:rFonts w:ascii="Calibri" w:eastAsia="MS Mincho" w:hAnsi="Calibri" w:cs="Calibri"/>
                <w:b/>
                <w:sz w:val="22"/>
                <w:szCs w:val="22"/>
                <w:lang w:eastAsia="ja-JP"/>
              </w:rPr>
              <w:t xml:space="preserve"> </w:t>
            </w:r>
            <w:r w:rsidR="00726FCA" w:rsidRPr="008B5947">
              <w:rPr>
                <w:rFonts w:ascii="Calibri" w:eastAsia="MS Mincho" w:hAnsi="Calibri" w:cs="Calibri"/>
                <w:b/>
                <w:sz w:val="22"/>
                <w:szCs w:val="22"/>
                <w:lang w:eastAsia="ja-JP"/>
              </w:rPr>
              <w:t>L</w:t>
            </w:r>
            <w:r w:rsidR="005A400D" w:rsidRPr="008B5947">
              <w:rPr>
                <w:rFonts w:ascii="Calibri" w:eastAsia="MS Mincho" w:hAnsi="Calibri" w:cs="Calibri"/>
                <w:b/>
                <w:sz w:val="22"/>
                <w:szCs w:val="22"/>
                <w:lang w:eastAsia="ja-JP"/>
              </w:rPr>
              <w:t>icitante:</w:t>
            </w:r>
          </w:p>
        </w:tc>
      </w:tr>
      <w:tr w:rsidR="005A400D" w:rsidRPr="008B5947" w:rsidTr="00130BEB">
        <w:trPr>
          <w:trHeight w:val="345"/>
          <w:jc w:val="center"/>
        </w:trPr>
        <w:tc>
          <w:tcPr>
            <w:tcW w:w="9100" w:type="dxa"/>
            <w:gridSpan w:val="3"/>
            <w:tcBorders>
              <w:top w:val="dotted" w:sz="4" w:space="0" w:color="auto"/>
              <w:left w:val="dotted" w:sz="4" w:space="0" w:color="auto"/>
              <w:bottom w:val="nil"/>
              <w:right w:val="dotted" w:sz="4" w:space="0" w:color="auto"/>
            </w:tcBorders>
            <w:vAlign w:val="center"/>
          </w:tcPr>
          <w:p w:rsidR="005A400D" w:rsidRPr="008B5947" w:rsidRDefault="005A400D" w:rsidP="00130BEB">
            <w:pPr>
              <w:rPr>
                <w:rFonts w:ascii="Calibri" w:eastAsia="MS Mincho" w:hAnsi="Calibri" w:cs="Calibri"/>
                <w:sz w:val="22"/>
                <w:szCs w:val="22"/>
                <w:lang w:eastAsia="ja-JP"/>
              </w:rPr>
            </w:pPr>
            <w:r w:rsidRPr="008B5947">
              <w:rPr>
                <w:rFonts w:ascii="Calibri" w:eastAsia="MS Mincho" w:hAnsi="Calibri" w:cs="Calibri"/>
                <w:b/>
                <w:sz w:val="22"/>
                <w:szCs w:val="22"/>
                <w:lang w:eastAsia="ja-JP"/>
              </w:rPr>
              <w:t>Endereço:</w:t>
            </w:r>
          </w:p>
        </w:tc>
      </w:tr>
      <w:tr w:rsidR="005A400D" w:rsidRPr="008B5947" w:rsidTr="00130BEB">
        <w:trPr>
          <w:trHeight w:val="345"/>
          <w:jc w:val="center"/>
        </w:trPr>
        <w:tc>
          <w:tcPr>
            <w:tcW w:w="3629"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Calibri" w:eastAsia="MS Mincho" w:hAnsi="Calibri" w:cs="Calibri"/>
                <w:sz w:val="22"/>
                <w:szCs w:val="22"/>
                <w:lang w:eastAsia="ja-JP"/>
              </w:rPr>
            </w:pPr>
            <w:r w:rsidRPr="008B5947">
              <w:rPr>
                <w:rFonts w:ascii="Calibri" w:eastAsia="MS Mincho" w:hAnsi="Calibri" w:cs="Calibri"/>
                <w:b/>
                <w:sz w:val="22"/>
                <w:szCs w:val="22"/>
                <w:lang w:eastAsia="ja-JP"/>
              </w:rPr>
              <w:t>CEP:</w:t>
            </w:r>
          </w:p>
        </w:tc>
        <w:tc>
          <w:tcPr>
            <w:tcW w:w="2835"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Calibri" w:eastAsia="MS Mincho" w:hAnsi="Calibri" w:cs="Calibri"/>
                <w:b/>
                <w:sz w:val="22"/>
                <w:szCs w:val="22"/>
                <w:lang w:eastAsia="ja-JP"/>
              </w:rPr>
            </w:pPr>
            <w:r w:rsidRPr="008B5947">
              <w:rPr>
                <w:rFonts w:ascii="Calibri" w:eastAsia="MS Mincho" w:hAnsi="Calibri" w:cs="Calibri"/>
                <w:b/>
                <w:sz w:val="22"/>
                <w:szCs w:val="22"/>
                <w:lang w:eastAsia="ja-JP"/>
              </w:rPr>
              <w:t>Fone:</w:t>
            </w:r>
          </w:p>
        </w:tc>
        <w:tc>
          <w:tcPr>
            <w:tcW w:w="2636"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Calibri" w:eastAsia="MS Mincho" w:hAnsi="Calibri" w:cs="Calibri"/>
                <w:b/>
                <w:sz w:val="22"/>
                <w:szCs w:val="22"/>
                <w:lang w:eastAsia="ja-JP"/>
              </w:rPr>
            </w:pPr>
            <w:r w:rsidRPr="008B5947">
              <w:rPr>
                <w:rFonts w:ascii="Calibri" w:eastAsia="MS Mincho" w:hAnsi="Calibri" w:cs="Calibri"/>
                <w:b/>
                <w:sz w:val="22"/>
                <w:szCs w:val="22"/>
                <w:lang w:eastAsia="ja-JP"/>
              </w:rPr>
              <w:t>Fax:</w:t>
            </w:r>
          </w:p>
        </w:tc>
      </w:tr>
      <w:tr w:rsidR="005A400D" w:rsidRPr="008B5947" w:rsidTr="00130BEB">
        <w:trPr>
          <w:trHeight w:val="345"/>
          <w:jc w:val="center"/>
        </w:trPr>
        <w:tc>
          <w:tcPr>
            <w:tcW w:w="3629"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Calibri" w:eastAsia="MS Mincho" w:hAnsi="Calibri" w:cs="Calibri"/>
                <w:sz w:val="22"/>
                <w:szCs w:val="22"/>
                <w:lang w:eastAsia="ja-JP"/>
              </w:rPr>
            </w:pPr>
            <w:proofErr w:type="gramStart"/>
            <w:r w:rsidRPr="008B5947">
              <w:rPr>
                <w:rFonts w:ascii="Calibri" w:eastAsia="MS Mincho" w:hAnsi="Calibri" w:cs="Calibri"/>
                <w:b/>
                <w:sz w:val="22"/>
                <w:szCs w:val="22"/>
                <w:lang w:eastAsia="ja-JP"/>
              </w:rPr>
              <w:t>e-mail</w:t>
            </w:r>
            <w:proofErr w:type="gramEnd"/>
            <w:r w:rsidRPr="008B5947">
              <w:rPr>
                <w:rFonts w:ascii="Calibri" w:eastAsia="MS Mincho" w:hAnsi="Calibri" w:cs="Calibri"/>
                <w:b/>
                <w:sz w:val="22"/>
                <w:szCs w:val="22"/>
                <w:lang w:eastAsia="ja-JP"/>
              </w:rPr>
              <w:t>:</w:t>
            </w:r>
          </w:p>
        </w:tc>
        <w:tc>
          <w:tcPr>
            <w:tcW w:w="2835"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Calibri" w:eastAsia="MS Mincho" w:hAnsi="Calibri" w:cs="Calibri"/>
                <w:b/>
                <w:sz w:val="22"/>
                <w:szCs w:val="22"/>
                <w:lang w:eastAsia="ja-JP"/>
              </w:rPr>
            </w:pPr>
            <w:r w:rsidRPr="008B5947">
              <w:rPr>
                <w:rFonts w:ascii="Calibri" w:eastAsia="MS Mincho" w:hAnsi="Calibri" w:cs="Calibri"/>
                <w:b/>
                <w:sz w:val="22"/>
                <w:szCs w:val="22"/>
                <w:lang w:eastAsia="ja-JP"/>
              </w:rPr>
              <w:t>CNPJ nº:</w:t>
            </w:r>
          </w:p>
        </w:tc>
        <w:tc>
          <w:tcPr>
            <w:tcW w:w="2636" w:type="dxa"/>
            <w:tcBorders>
              <w:top w:val="dotted" w:sz="4" w:space="0" w:color="auto"/>
              <w:left w:val="dotted" w:sz="4" w:space="0" w:color="auto"/>
              <w:bottom w:val="dotted" w:sz="4" w:space="0" w:color="auto"/>
              <w:right w:val="dotted" w:sz="4" w:space="0" w:color="auto"/>
            </w:tcBorders>
            <w:vAlign w:val="center"/>
          </w:tcPr>
          <w:p w:rsidR="005A400D" w:rsidRPr="008B5947" w:rsidRDefault="005A400D" w:rsidP="00130BEB">
            <w:pPr>
              <w:rPr>
                <w:rFonts w:ascii="Calibri" w:eastAsia="MS Mincho" w:hAnsi="Calibri" w:cs="Calibri"/>
                <w:b/>
                <w:sz w:val="22"/>
                <w:szCs w:val="22"/>
                <w:lang w:eastAsia="ja-JP"/>
              </w:rPr>
            </w:pPr>
            <w:r w:rsidRPr="008B5947">
              <w:rPr>
                <w:rFonts w:ascii="Calibri" w:eastAsia="MS Mincho" w:hAnsi="Calibri" w:cs="Calibri"/>
                <w:b/>
                <w:sz w:val="22"/>
                <w:szCs w:val="22"/>
                <w:lang w:eastAsia="ja-JP"/>
              </w:rPr>
              <w:t>Data:</w:t>
            </w:r>
          </w:p>
        </w:tc>
      </w:tr>
    </w:tbl>
    <w:p w:rsidR="005A400D" w:rsidRPr="008B5947" w:rsidRDefault="005A400D">
      <w:pPr>
        <w:autoSpaceDE w:val="0"/>
        <w:jc w:val="both"/>
        <w:rPr>
          <w:rFonts w:ascii="Calibri" w:hAnsi="Calibri" w:cs="Calibri"/>
          <w:bCs/>
          <w:position w:val="5"/>
          <w:sz w:val="22"/>
          <w:szCs w:val="22"/>
        </w:rPr>
      </w:pPr>
    </w:p>
    <w:p w:rsidR="005A400D" w:rsidRPr="008B5947" w:rsidRDefault="005A400D" w:rsidP="00CC70F2">
      <w:pPr>
        <w:ind w:right="-57"/>
        <w:jc w:val="both"/>
        <w:rPr>
          <w:rFonts w:ascii="Calibri" w:hAnsi="Calibri" w:cs="Calibri"/>
          <w:sz w:val="22"/>
          <w:szCs w:val="22"/>
        </w:rPr>
      </w:pPr>
      <w:r w:rsidRPr="008B5947">
        <w:rPr>
          <w:rFonts w:ascii="Calibri" w:hAnsi="Calibri" w:cs="Calibri"/>
          <w:sz w:val="22"/>
          <w:szCs w:val="22"/>
        </w:rPr>
        <w:t>Adverte-se que a simples apresentação desta Proposta será considerada como</w:t>
      </w:r>
      <w:r w:rsidR="00726FCA" w:rsidRPr="008B5947">
        <w:rPr>
          <w:rFonts w:ascii="Calibri" w:hAnsi="Calibri" w:cs="Calibri"/>
          <w:sz w:val="22"/>
          <w:szCs w:val="22"/>
        </w:rPr>
        <w:t xml:space="preserve"> </w:t>
      </w:r>
      <w:r w:rsidRPr="008B5947">
        <w:rPr>
          <w:rFonts w:ascii="Calibri" w:hAnsi="Calibri" w:cs="Calibri"/>
          <w:sz w:val="22"/>
          <w:szCs w:val="22"/>
        </w:rPr>
        <w:t xml:space="preserve">indicação bastante de que inexistem fatos que impeçam a participação do licitante neste certame. </w:t>
      </w:r>
    </w:p>
    <w:p w:rsidR="005A400D" w:rsidRPr="008B5947" w:rsidRDefault="005A400D" w:rsidP="00726FCA">
      <w:pPr>
        <w:ind w:left="993" w:right="-57" w:hanging="993"/>
        <w:jc w:val="both"/>
        <w:rPr>
          <w:rFonts w:ascii="Calibri" w:hAnsi="Calibri" w:cs="Calibri"/>
          <w:b/>
          <w:sz w:val="22"/>
          <w:szCs w:val="22"/>
        </w:rPr>
      </w:pPr>
    </w:p>
    <w:p w:rsidR="005A400D" w:rsidRPr="008B5947" w:rsidRDefault="005A400D" w:rsidP="00130BEB">
      <w:pPr>
        <w:ind w:left="851" w:right="-57" w:hanging="851"/>
        <w:jc w:val="both"/>
        <w:rPr>
          <w:rFonts w:ascii="Calibri" w:hAnsi="Calibri" w:cs="Calibri"/>
          <w:sz w:val="22"/>
          <w:szCs w:val="22"/>
        </w:rPr>
      </w:pPr>
      <w:r w:rsidRPr="008B5947">
        <w:rPr>
          <w:rFonts w:ascii="Calibri" w:hAnsi="Calibri" w:cs="Calibri"/>
          <w:b/>
          <w:sz w:val="22"/>
          <w:szCs w:val="22"/>
        </w:rPr>
        <w:t xml:space="preserve">Objeto: </w:t>
      </w:r>
      <w:r w:rsidRPr="008B5947">
        <w:rPr>
          <w:rFonts w:ascii="Calibri" w:hAnsi="Calibri" w:cs="Calibri"/>
          <w:sz w:val="22"/>
          <w:szCs w:val="22"/>
        </w:rPr>
        <w:tab/>
        <w:t xml:space="preserve">Serviços continuados de assistência médica ou seguro saúde aos servidores </w:t>
      </w:r>
      <w:r w:rsidR="00726FCA" w:rsidRPr="008B5947">
        <w:rPr>
          <w:rFonts w:ascii="Calibri" w:hAnsi="Calibri" w:cs="Calibri"/>
          <w:sz w:val="22"/>
          <w:szCs w:val="22"/>
        </w:rPr>
        <w:t>da Câmara Municipal de Santa Bárbara d’Oeste</w:t>
      </w:r>
      <w:r w:rsidRPr="008B5947">
        <w:rPr>
          <w:rFonts w:ascii="Calibri" w:hAnsi="Calibri" w:cs="Calibri"/>
          <w:sz w:val="22"/>
          <w:szCs w:val="22"/>
        </w:rPr>
        <w:t>, conforme espec</w:t>
      </w:r>
      <w:r w:rsidR="000645E9" w:rsidRPr="008B5947">
        <w:rPr>
          <w:rFonts w:ascii="Calibri" w:hAnsi="Calibri" w:cs="Calibri"/>
          <w:sz w:val="22"/>
          <w:szCs w:val="22"/>
        </w:rPr>
        <w:t>ificações contidas no Anexo 1</w:t>
      </w:r>
      <w:r w:rsidRPr="008B5947">
        <w:rPr>
          <w:rFonts w:ascii="Calibri" w:hAnsi="Calibri" w:cs="Calibri"/>
          <w:sz w:val="22"/>
          <w:szCs w:val="22"/>
        </w:rPr>
        <w:t xml:space="preserve"> </w:t>
      </w:r>
      <w:r w:rsidR="000645E9" w:rsidRPr="008B5947">
        <w:rPr>
          <w:rFonts w:ascii="Calibri" w:hAnsi="Calibri" w:cs="Calibri"/>
          <w:sz w:val="22"/>
          <w:szCs w:val="22"/>
        </w:rPr>
        <w:t>–</w:t>
      </w:r>
      <w:r w:rsidRPr="008B5947">
        <w:rPr>
          <w:rFonts w:ascii="Calibri" w:hAnsi="Calibri" w:cs="Calibri"/>
          <w:sz w:val="22"/>
          <w:szCs w:val="22"/>
        </w:rPr>
        <w:t xml:space="preserve"> </w:t>
      </w:r>
      <w:r w:rsidR="000645E9" w:rsidRPr="008B5947">
        <w:rPr>
          <w:rFonts w:ascii="Calibri" w:hAnsi="Calibri" w:cs="Calibri"/>
          <w:sz w:val="22"/>
          <w:szCs w:val="22"/>
        </w:rPr>
        <w:t>Termo de Referência</w:t>
      </w:r>
      <w:r w:rsidRPr="008B5947">
        <w:rPr>
          <w:rFonts w:ascii="Calibri" w:hAnsi="Calibri" w:cs="Calibri"/>
          <w:sz w:val="22"/>
          <w:szCs w:val="22"/>
        </w:rPr>
        <w:t xml:space="preserve"> do Edital.</w:t>
      </w:r>
    </w:p>
    <w:p w:rsidR="005A400D" w:rsidRPr="008B5947" w:rsidRDefault="005A400D">
      <w:pPr>
        <w:autoSpaceDE w:val="0"/>
        <w:jc w:val="both"/>
        <w:rPr>
          <w:rFonts w:ascii="Calibri" w:hAnsi="Calibri" w:cs="Calibri"/>
          <w:bCs/>
          <w:sz w:val="22"/>
          <w:szCs w:val="22"/>
        </w:rPr>
      </w:pPr>
    </w:p>
    <w:tbl>
      <w:tblPr>
        <w:tblW w:w="9095" w:type="dxa"/>
        <w:jc w:val="center"/>
        <w:tblCellSpacing w:w="20" w:type="dxa"/>
        <w:tblInd w:w="-8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2537"/>
        <w:gridCol w:w="2074"/>
        <w:gridCol w:w="2318"/>
        <w:gridCol w:w="2166"/>
      </w:tblGrid>
      <w:tr w:rsidR="005A400D" w:rsidRPr="008B5947" w:rsidTr="008B5947">
        <w:trPr>
          <w:cantSplit/>
          <w:trHeight w:val="565"/>
          <w:tblCellSpacing w:w="20" w:type="dxa"/>
          <w:jc w:val="center"/>
        </w:trPr>
        <w:tc>
          <w:tcPr>
            <w:tcW w:w="2477" w:type="dxa"/>
            <w:vAlign w:val="center"/>
          </w:tcPr>
          <w:p w:rsidR="005A400D" w:rsidRPr="00B85398" w:rsidRDefault="005A400D" w:rsidP="00E45FF2">
            <w:pPr>
              <w:jc w:val="center"/>
              <w:rPr>
                <w:rFonts w:ascii="Calibri" w:hAnsi="Calibri" w:cs="Calibri"/>
                <w:b/>
                <w:sz w:val="22"/>
                <w:szCs w:val="22"/>
              </w:rPr>
            </w:pPr>
            <w:r w:rsidRPr="00B85398">
              <w:rPr>
                <w:rFonts w:ascii="Calibri" w:hAnsi="Calibri" w:cs="Calibri"/>
                <w:b/>
                <w:sz w:val="22"/>
                <w:szCs w:val="22"/>
              </w:rPr>
              <w:t xml:space="preserve">Total de </w:t>
            </w:r>
            <w:r w:rsidR="00E45FF2" w:rsidRPr="00B85398">
              <w:rPr>
                <w:rFonts w:ascii="Calibri" w:hAnsi="Calibri" w:cs="Calibri"/>
                <w:b/>
                <w:sz w:val="22"/>
                <w:szCs w:val="22"/>
              </w:rPr>
              <w:t>B</w:t>
            </w:r>
            <w:r w:rsidRPr="00B85398">
              <w:rPr>
                <w:rFonts w:ascii="Calibri" w:hAnsi="Calibri" w:cs="Calibri"/>
                <w:b/>
                <w:sz w:val="22"/>
                <w:szCs w:val="22"/>
              </w:rPr>
              <w:t>eneficiários</w:t>
            </w:r>
          </w:p>
        </w:tc>
        <w:tc>
          <w:tcPr>
            <w:tcW w:w="2034" w:type="dxa"/>
            <w:vAlign w:val="center"/>
          </w:tcPr>
          <w:p w:rsidR="005A400D" w:rsidRPr="008B5947" w:rsidRDefault="005A400D">
            <w:pPr>
              <w:jc w:val="center"/>
              <w:rPr>
                <w:rFonts w:ascii="Calibri" w:hAnsi="Calibri" w:cs="Calibri"/>
                <w:b/>
                <w:sz w:val="22"/>
                <w:szCs w:val="22"/>
              </w:rPr>
            </w:pPr>
            <w:r w:rsidRPr="008B5947">
              <w:rPr>
                <w:rFonts w:ascii="Calibri" w:hAnsi="Calibri" w:cs="Calibri"/>
                <w:b/>
                <w:sz w:val="22"/>
                <w:szCs w:val="22"/>
              </w:rPr>
              <w:t xml:space="preserve">Valor </w:t>
            </w:r>
            <w:r w:rsidR="00E45FF2" w:rsidRPr="008B5947">
              <w:rPr>
                <w:rFonts w:ascii="Calibri" w:hAnsi="Calibri" w:cs="Calibri"/>
                <w:b/>
                <w:sz w:val="22"/>
                <w:szCs w:val="22"/>
              </w:rPr>
              <w:t>U</w:t>
            </w:r>
            <w:r w:rsidRPr="008B5947">
              <w:rPr>
                <w:rFonts w:ascii="Calibri" w:hAnsi="Calibri" w:cs="Calibri"/>
                <w:b/>
                <w:sz w:val="22"/>
                <w:szCs w:val="22"/>
              </w:rPr>
              <w:t>nitário</w:t>
            </w:r>
          </w:p>
          <w:p w:rsidR="00726FCA" w:rsidRPr="008B5947" w:rsidRDefault="00726FCA">
            <w:pPr>
              <w:jc w:val="center"/>
              <w:rPr>
                <w:rFonts w:ascii="Calibri" w:hAnsi="Calibri" w:cs="Calibri"/>
                <w:b/>
                <w:sz w:val="22"/>
                <w:szCs w:val="22"/>
              </w:rPr>
            </w:pPr>
            <w:r w:rsidRPr="008B5947">
              <w:rPr>
                <w:rFonts w:ascii="Calibri" w:hAnsi="Calibri" w:cs="Calibri"/>
                <w:b/>
                <w:sz w:val="22"/>
                <w:szCs w:val="22"/>
              </w:rPr>
              <w:t>R$</w:t>
            </w:r>
          </w:p>
        </w:tc>
        <w:tc>
          <w:tcPr>
            <w:tcW w:w="2278" w:type="dxa"/>
            <w:vAlign w:val="center"/>
          </w:tcPr>
          <w:p w:rsidR="005A400D" w:rsidRPr="008B5947" w:rsidRDefault="005A400D">
            <w:pPr>
              <w:jc w:val="center"/>
              <w:rPr>
                <w:rFonts w:ascii="Calibri" w:hAnsi="Calibri" w:cs="Calibri"/>
                <w:b/>
                <w:sz w:val="22"/>
                <w:szCs w:val="22"/>
              </w:rPr>
            </w:pPr>
            <w:r w:rsidRPr="008B5947">
              <w:rPr>
                <w:rFonts w:ascii="Calibri" w:hAnsi="Calibri" w:cs="Calibri"/>
                <w:b/>
                <w:sz w:val="22"/>
                <w:szCs w:val="22"/>
              </w:rPr>
              <w:t xml:space="preserve">Valor </w:t>
            </w:r>
            <w:r w:rsidR="00E45FF2" w:rsidRPr="008B5947">
              <w:rPr>
                <w:rFonts w:ascii="Calibri" w:hAnsi="Calibri" w:cs="Calibri"/>
                <w:b/>
                <w:sz w:val="22"/>
                <w:szCs w:val="22"/>
              </w:rPr>
              <w:t>M</w:t>
            </w:r>
            <w:r w:rsidRPr="008B5947">
              <w:rPr>
                <w:rFonts w:ascii="Calibri" w:hAnsi="Calibri" w:cs="Calibri"/>
                <w:b/>
                <w:sz w:val="22"/>
                <w:szCs w:val="22"/>
              </w:rPr>
              <w:t>ensal</w:t>
            </w:r>
          </w:p>
          <w:p w:rsidR="00726FCA" w:rsidRPr="008B5947" w:rsidRDefault="00726FCA">
            <w:pPr>
              <w:jc w:val="center"/>
              <w:rPr>
                <w:rFonts w:ascii="Calibri" w:hAnsi="Calibri" w:cs="Calibri"/>
                <w:b/>
                <w:sz w:val="22"/>
                <w:szCs w:val="22"/>
              </w:rPr>
            </w:pPr>
            <w:r w:rsidRPr="008B5947">
              <w:rPr>
                <w:rFonts w:ascii="Calibri" w:hAnsi="Calibri" w:cs="Calibri"/>
                <w:b/>
                <w:sz w:val="22"/>
                <w:szCs w:val="22"/>
              </w:rPr>
              <w:t>R$</w:t>
            </w:r>
          </w:p>
        </w:tc>
        <w:tc>
          <w:tcPr>
            <w:tcW w:w="2106" w:type="dxa"/>
            <w:vAlign w:val="center"/>
          </w:tcPr>
          <w:p w:rsidR="005A400D" w:rsidRPr="008B5947" w:rsidRDefault="005A400D">
            <w:pPr>
              <w:jc w:val="center"/>
              <w:rPr>
                <w:rFonts w:ascii="Calibri" w:hAnsi="Calibri" w:cs="Calibri"/>
                <w:b/>
                <w:sz w:val="22"/>
                <w:szCs w:val="22"/>
              </w:rPr>
            </w:pPr>
            <w:r w:rsidRPr="008B5947">
              <w:rPr>
                <w:rFonts w:ascii="Calibri" w:hAnsi="Calibri" w:cs="Calibri"/>
                <w:b/>
                <w:sz w:val="22"/>
                <w:szCs w:val="22"/>
              </w:rPr>
              <w:t>Valor Total</w:t>
            </w:r>
            <w:r w:rsidR="00726FCA" w:rsidRPr="008B5947">
              <w:rPr>
                <w:rFonts w:ascii="Calibri" w:hAnsi="Calibri" w:cs="Calibri"/>
                <w:b/>
                <w:sz w:val="22"/>
                <w:szCs w:val="22"/>
              </w:rPr>
              <w:t xml:space="preserve"> R$</w:t>
            </w:r>
          </w:p>
          <w:p w:rsidR="005A400D" w:rsidRPr="008B5947" w:rsidRDefault="005A400D">
            <w:pPr>
              <w:jc w:val="center"/>
              <w:rPr>
                <w:rFonts w:ascii="Calibri" w:hAnsi="Calibri" w:cs="Calibri"/>
                <w:b/>
                <w:sz w:val="22"/>
                <w:szCs w:val="22"/>
              </w:rPr>
            </w:pPr>
            <w:r w:rsidRPr="008B5947">
              <w:rPr>
                <w:rFonts w:ascii="Calibri" w:hAnsi="Calibri" w:cs="Calibri"/>
                <w:b/>
                <w:sz w:val="22"/>
                <w:szCs w:val="22"/>
              </w:rPr>
              <w:t>(12 meses)</w:t>
            </w:r>
          </w:p>
        </w:tc>
      </w:tr>
      <w:tr w:rsidR="005A400D" w:rsidRPr="008B5947">
        <w:trPr>
          <w:cantSplit/>
          <w:tblCellSpacing w:w="20" w:type="dxa"/>
          <w:jc w:val="center"/>
        </w:trPr>
        <w:tc>
          <w:tcPr>
            <w:tcW w:w="2477" w:type="dxa"/>
            <w:vAlign w:val="center"/>
          </w:tcPr>
          <w:p w:rsidR="005A400D" w:rsidRPr="00B85398" w:rsidRDefault="00E376C6">
            <w:pPr>
              <w:jc w:val="center"/>
              <w:rPr>
                <w:rFonts w:ascii="Calibri" w:hAnsi="Calibri" w:cs="Calibri"/>
                <w:b/>
                <w:sz w:val="22"/>
                <w:szCs w:val="22"/>
              </w:rPr>
            </w:pPr>
            <w:r>
              <w:rPr>
                <w:rFonts w:ascii="Calibri" w:hAnsi="Calibri" w:cs="Calibri"/>
                <w:b/>
                <w:sz w:val="22"/>
                <w:szCs w:val="22"/>
              </w:rPr>
              <w:t>95</w:t>
            </w:r>
          </w:p>
        </w:tc>
        <w:tc>
          <w:tcPr>
            <w:tcW w:w="2034" w:type="dxa"/>
          </w:tcPr>
          <w:p w:rsidR="005A400D" w:rsidRPr="008B5947" w:rsidRDefault="005A400D">
            <w:pPr>
              <w:jc w:val="both"/>
              <w:rPr>
                <w:rFonts w:ascii="Calibri" w:hAnsi="Calibri" w:cs="Calibri"/>
                <w:sz w:val="22"/>
                <w:szCs w:val="22"/>
              </w:rPr>
            </w:pPr>
          </w:p>
        </w:tc>
        <w:tc>
          <w:tcPr>
            <w:tcW w:w="2278" w:type="dxa"/>
          </w:tcPr>
          <w:p w:rsidR="005A400D" w:rsidRPr="008B5947" w:rsidRDefault="005A400D">
            <w:pPr>
              <w:jc w:val="both"/>
              <w:rPr>
                <w:rFonts w:ascii="Calibri" w:hAnsi="Calibri" w:cs="Calibri"/>
                <w:sz w:val="22"/>
                <w:szCs w:val="22"/>
              </w:rPr>
            </w:pPr>
          </w:p>
        </w:tc>
        <w:tc>
          <w:tcPr>
            <w:tcW w:w="2106" w:type="dxa"/>
          </w:tcPr>
          <w:p w:rsidR="005A400D" w:rsidRPr="008B5947" w:rsidRDefault="005A400D">
            <w:pPr>
              <w:jc w:val="both"/>
              <w:rPr>
                <w:rFonts w:ascii="Calibri" w:hAnsi="Calibri" w:cs="Calibri"/>
                <w:sz w:val="22"/>
                <w:szCs w:val="22"/>
              </w:rPr>
            </w:pPr>
          </w:p>
        </w:tc>
      </w:tr>
      <w:tr w:rsidR="005A400D" w:rsidRPr="008B5947">
        <w:trPr>
          <w:cantSplit/>
          <w:tblCellSpacing w:w="20" w:type="dxa"/>
          <w:jc w:val="center"/>
        </w:trPr>
        <w:tc>
          <w:tcPr>
            <w:tcW w:w="9015" w:type="dxa"/>
            <w:gridSpan w:val="4"/>
            <w:vAlign w:val="center"/>
          </w:tcPr>
          <w:p w:rsidR="005A400D" w:rsidRPr="008B5947" w:rsidRDefault="005A400D">
            <w:pPr>
              <w:jc w:val="both"/>
              <w:rPr>
                <w:rFonts w:ascii="Calibri" w:hAnsi="Calibri" w:cs="Calibri"/>
                <w:sz w:val="22"/>
                <w:szCs w:val="22"/>
              </w:rPr>
            </w:pPr>
            <w:r w:rsidRPr="008B5947">
              <w:rPr>
                <w:rFonts w:ascii="Calibri" w:hAnsi="Calibri" w:cs="Calibri"/>
                <w:b/>
                <w:sz w:val="22"/>
                <w:szCs w:val="22"/>
              </w:rPr>
              <w:t>Valor unitário por extenso</w:t>
            </w:r>
            <w:r w:rsidRPr="008B5947">
              <w:rPr>
                <w:rFonts w:ascii="Calibri" w:hAnsi="Calibri" w:cs="Calibri"/>
                <w:sz w:val="22"/>
                <w:szCs w:val="22"/>
              </w:rPr>
              <w:t>:</w:t>
            </w:r>
          </w:p>
        </w:tc>
      </w:tr>
    </w:tbl>
    <w:p w:rsidR="005A400D" w:rsidRPr="008B5947" w:rsidRDefault="005A400D">
      <w:pPr>
        <w:autoSpaceDE w:val="0"/>
        <w:rPr>
          <w:rFonts w:ascii="Calibri" w:hAnsi="Calibri" w:cs="Calibri"/>
          <w:bCs/>
          <w:sz w:val="22"/>
          <w:szCs w:val="22"/>
        </w:rPr>
      </w:pPr>
    </w:p>
    <w:p w:rsidR="005A400D" w:rsidRPr="008B5947" w:rsidRDefault="005A400D">
      <w:pPr>
        <w:jc w:val="both"/>
        <w:rPr>
          <w:rFonts w:ascii="Calibri" w:hAnsi="Calibri" w:cs="Calibri"/>
          <w:sz w:val="22"/>
          <w:szCs w:val="22"/>
        </w:rPr>
      </w:pPr>
      <w:r w:rsidRPr="008B5947">
        <w:rPr>
          <w:rFonts w:ascii="Calibri" w:hAnsi="Calibri" w:cs="Calibri"/>
          <w:b/>
          <w:sz w:val="22"/>
          <w:szCs w:val="22"/>
        </w:rPr>
        <w:t xml:space="preserve"> Início de execução: </w:t>
      </w:r>
      <w:r w:rsidRPr="008B5947">
        <w:rPr>
          <w:rFonts w:ascii="Calibri" w:hAnsi="Calibri" w:cs="Calibri"/>
          <w:sz w:val="22"/>
          <w:szCs w:val="22"/>
        </w:rPr>
        <w:t>a partir da data de recebimento pela empresa contratada da Ordem para Início dos Serviços.</w:t>
      </w:r>
    </w:p>
    <w:p w:rsidR="005A400D" w:rsidRPr="008B5947" w:rsidRDefault="005A400D">
      <w:pPr>
        <w:jc w:val="both"/>
        <w:rPr>
          <w:rFonts w:ascii="Calibri" w:hAnsi="Calibri" w:cs="Calibri"/>
          <w:bCs/>
          <w:sz w:val="22"/>
          <w:szCs w:val="22"/>
        </w:rPr>
      </w:pPr>
    </w:p>
    <w:p w:rsidR="005A400D" w:rsidRPr="008B5947" w:rsidRDefault="005A400D">
      <w:pPr>
        <w:pStyle w:val="Cabealho"/>
        <w:jc w:val="both"/>
        <w:rPr>
          <w:rFonts w:ascii="Calibri" w:hAnsi="Calibri" w:cs="Calibri"/>
          <w:b/>
          <w:bCs/>
          <w:sz w:val="22"/>
          <w:szCs w:val="22"/>
        </w:rPr>
      </w:pPr>
      <w:r w:rsidRPr="008B5947">
        <w:rPr>
          <w:rFonts w:ascii="Calibri" w:hAnsi="Calibri" w:cs="Calibri"/>
          <w:b/>
          <w:bCs/>
          <w:sz w:val="22"/>
          <w:szCs w:val="22"/>
        </w:rPr>
        <w:t xml:space="preserve">Preço unitário para emissão de segunda via da credencial de identificação individual do usuário: </w:t>
      </w:r>
      <w:r w:rsidRPr="008B5947">
        <w:rPr>
          <w:rFonts w:ascii="Calibri" w:hAnsi="Calibri" w:cs="Calibri"/>
          <w:sz w:val="22"/>
          <w:szCs w:val="22"/>
        </w:rPr>
        <w:t>R$_____________ (________________)</w:t>
      </w:r>
      <w:r w:rsidR="00B93650" w:rsidRPr="008B5947">
        <w:rPr>
          <w:rFonts w:ascii="Calibri" w:hAnsi="Calibri" w:cs="Calibri"/>
          <w:sz w:val="22"/>
          <w:szCs w:val="22"/>
        </w:rPr>
        <w:t>.</w:t>
      </w:r>
    </w:p>
    <w:p w:rsidR="005A400D" w:rsidRPr="008B5947" w:rsidRDefault="005A400D">
      <w:pPr>
        <w:pStyle w:val="Cabealho"/>
        <w:tabs>
          <w:tab w:val="clear" w:pos="4419"/>
          <w:tab w:val="clear" w:pos="8838"/>
        </w:tabs>
        <w:jc w:val="both"/>
        <w:rPr>
          <w:rFonts w:ascii="Calibri" w:hAnsi="Calibri" w:cs="Calibri"/>
          <w:sz w:val="22"/>
          <w:szCs w:val="22"/>
        </w:rPr>
      </w:pPr>
    </w:p>
    <w:p w:rsidR="005A400D" w:rsidRPr="008B5947" w:rsidRDefault="005A400D">
      <w:pPr>
        <w:jc w:val="both"/>
        <w:rPr>
          <w:rFonts w:ascii="Calibri" w:hAnsi="Calibri" w:cs="Calibri"/>
          <w:sz w:val="22"/>
          <w:szCs w:val="22"/>
        </w:rPr>
      </w:pPr>
      <w:r w:rsidRPr="008B5947">
        <w:rPr>
          <w:rFonts w:ascii="Calibri" w:hAnsi="Calibri" w:cs="Calibri"/>
          <w:sz w:val="22"/>
          <w:szCs w:val="22"/>
        </w:rPr>
        <w:t xml:space="preserve">Declaro, sob as penas da lei, que o objeto ofertado atende </w:t>
      </w:r>
      <w:r w:rsidR="00C34E37" w:rsidRPr="008B5947">
        <w:rPr>
          <w:rFonts w:ascii="Calibri" w:hAnsi="Calibri" w:cs="Calibri"/>
          <w:sz w:val="22"/>
          <w:szCs w:val="22"/>
        </w:rPr>
        <w:t xml:space="preserve">a </w:t>
      </w:r>
      <w:r w:rsidRPr="008B5947">
        <w:rPr>
          <w:rFonts w:ascii="Calibri" w:hAnsi="Calibri" w:cs="Calibri"/>
          <w:sz w:val="22"/>
          <w:szCs w:val="22"/>
        </w:rPr>
        <w:t xml:space="preserve">todas as especificações exigidas no </w:t>
      </w:r>
      <w:r w:rsidR="00C34E37" w:rsidRPr="008B5947">
        <w:rPr>
          <w:rFonts w:ascii="Calibri" w:hAnsi="Calibri" w:cs="Calibri"/>
          <w:sz w:val="22"/>
          <w:szCs w:val="22"/>
        </w:rPr>
        <w:t>Termo de Referência</w:t>
      </w:r>
      <w:r w:rsidR="00B32180" w:rsidRPr="008B5947">
        <w:rPr>
          <w:rFonts w:ascii="Calibri" w:hAnsi="Calibri" w:cs="Calibri"/>
          <w:sz w:val="22"/>
          <w:szCs w:val="22"/>
        </w:rPr>
        <w:t xml:space="preserve"> – Anexo </w:t>
      </w:r>
      <w:proofErr w:type="gramStart"/>
      <w:r w:rsidR="00B32180" w:rsidRPr="008B5947">
        <w:rPr>
          <w:rFonts w:ascii="Calibri" w:hAnsi="Calibri" w:cs="Calibri"/>
          <w:sz w:val="22"/>
          <w:szCs w:val="22"/>
        </w:rPr>
        <w:t>1</w:t>
      </w:r>
      <w:proofErr w:type="gramEnd"/>
      <w:r w:rsidR="0034249F" w:rsidRPr="008B5947">
        <w:rPr>
          <w:rFonts w:ascii="Calibri" w:hAnsi="Calibri" w:cs="Calibri"/>
          <w:sz w:val="22"/>
          <w:szCs w:val="22"/>
        </w:rPr>
        <w:t xml:space="preserve"> do edital</w:t>
      </w:r>
      <w:r w:rsidRPr="008B5947">
        <w:rPr>
          <w:rFonts w:ascii="Calibri" w:hAnsi="Calibri" w:cs="Calibri"/>
          <w:sz w:val="22"/>
          <w:szCs w:val="22"/>
        </w:rPr>
        <w:t>.</w:t>
      </w:r>
    </w:p>
    <w:p w:rsidR="005A400D" w:rsidRPr="008B5947" w:rsidRDefault="005A400D">
      <w:pPr>
        <w:jc w:val="both"/>
        <w:rPr>
          <w:rFonts w:ascii="Calibri" w:hAnsi="Calibri" w:cs="Calibri"/>
          <w:sz w:val="22"/>
          <w:szCs w:val="22"/>
        </w:rPr>
      </w:pPr>
    </w:p>
    <w:p w:rsidR="005A400D" w:rsidRDefault="005A400D">
      <w:pPr>
        <w:jc w:val="both"/>
        <w:rPr>
          <w:rFonts w:ascii="Calibri" w:hAnsi="Calibri" w:cs="Calibri"/>
          <w:sz w:val="22"/>
          <w:szCs w:val="22"/>
        </w:rPr>
      </w:pPr>
      <w:r w:rsidRPr="008B5947">
        <w:rPr>
          <w:rFonts w:ascii="Calibri" w:hAnsi="Calibri" w:cs="Calibri"/>
          <w:sz w:val="22"/>
          <w:szCs w:val="22"/>
        </w:rPr>
        <w:lastRenderedPageBreak/>
        <w:t>Declaro que os preços acima indicados contemplam todos os custos diretos e indiretos incorridos na data da apresentação desta proposta</w:t>
      </w:r>
      <w:r w:rsidR="002C256E">
        <w:rPr>
          <w:rFonts w:ascii="Calibri" w:hAnsi="Calibri" w:cs="Calibri"/>
          <w:sz w:val="22"/>
          <w:szCs w:val="22"/>
        </w:rPr>
        <w:t>,</w:t>
      </w:r>
      <w:r w:rsidRPr="008B5947">
        <w:rPr>
          <w:rFonts w:ascii="Calibri" w:hAnsi="Calibri" w:cs="Calibri"/>
          <w:sz w:val="22"/>
          <w:szCs w:val="22"/>
        </w:rPr>
        <w:t xml:space="preserve"> incluindo, entre outros</w:t>
      </w:r>
      <w:r w:rsidR="0034249F" w:rsidRPr="008B5947">
        <w:rPr>
          <w:rFonts w:ascii="Calibri" w:hAnsi="Calibri" w:cs="Calibri"/>
          <w:sz w:val="22"/>
          <w:szCs w:val="22"/>
        </w:rPr>
        <w:t>,</w:t>
      </w:r>
      <w:r w:rsidRPr="008B5947">
        <w:rPr>
          <w:rFonts w:ascii="Calibri" w:hAnsi="Calibri" w:cs="Calibri"/>
          <w:sz w:val="22"/>
          <w:szCs w:val="22"/>
        </w:rPr>
        <w:t xml:space="preserve"> tributos, encargos sociais, materia</w:t>
      </w:r>
      <w:r w:rsidR="002C256E">
        <w:rPr>
          <w:rFonts w:ascii="Calibri" w:hAnsi="Calibri" w:cs="Calibri"/>
          <w:sz w:val="22"/>
          <w:szCs w:val="22"/>
        </w:rPr>
        <w:t>is</w:t>
      </w:r>
      <w:r w:rsidRPr="008B5947">
        <w:rPr>
          <w:rFonts w:ascii="Calibri" w:hAnsi="Calibri" w:cs="Calibri"/>
          <w:sz w:val="22"/>
          <w:szCs w:val="22"/>
        </w:rPr>
        <w:t>, despesas administrativas e lucro.</w:t>
      </w:r>
    </w:p>
    <w:p w:rsidR="008B5947" w:rsidRDefault="008B5947">
      <w:pPr>
        <w:jc w:val="both"/>
        <w:rPr>
          <w:rFonts w:ascii="Calibri" w:hAnsi="Calibri" w:cs="Calibri"/>
          <w:sz w:val="22"/>
          <w:szCs w:val="22"/>
        </w:rPr>
      </w:pPr>
    </w:p>
    <w:p w:rsidR="008B5947" w:rsidRDefault="008B5947">
      <w:pPr>
        <w:jc w:val="both"/>
        <w:rPr>
          <w:rFonts w:ascii="Calibri" w:hAnsi="Calibri" w:cs="Calibri"/>
          <w:sz w:val="22"/>
          <w:szCs w:val="22"/>
        </w:rPr>
      </w:pPr>
      <w:r>
        <w:rPr>
          <w:rFonts w:ascii="Calibri" w:hAnsi="Calibri" w:cs="Calibri"/>
          <w:sz w:val="22"/>
          <w:szCs w:val="22"/>
        </w:rPr>
        <w:t>Declaro que esta proposta é válida pelo prazo de 60 (sessenta) dias.</w:t>
      </w:r>
    </w:p>
    <w:p w:rsidR="008B5947" w:rsidRPr="008B5947" w:rsidRDefault="008B5947">
      <w:pPr>
        <w:jc w:val="both"/>
        <w:rPr>
          <w:rFonts w:ascii="Calibri" w:hAnsi="Calibri" w:cs="Calibri"/>
          <w:sz w:val="22"/>
          <w:szCs w:val="22"/>
        </w:rPr>
      </w:pPr>
    </w:p>
    <w:p w:rsidR="005A400D" w:rsidRPr="008B5947" w:rsidRDefault="005A400D">
      <w:pPr>
        <w:jc w:val="both"/>
        <w:rPr>
          <w:rFonts w:ascii="Calibri" w:hAnsi="Calibri" w:cs="Calibri"/>
          <w:sz w:val="22"/>
          <w:szCs w:val="22"/>
        </w:rPr>
      </w:pPr>
    </w:p>
    <w:tbl>
      <w:tblPr>
        <w:tblW w:w="901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tblPr>
      <w:tblGrid>
        <w:gridCol w:w="9015"/>
      </w:tblGrid>
      <w:tr w:rsidR="005A400D" w:rsidRPr="008B5947">
        <w:trPr>
          <w:cantSplit/>
          <w:trHeight w:val="397"/>
          <w:tblCellSpacing w:w="20" w:type="dxa"/>
        </w:trPr>
        <w:tc>
          <w:tcPr>
            <w:tcW w:w="8935" w:type="dxa"/>
          </w:tcPr>
          <w:p w:rsidR="005A400D" w:rsidRPr="008B5947" w:rsidRDefault="005A400D">
            <w:pPr>
              <w:jc w:val="both"/>
              <w:rPr>
                <w:rFonts w:ascii="Calibri" w:hAnsi="Calibri" w:cs="Calibri"/>
                <w:sz w:val="22"/>
                <w:szCs w:val="22"/>
              </w:rPr>
            </w:pPr>
            <w:r w:rsidRPr="008B5947">
              <w:rPr>
                <w:rFonts w:ascii="Calibri" w:hAnsi="Calibri" w:cs="Calibri"/>
                <w:b/>
                <w:sz w:val="22"/>
                <w:szCs w:val="22"/>
              </w:rPr>
              <w:t>Nome do REPRESENTANTE:</w:t>
            </w:r>
          </w:p>
        </w:tc>
      </w:tr>
      <w:tr w:rsidR="005A400D" w:rsidRPr="008B5947">
        <w:trPr>
          <w:cantSplit/>
          <w:trHeight w:val="397"/>
          <w:tblCellSpacing w:w="20" w:type="dxa"/>
        </w:trPr>
        <w:tc>
          <w:tcPr>
            <w:tcW w:w="8935" w:type="dxa"/>
          </w:tcPr>
          <w:p w:rsidR="005A400D" w:rsidRPr="008B5947" w:rsidRDefault="005A400D">
            <w:pPr>
              <w:jc w:val="both"/>
              <w:rPr>
                <w:rFonts w:ascii="Calibri" w:hAnsi="Calibri" w:cs="Calibri"/>
                <w:sz w:val="22"/>
                <w:szCs w:val="22"/>
              </w:rPr>
            </w:pPr>
            <w:r w:rsidRPr="008B5947">
              <w:rPr>
                <w:rFonts w:ascii="Calibri" w:hAnsi="Calibri" w:cs="Calibri"/>
                <w:b/>
                <w:sz w:val="22"/>
                <w:szCs w:val="22"/>
              </w:rPr>
              <w:t>Assinatura do REPRESENTANTE:</w:t>
            </w:r>
          </w:p>
        </w:tc>
      </w:tr>
    </w:tbl>
    <w:p w:rsidR="00F518AE" w:rsidRDefault="00F518AE" w:rsidP="005752F6">
      <w:pPr>
        <w:jc w:val="center"/>
        <w:rPr>
          <w:b/>
          <w:sz w:val="24"/>
        </w:rPr>
      </w:pPr>
    </w:p>
    <w:p w:rsidR="008B5947" w:rsidRDefault="008B5947" w:rsidP="005752F6">
      <w:pPr>
        <w:jc w:val="center"/>
        <w:rPr>
          <w:b/>
          <w:sz w:val="24"/>
        </w:rPr>
      </w:pPr>
    </w:p>
    <w:p w:rsidR="008B5947" w:rsidRDefault="008B5947" w:rsidP="005752F6">
      <w:pPr>
        <w:jc w:val="center"/>
        <w:rPr>
          <w:b/>
          <w:sz w:val="24"/>
        </w:rPr>
      </w:pPr>
    </w:p>
    <w:p w:rsidR="00F518AE" w:rsidRPr="00F518AE" w:rsidRDefault="00F518AE" w:rsidP="00F518AE">
      <w:pPr>
        <w:pStyle w:val="Ttulo2"/>
        <w:jc w:val="center"/>
        <w:rPr>
          <w:rFonts w:ascii="Calibri" w:hAnsi="Calibri" w:cs="Calibri"/>
          <w:szCs w:val="24"/>
          <w:u w:val="single"/>
        </w:rPr>
      </w:pPr>
      <w:r w:rsidRPr="00F518AE">
        <w:rPr>
          <w:rFonts w:ascii="Calibri" w:hAnsi="Calibri" w:cs="Calibri"/>
          <w:szCs w:val="24"/>
          <w:u w:val="single"/>
        </w:rPr>
        <w:t xml:space="preserve">ANEXO </w:t>
      </w:r>
      <w:proofErr w:type="gramStart"/>
      <w:r w:rsidRPr="00F518AE">
        <w:rPr>
          <w:rFonts w:ascii="Calibri" w:hAnsi="Calibri" w:cs="Calibri"/>
          <w:szCs w:val="24"/>
          <w:u w:val="single"/>
        </w:rPr>
        <w:t>3</w:t>
      </w:r>
      <w:proofErr w:type="gramEnd"/>
      <w:r w:rsidRPr="00F518AE">
        <w:rPr>
          <w:rFonts w:ascii="Calibri" w:hAnsi="Calibri" w:cs="Calibri"/>
          <w:szCs w:val="24"/>
          <w:u w:val="single"/>
        </w:rPr>
        <w:t xml:space="preserve"> DO EDITAL DO PREGÃO PR</w:t>
      </w:r>
      <w:r w:rsidR="0009633F">
        <w:rPr>
          <w:rFonts w:ascii="Calibri" w:hAnsi="Calibri" w:cs="Calibri"/>
          <w:szCs w:val="24"/>
          <w:u w:val="single"/>
        </w:rPr>
        <w:t xml:space="preserve">ESENCIAL Nº </w:t>
      </w:r>
      <w:r w:rsidR="005F46D8">
        <w:rPr>
          <w:rFonts w:ascii="Calibri" w:hAnsi="Calibri" w:cs="Calibri"/>
          <w:szCs w:val="24"/>
          <w:u w:val="single"/>
        </w:rPr>
        <w:t>17</w:t>
      </w:r>
      <w:r w:rsidRPr="00F518AE">
        <w:rPr>
          <w:rFonts w:ascii="Calibri" w:hAnsi="Calibri" w:cs="Calibri"/>
          <w:szCs w:val="24"/>
          <w:u w:val="single"/>
        </w:rPr>
        <w:t>/11</w:t>
      </w:r>
    </w:p>
    <w:p w:rsidR="00F518AE" w:rsidRPr="00F518AE" w:rsidRDefault="00F518AE" w:rsidP="00F518AE">
      <w:pPr>
        <w:rPr>
          <w:rFonts w:ascii="Calibri" w:hAnsi="Calibri" w:cs="Calibri"/>
          <w:sz w:val="24"/>
          <w:szCs w:val="24"/>
        </w:rPr>
      </w:pPr>
    </w:p>
    <w:p w:rsidR="00F518AE" w:rsidRPr="00F518AE" w:rsidRDefault="00F518AE" w:rsidP="00F518AE">
      <w:pPr>
        <w:jc w:val="cente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center"/>
        <w:rPr>
          <w:rFonts w:ascii="Calibri" w:hAnsi="Calibri" w:cs="Calibri"/>
          <w:b/>
          <w:sz w:val="24"/>
          <w:szCs w:val="24"/>
          <w:u w:val="single"/>
        </w:rPr>
      </w:pPr>
      <w:r w:rsidRPr="00F518AE">
        <w:rPr>
          <w:rFonts w:ascii="Calibri" w:hAnsi="Calibri" w:cs="Calibri"/>
          <w:b/>
          <w:sz w:val="24"/>
          <w:szCs w:val="24"/>
          <w:u w:val="single"/>
        </w:rPr>
        <w:t>DECLARAÇÃO DE REGULARIDADE PERANTE O MINISTÉRIO DO TRABALHO</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b/>
          <w:sz w:val="24"/>
          <w:szCs w:val="24"/>
          <w:u w:val="single"/>
        </w:rPr>
      </w:pPr>
      <w:r w:rsidRPr="00F518AE">
        <w:rPr>
          <w:rFonts w:ascii="Calibri" w:hAnsi="Calibri" w:cs="Calibri"/>
          <w:sz w:val="24"/>
          <w:szCs w:val="24"/>
        </w:rPr>
        <w:t xml:space="preserve">Ref.: </w:t>
      </w:r>
      <w:r w:rsidR="005F46D8">
        <w:rPr>
          <w:rFonts w:ascii="Calibri" w:hAnsi="Calibri" w:cs="Calibri"/>
          <w:b/>
          <w:sz w:val="24"/>
          <w:szCs w:val="24"/>
          <w:u w:val="single"/>
        </w:rPr>
        <w:t>Pregão Presencial</w:t>
      </w:r>
      <w:proofErr w:type="gramStart"/>
      <w:r w:rsidR="005F46D8">
        <w:rPr>
          <w:rFonts w:ascii="Calibri" w:hAnsi="Calibri" w:cs="Calibri"/>
          <w:b/>
          <w:sz w:val="24"/>
          <w:szCs w:val="24"/>
          <w:u w:val="single"/>
        </w:rPr>
        <w:t xml:space="preserve">  </w:t>
      </w:r>
      <w:proofErr w:type="gramEnd"/>
      <w:r w:rsidR="005F46D8">
        <w:rPr>
          <w:rFonts w:ascii="Calibri" w:hAnsi="Calibri" w:cs="Calibri"/>
          <w:b/>
          <w:sz w:val="24"/>
          <w:szCs w:val="24"/>
          <w:u w:val="single"/>
        </w:rPr>
        <w:t>nº 17</w:t>
      </w:r>
      <w:r w:rsidRPr="00F518AE">
        <w:rPr>
          <w:rFonts w:ascii="Calibri" w:hAnsi="Calibri" w:cs="Calibri"/>
          <w:b/>
          <w:sz w:val="24"/>
          <w:szCs w:val="24"/>
          <w:u w:val="single"/>
        </w:rPr>
        <w:t>/11</w:t>
      </w:r>
    </w:p>
    <w:p w:rsidR="00F518AE" w:rsidRPr="00F518AE" w:rsidRDefault="00F518AE" w:rsidP="00F518AE">
      <w:pPr>
        <w:rPr>
          <w:rFonts w:ascii="Calibri" w:hAnsi="Calibri" w:cs="Calibri"/>
          <w:b/>
          <w:sz w:val="24"/>
          <w:szCs w:val="24"/>
          <w:u w:val="single"/>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rPr>
        <w:tab/>
      </w:r>
      <w:proofErr w:type="gramStart"/>
      <w:r w:rsidRPr="00F518AE">
        <w:rPr>
          <w:rFonts w:ascii="Calibri" w:hAnsi="Calibri" w:cs="Calibri"/>
          <w:sz w:val="24"/>
          <w:szCs w:val="24"/>
        </w:rPr>
        <w:t>.........................................</w:t>
      </w:r>
      <w:proofErr w:type="gramEnd"/>
      <w:r w:rsidRPr="00F518AE">
        <w:rPr>
          <w:rFonts w:ascii="Calibri" w:hAnsi="Calibri" w:cs="Calibri"/>
          <w:sz w:val="24"/>
          <w:szCs w:val="24"/>
        </w:rPr>
        <w:t xml:space="preserve"> (nome da empresa), inscrita no CNPJ sob </w:t>
      </w:r>
      <w:proofErr w:type="gramStart"/>
      <w:r w:rsidRPr="00F518AE">
        <w:rPr>
          <w:rFonts w:ascii="Calibri" w:hAnsi="Calibri" w:cs="Calibri"/>
          <w:sz w:val="24"/>
          <w:szCs w:val="24"/>
        </w:rPr>
        <w:t>nº ...</w:t>
      </w:r>
      <w:proofErr w:type="gramEnd"/>
      <w:r w:rsidRPr="00F518AE">
        <w:rPr>
          <w:rFonts w:ascii="Calibri" w:hAnsi="Calibri" w:cs="Calibri"/>
          <w:sz w:val="24"/>
          <w:szCs w:val="24"/>
        </w:rPr>
        <w:t>................, por intermédio de seu representante legal, Sr. ............................................, RG nº ......................, CPF nº ................................., interessada em participar da licitação em referência, DECLARA, para os fins do disposto no Inciso V do artigo 27 da Lei nº 8666/93, acrescido pela Lei nº 9854/99, que não emprega menor de dezoito anos em trabalho noturno, perigoso ou insalubre e não emprega menor de dezesseis anos.</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Ressalva: emprega menor, a partir de quatorze anos, na condição de aprendiz (*)</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 em caso afirmativo, assinalar a ressalva acima.</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roofErr w:type="gramStart"/>
      <w:r w:rsidRPr="00F518AE">
        <w:rPr>
          <w:rFonts w:ascii="Calibri" w:hAnsi="Calibri" w:cs="Calibri"/>
          <w:sz w:val="24"/>
          <w:szCs w:val="24"/>
        </w:rPr>
        <w:t>..........................</w:t>
      </w:r>
      <w:proofErr w:type="gramEnd"/>
      <w:r w:rsidRPr="00F518AE">
        <w:rPr>
          <w:rFonts w:ascii="Calibri" w:hAnsi="Calibri" w:cs="Calibri"/>
          <w:sz w:val="24"/>
          <w:szCs w:val="24"/>
        </w:rPr>
        <w:t xml:space="preserve">, ..... </w:t>
      </w:r>
      <w:proofErr w:type="gramStart"/>
      <w:r w:rsidRPr="00F518AE">
        <w:rPr>
          <w:rFonts w:ascii="Calibri" w:hAnsi="Calibri" w:cs="Calibri"/>
          <w:sz w:val="24"/>
          <w:szCs w:val="24"/>
        </w:rPr>
        <w:t>de</w:t>
      </w:r>
      <w:proofErr w:type="gramEnd"/>
      <w:r w:rsidRPr="00F518AE">
        <w:rPr>
          <w:rFonts w:ascii="Calibri" w:hAnsi="Calibri" w:cs="Calibri"/>
          <w:sz w:val="24"/>
          <w:szCs w:val="24"/>
        </w:rPr>
        <w:t xml:space="preserve"> .................... </w:t>
      </w:r>
      <w:proofErr w:type="gramStart"/>
      <w:r w:rsidRPr="00F518AE">
        <w:rPr>
          <w:rFonts w:ascii="Calibri" w:hAnsi="Calibri" w:cs="Calibri"/>
          <w:sz w:val="24"/>
          <w:szCs w:val="24"/>
        </w:rPr>
        <w:t>de</w:t>
      </w:r>
      <w:proofErr w:type="gramEnd"/>
      <w:r w:rsidRPr="00F518AE">
        <w:rPr>
          <w:rFonts w:ascii="Calibri" w:hAnsi="Calibri" w:cs="Calibri"/>
          <w:sz w:val="24"/>
          <w:szCs w:val="24"/>
        </w:rPr>
        <w:t xml:space="preserve"> 2011</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roofErr w:type="gramStart"/>
      <w:r w:rsidRPr="00F518AE">
        <w:rPr>
          <w:rFonts w:ascii="Calibri" w:hAnsi="Calibri" w:cs="Calibri"/>
          <w:sz w:val="24"/>
          <w:szCs w:val="24"/>
        </w:rPr>
        <w:t>........................................................................</w:t>
      </w:r>
      <w:proofErr w:type="gramEnd"/>
    </w:p>
    <w:p w:rsidR="00F518AE" w:rsidRPr="00F518AE" w:rsidRDefault="00F518AE" w:rsidP="00F518AE">
      <w:pPr>
        <w:rPr>
          <w:rFonts w:ascii="Calibri" w:hAnsi="Calibri" w:cs="Calibri"/>
          <w:sz w:val="24"/>
          <w:szCs w:val="24"/>
        </w:rPr>
      </w:pPr>
      <w:r w:rsidRPr="00F518AE">
        <w:rPr>
          <w:rFonts w:ascii="Calibri" w:hAnsi="Calibri" w:cs="Calibri"/>
          <w:sz w:val="24"/>
          <w:szCs w:val="24"/>
        </w:rPr>
        <w:t>Assinatura e carimbo do representante legal</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Default="00F518AE" w:rsidP="00F518AE">
      <w:pPr>
        <w:rPr>
          <w:rFonts w:ascii="Calibri" w:hAnsi="Calibri" w:cs="Calibri"/>
          <w:sz w:val="24"/>
          <w:szCs w:val="24"/>
        </w:rPr>
      </w:pPr>
    </w:p>
    <w:p w:rsidR="00F518AE" w:rsidRPr="00F518AE" w:rsidRDefault="00F518AE" w:rsidP="00F518AE">
      <w:pPr>
        <w:pStyle w:val="Ttulo2"/>
        <w:jc w:val="center"/>
        <w:rPr>
          <w:rFonts w:ascii="Calibri" w:hAnsi="Calibri" w:cs="Calibri"/>
          <w:szCs w:val="24"/>
          <w:u w:val="single"/>
        </w:rPr>
      </w:pPr>
      <w:r w:rsidRPr="00F518AE">
        <w:rPr>
          <w:rFonts w:ascii="Calibri" w:hAnsi="Calibri" w:cs="Calibri"/>
          <w:szCs w:val="24"/>
          <w:u w:val="single"/>
        </w:rPr>
        <w:t xml:space="preserve">ANEXO </w:t>
      </w:r>
      <w:proofErr w:type="gramStart"/>
      <w:r w:rsidRPr="00F518AE">
        <w:rPr>
          <w:rFonts w:ascii="Calibri" w:hAnsi="Calibri" w:cs="Calibri"/>
          <w:szCs w:val="24"/>
          <w:u w:val="single"/>
        </w:rPr>
        <w:t>4</w:t>
      </w:r>
      <w:proofErr w:type="gramEnd"/>
      <w:r w:rsidRPr="00F518AE">
        <w:rPr>
          <w:rFonts w:ascii="Calibri" w:hAnsi="Calibri" w:cs="Calibri"/>
          <w:szCs w:val="24"/>
          <w:u w:val="single"/>
        </w:rPr>
        <w:t xml:space="preserve"> DO EDITAL D</w:t>
      </w:r>
      <w:r w:rsidR="006E4965">
        <w:rPr>
          <w:rFonts w:ascii="Calibri" w:hAnsi="Calibri" w:cs="Calibri"/>
          <w:szCs w:val="24"/>
          <w:u w:val="single"/>
        </w:rPr>
        <w:t>O PREGÃO PRESENCIAL</w:t>
      </w:r>
      <w:r w:rsidR="005F46D8">
        <w:rPr>
          <w:rFonts w:ascii="Calibri" w:hAnsi="Calibri" w:cs="Calibri"/>
          <w:szCs w:val="24"/>
          <w:u w:val="single"/>
        </w:rPr>
        <w:t xml:space="preserve"> Nº  17</w:t>
      </w:r>
      <w:r w:rsidRPr="00F518AE">
        <w:rPr>
          <w:rFonts w:ascii="Calibri" w:hAnsi="Calibri" w:cs="Calibri"/>
          <w:szCs w:val="24"/>
          <w:u w:val="single"/>
        </w:rPr>
        <w:t>/11</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center"/>
        <w:rPr>
          <w:rFonts w:ascii="Calibri" w:hAnsi="Calibri" w:cs="Calibri"/>
          <w:b/>
          <w:sz w:val="24"/>
          <w:szCs w:val="24"/>
          <w:u w:val="single"/>
        </w:rPr>
      </w:pPr>
      <w:r w:rsidRPr="00F518AE">
        <w:rPr>
          <w:rFonts w:ascii="Calibri" w:hAnsi="Calibri" w:cs="Calibri"/>
          <w:b/>
          <w:sz w:val="24"/>
          <w:szCs w:val="24"/>
          <w:u w:val="single"/>
        </w:rPr>
        <w:t>DECLARAÇÃO DE SATISFAÇÃO DOS REQUISITOS DE HABILITAÇÃO</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b/>
          <w:sz w:val="24"/>
          <w:szCs w:val="24"/>
          <w:u w:val="single"/>
        </w:rPr>
      </w:pPr>
      <w:r w:rsidRPr="00F518AE">
        <w:rPr>
          <w:rFonts w:ascii="Calibri" w:hAnsi="Calibri" w:cs="Calibri"/>
          <w:sz w:val="24"/>
          <w:szCs w:val="24"/>
        </w:rPr>
        <w:t xml:space="preserve">Ref.: </w:t>
      </w:r>
      <w:r w:rsidR="005F46D8">
        <w:rPr>
          <w:rFonts w:ascii="Calibri" w:hAnsi="Calibri" w:cs="Calibri"/>
          <w:b/>
          <w:sz w:val="24"/>
          <w:szCs w:val="24"/>
          <w:u w:val="single"/>
        </w:rPr>
        <w:t>Pregão Presencial</w:t>
      </w:r>
      <w:proofErr w:type="gramStart"/>
      <w:r w:rsidR="005F46D8">
        <w:rPr>
          <w:rFonts w:ascii="Calibri" w:hAnsi="Calibri" w:cs="Calibri"/>
          <w:b/>
          <w:sz w:val="24"/>
          <w:szCs w:val="24"/>
          <w:u w:val="single"/>
        </w:rPr>
        <w:t xml:space="preserve">  </w:t>
      </w:r>
      <w:proofErr w:type="gramEnd"/>
      <w:r w:rsidR="005F46D8">
        <w:rPr>
          <w:rFonts w:ascii="Calibri" w:hAnsi="Calibri" w:cs="Calibri"/>
          <w:b/>
          <w:sz w:val="24"/>
          <w:szCs w:val="24"/>
          <w:u w:val="single"/>
        </w:rPr>
        <w:t>nº 17</w:t>
      </w:r>
      <w:r w:rsidRPr="00F518AE">
        <w:rPr>
          <w:rFonts w:ascii="Calibri" w:hAnsi="Calibri" w:cs="Calibri"/>
          <w:b/>
          <w:sz w:val="24"/>
          <w:szCs w:val="24"/>
          <w:u w:val="single"/>
        </w:rPr>
        <w:t>/11</w:t>
      </w:r>
    </w:p>
    <w:p w:rsidR="00F518AE" w:rsidRPr="00F518AE" w:rsidRDefault="00F518AE" w:rsidP="00F518AE">
      <w:pPr>
        <w:rPr>
          <w:rFonts w:ascii="Calibri" w:hAnsi="Calibri" w:cs="Calibri"/>
          <w:b/>
          <w:sz w:val="24"/>
          <w:szCs w:val="24"/>
          <w:u w:val="single"/>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 xml:space="preserve"> </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rPr>
        <w:tab/>
      </w:r>
      <w:proofErr w:type="gramStart"/>
      <w:r w:rsidRPr="00F518AE">
        <w:rPr>
          <w:rFonts w:ascii="Calibri" w:hAnsi="Calibri" w:cs="Calibri"/>
          <w:sz w:val="24"/>
          <w:szCs w:val="24"/>
        </w:rPr>
        <w:t>.........................................</w:t>
      </w:r>
      <w:proofErr w:type="gramEnd"/>
      <w:r w:rsidRPr="00F518AE">
        <w:rPr>
          <w:rFonts w:ascii="Calibri" w:hAnsi="Calibri" w:cs="Calibri"/>
          <w:sz w:val="24"/>
          <w:szCs w:val="24"/>
        </w:rPr>
        <w:t xml:space="preserve"> (nome da empresa), inscrita no CNPJ sob </w:t>
      </w:r>
      <w:proofErr w:type="gramStart"/>
      <w:r w:rsidRPr="00F518AE">
        <w:rPr>
          <w:rFonts w:ascii="Calibri" w:hAnsi="Calibri" w:cs="Calibri"/>
          <w:sz w:val="24"/>
          <w:szCs w:val="24"/>
        </w:rPr>
        <w:t>nº ...</w:t>
      </w:r>
      <w:proofErr w:type="gramEnd"/>
      <w:r w:rsidRPr="00F518AE">
        <w:rPr>
          <w:rFonts w:ascii="Calibri" w:hAnsi="Calibri" w:cs="Calibri"/>
          <w:sz w:val="24"/>
          <w:szCs w:val="24"/>
        </w:rPr>
        <w:t>................, por intermédio de seu representante legal, Sr. ............................................, RG nº ......................, CPF nº ................................., interessada em participar da licitação em referência, DECLARA, sob as penas da Lei, que a licitante ............................ (nome da empresa) atende plenamente aos requisitos de habilitação, nada havendo o que a desabone para participar do certame licitação em referência.</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Default="00F518AE" w:rsidP="00F518AE">
      <w:pPr>
        <w:rPr>
          <w:rFonts w:ascii="Calibri" w:hAnsi="Calibri" w:cs="Calibri"/>
          <w:sz w:val="24"/>
          <w:szCs w:val="24"/>
        </w:rPr>
      </w:pPr>
    </w:p>
    <w:p w:rsidR="00BC5ED0" w:rsidRPr="00F518AE" w:rsidRDefault="00BC5ED0" w:rsidP="00F518AE">
      <w:pPr>
        <w:rPr>
          <w:rFonts w:ascii="Calibri" w:hAnsi="Calibri" w:cs="Calibri"/>
          <w:sz w:val="24"/>
          <w:szCs w:val="24"/>
        </w:rPr>
      </w:pPr>
    </w:p>
    <w:p w:rsidR="00F518AE" w:rsidRPr="00F518AE" w:rsidRDefault="00F518AE" w:rsidP="00F518AE">
      <w:pPr>
        <w:rPr>
          <w:rFonts w:ascii="Calibri" w:hAnsi="Calibri" w:cs="Calibri"/>
          <w:sz w:val="24"/>
          <w:szCs w:val="24"/>
        </w:rPr>
      </w:pPr>
      <w:proofErr w:type="gramStart"/>
      <w:r w:rsidRPr="00F518AE">
        <w:rPr>
          <w:rFonts w:ascii="Calibri" w:hAnsi="Calibri" w:cs="Calibri"/>
          <w:sz w:val="24"/>
          <w:szCs w:val="24"/>
        </w:rPr>
        <w:lastRenderedPageBreak/>
        <w:t>..........................</w:t>
      </w:r>
      <w:proofErr w:type="gramEnd"/>
      <w:r w:rsidRPr="00F518AE">
        <w:rPr>
          <w:rFonts w:ascii="Calibri" w:hAnsi="Calibri" w:cs="Calibri"/>
          <w:sz w:val="24"/>
          <w:szCs w:val="24"/>
        </w:rPr>
        <w:t xml:space="preserve">, ..... </w:t>
      </w:r>
      <w:proofErr w:type="gramStart"/>
      <w:r w:rsidRPr="00F518AE">
        <w:rPr>
          <w:rFonts w:ascii="Calibri" w:hAnsi="Calibri" w:cs="Calibri"/>
          <w:sz w:val="24"/>
          <w:szCs w:val="24"/>
        </w:rPr>
        <w:t>de</w:t>
      </w:r>
      <w:proofErr w:type="gramEnd"/>
      <w:r w:rsidRPr="00F518AE">
        <w:rPr>
          <w:rFonts w:ascii="Calibri" w:hAnsi="Calibri" w:cs="Calibri"/>
          <w:sz w:val="24"/>
          <w:szCs w:val="24"/>
        </w:rPr>
        <w:t xml:space="preserve"> .................... </w:t>
      </w:r>
      <w:proofErr w:type="gramStart"/>
      <w:r w:rsidRPr="00F518AE">
        <w:rPr>
          <w:rFonts w:ascii="Calibri" w:hAnsi="Calibri" w:cs="Calibri"/>
          <w:sz w:val="24"/>
          <w:szCs w:val="24"/>
        </w:rPr>
        <w:t>de</w:t>
      </w:r>
      <w:proofErr w:type="gramEnd"/>
      <w:r w:rsidRPr="00F518AE">
        <w:rPr>
          <w:rFonts w:ascii="Calibri" w:hAnsi="Calibri" w:cs="Calibri"/>
          <w:sz w:val="24"/>
          <w:szCs w:val="24"/>
        </w:rPr>
        <w:t xml:space="preserve"> 2011</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roofErr w:type="gramStart"/>
      <w:r w:rsidRPr="00F518AE">
        <w:rPr>
          <w:rFonts w:ascii="Calibri" w:hAnsi="Calibri" w:cs="Calibri"/>
          <w:sz w:val="24"/>
          <w:szCs w:val="24"/>
        </w:rPr>
        <w:t>........................................................................</w:t>
      </w:r>
      <w:proofErr w:type="gramEnd"/>
    </w:p>
    <w:p w:rsidR="00F518AE" w:rsidRPr="00F518AE" w:rsidRDefault="00F518AE" w:rsidP="00F518AE">
      <w:pPr>
        <w:rPr>
          <w:rFonts w:ascii="Calibri" w:hAnsi="Calibri" w:cs="Calibri"/>
          <w:sz w:val="24"/>
          <w:szCs w:val="24"/>
        </w:rPr>
      </w:pPr>
      <w:r w:rsidRPr="00F518AE">
        <w:rPr>
          <w:rFonts w:ascii="Calibri" w:hAnsi="Calibri" w:cs="Calibri"/>
          <w:sz w:val="24"/>
          <w:szCs w:val="24"/>
        </w:rPr>
        <w:t>Assinatura e carimbo do representante legal</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pStyle w:val="Ttulo2"/>
        <w:jc w:val="center"/>
        <w:rPr>
          <w:rFonts w:ascii="Calibri" w:hAnsi="Calibri" w:cs="Calibri"/>
          <w:szCs w:val="24"/>
          <w:u w:val="single"/>
        </w:rPr>
      </w:pPr>
      <w:r w:rsidRPr="00F518AE">
        <w:rPr>
          <w:rFonts w:ascii="Calibri" w:hAnsi="Calibri" w:cs="Calibri"/>
          <w:szCs w:val="24"/>
          <w:u w:val="single"/>
        </w:rPr>
        <w:t xml:space="preserve">ANEXO </w:t>
      </w:r>
      <w:proofErr w:type="gramStart"/>
      <w:r w:rsidRPr="00F518AE">
        <w:rPr>
          <w:rFonts w:ascii="Calibri" w:hAnsi="Calibri" w:cs="Calibri"/>
          <w:szCs w:val="24"/>
          <w:u w:val="single"/>
        </w:rPr>
        <w:t>5</w:t>
      </w:r>
      <w:proofErr w:type="gramEnd"/>
      <w:r w:rsidRPr="00F518AE">
        <w:rPr>
          <w:rFonts w:ascii="Calibri" w:hAnsi="Calibri" w:cs="Calibri"/>
          <w:szCs w:val="24"/>
          <w:u w:val="single"/>
        </w:rPr>
        <w:t xml:space="preserve"> DO EDITAL DO</w:t>
      </w:r>
      <w:r w:rsidR="00F44CCA">
        <w:rPr>
          <w:rFonts w:ascii="Calibri" w:hAnsi="Calibri" w:cs="Calibri"/>
          <w:szCs w:val="24"/>
          <w:u w:val="single"/>
        </w:rPr>
        <w:t xml:space="preserve"> PREGÃO PRESENCIAL Nº </w:t>
      </w:r>
      <w:r w:rsidR="005F46D8">
        <w:rPr>
          <w:rFonts w:ascii="Calibri" w:hAnsi="Calibri" w:cs="Calibri"/>
          <w:szCs w:val="24"/>
          <w:u w:val="single"/>
        </w:rPr>
        <w:t>17</w:t>
      </w:r>
      <w:r w:rsidRPr="00F518AE">
        <w:rPr>
          <w:rFonts w:ascii="Calibri" w:hAnsi="Calibri" w:cs="Calibri"/>
          <w:szCs w:val="24"/>
          <w:u w:val="single"/>
        </w:rPr>
        <w:t>/11</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center"/>
        <w:rPr>
          <w:rFonts w:ascii="Calibri" w:hAnsi="Calibri" w:cs="Calibri"/>
          <w:b/>
          <w:sz w:val="24"/>
          <w:szCs w:val="24"/>
          <w:u w:val="single"/>
        </w:rPr>
      </w:pPr>
      <w:r w:rsidRPr="00F518AE">
        <w:rPr>
          <w:rFonts w:ascii="Calibri" w:hAnsi="Calibri" w:cs="Calibri"/>
          <w:b/>
          <w:sz w:val="24"/>
          <w:szCs w:val="24"/>
          <w:u w:val="single"/>
        </w:rPr>
        <w:t>DECLARAÇÃO DE MICROEMPRESA OU EMPRESA DE PEQUENO PORTE</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r w:rsidRPr="00F518AE">
        <w:rPr>
          <w:rFonts w:ascii="Calibri" w:hAnsi="Calibri" w:cs="Calibri"/>
          <w:sz w:val="24"/>
          <w:szCs w:val="24"/>
        </w:rPr>
        <w:t xml:space="preserve">Ref.: </w:t>
      </w:r>
      <w:r w:rsidR="006E4965">
        <w:rPr>
          <w:rFonts w:ascii="Calibri" w:hAnsi="Calibri" w:cs="Calibri"/>
          <w:b/>
          <w:sz w:val="24"/>
          <w:szCs w:val="24"/>
          <w:u w:val="single"/>
        </w:rPr>
        <w:t>Pregão Presenci</w:t>
      </w:r>
      <w:r w:rsidR="005F46D8">
        <w:rPr>
          <w:rFonts w:ascii="Calibri" w:hAnsi="Calibri" w:cs="Calibri"/>
          <w:b/>
          <w:sz w:val="24"/>
          <w:szCs w:val="24"/>
          <w:u w:val="single"/>
        </w:rPr>
        <w:t>al nº 17</w:t>
      </w:r>
      <w:r w:rsidRPr="00F518AE">
        <w:rPr>
          <w:rFonts w:ascii="Calibri" w:hAnsi="Calibri" w:cs="Calibri"/>
          <w:b/>
          <w:sz w:val="24"/>
          <w:szCs w:val="24"/>
          <w:u w:val="single"/>
        </w:rPr>
        <w:t>/11</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rPr>
        <w:tab/>
        <w:t xml:space="preserve">Declaro, sob as penas da lei, sem prejuízo das sanções e multas previstas no edital do mencionado ato convocatório, que a </w:t>
      </w:r>
      <w:proofErr w:type="gramStart"/>
      <w:r w:rsidRPr="00F518AE">
        <w:rPr>
          <w:rFonts w:ascii="Calibri" w:hAnsi="Calibri" w:cs="Calibri"/>
          <w:sz w:val="24"/>
          <w:szCs w:val="24"/>
        </w:rPr>
        <w:t>empresa ...</w:t>
      </w:r>
      <w:proofErr w:type="gramEnd"/>
      <w:r w:rsidRPr="00F518AE">
        <w:rPr>
          <w:rFonts w:ascii="Calibri" w:hAnsi="Calibri" w:cs="Calibri"/>
          <w:sz w:val="24"/>
          <w:szCs w:val="24"/>
        </w:rPr>
        <w:t xml:space="preserve">................................................ (razão social), CNPJ </w:t>
      </w:r>
      <w:proofErr w:type="gramStart"/>
      <w:r w:rsidRPr="00F518AE">
        <w:rPr>
          <w:rFonts w:ascii="Calibri" w:hAnsi="Calibri" w:cs="Calibri"/>
          <w:sz w:val="24"/>
          <w:szCs w:val="24"/>
        </w:rPr>
        <w:t>nº ...</w:t>
      </w:r>
      <w:proofErr w:type="gramEnd"/>
      <w:r w:rsidRPr="00F518AE">
        <w:rPr>
          <w:rFonts w:ascii="Calibri" w:hAnsi="Calibri" w:cs="Calibri"/>
          <w:sz w:val="24"/>
          <w:szCs w:val="24"/>
        </w:rPr>
        <w:t>..............................................., 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em referência, realizado pela Câmara Municipal de Santa Bárbara d’Oeste.</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roofErr w:type="gramStart"/>
      <w:r w:rsidRPr="00F518AE">
        <w:rPr>
          <w:rFonts w:ascii="Calibri" w:hAnsi="Calibri" w:cs="Calibri"/>
          <w:sz w:val="24"/>
          <w:szCs w:val="24"/>
        </w:rPr>
        <w:lastRenderedPageBreak/>
        <w:t>..........................</w:t>
      </w:r>
      <w:proofErr w:type="gramEnd"/>
      <w:r w:rsidRPr="00F518AE">
        <w:rPr>
          <w:rFonts w:ascii="Calibri" w:hAnsi="Calibri" w:cs="Calibri"/>
          <w:sz w:val="24"/>
          <w:szCs w:val="24"/>
        </w:rPr>
        <w:t xml:space="preserve"> </w:t>
      </w:r>
      <w:proofErr w:type="gramStart"/>
      <w:r w:rsidRPr="00F518AE">
        <w:rPr>
          <w:rFonts w:ascii="Calibri" w:hAnsi="Calibri" w:cs="Calibri"/>
          <w:sz w:val="24"/>
          <w:szCs w:val="24"/>
        </w:rPr>
        <w:t>.....</w:t>
      </w:r>
      <w:proofErr w:type="gramEnd"/>
      <w:r w:rsidRPr="00F518AE">
        <w:rPr>
          <w:rFonts w:ascii="Calibri" w:hAnsi="Calibri" w:cs="Calibri"/>
          <w:sz w:val="24"/>
          <w:szCs w:val="24"/>
        </w:rPr>
        <w:t xml:space="preserve"> </w:t>
      </w:r>
      <w:proofErr w:type="gramStart"/>
      <w:r w:rsidRPr="00F518AE">
        <w:rPr>
          <w:rFonts w:ascii="Calibri" w:hAnsi="Calibri" w:cs="Calibri"/>
          <w:sz w:val="24"/>
          <w:szCs w:val="24"/>
        </w:rPr>
        <w:t>de</w:t>
      </w:r>
      <w:proofErr w:type="gramEnd"/>
      <w:r w:rsidRPr="00F518AE">
        <w:rPr>
          <w:rFonts w:ascii="Calibri" w:hAnsi="Calibri" w:cs="Calibri"/>
          <w:sz w:val="24"/>
          <w:szCs w:val="24"/>
        </w:rPr>
        <w:t xml:space="preserve"> .................... </w:t>
      </w:r>
      <w:proofErr w:type="gramStart"/>
      <w:r w:rsidRPr="00F518AE">
        <w:rPr>
          <w:rFonts w:ascii="Calibri" w:hAnsi="Calibri" w:cs="Calibri"/>
          <w:sz w:val="24"/>
          <w:szCs w:val="24"/>
        </w:rPr>
        <w:t>de</w:t>
      </w:r>
      <w:proofErr w:type="gramEnd"/>
      <w:r w:rsidRPr="00F518AE">
        <w:rPr>
          <w:rFonts w:ascii="Calibri" w:hAnsi="Calibri" w:cs="Calibri"/>
          <w:sz w:val="24"/>
          <w:szCs w:val="24"/>
        </w:rPr>
        <w:t xml:space="preserve"> 2011</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roofErr w:type="gramStart"/>
      <w:r w:rsidRPr="00F518AE">
        <w:rPr>
          <w:rFonts w:ascii="Calibri" w:hAnsi="Calibri" w:cs="Calibri"/>
          <w:sz w:val="24"/>
          <w:szCs w:val="24"/>
        </w:rPr>
        <w:t>........................................................................</w:t>
      </w:r>
      <w:proofErr w:type="gramEnd"/>
    </w:p>
    <w:p w:rsidR="00F518AE" w:rsidRPr="00F518AE" w:rsidRDefault="00F518AE" w:rsidP="00F518AE">
      <w:pPr>
        <w:rPr>
          <w:rFonts w:ascii="Calibri" w:hAnsi="Calibri" w:cs="Calibri"/>
          <w:sz w:val="24"/>
          <w:szCs w:val="24"/>
        </w:rPr>
      </w:pPr>
      <w:r w:rsidRPr="00F518AE">
        <w:rPr>
          <w:rFonts w:ascii="Calibri" w:hAnsi="Calibri" w:cs="Calibri"/>
          <w:sz w:val="24"/>
          <w:szCs w:val="24"/>
        </w:rPr>
        <w:t>Assinatura e carimbo do representante legal</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pStyle w:val="Ttulo2"/>
        <w:jc w:val="center"/>
        <w:rPr>
          <w:rFonts w:ascii="Calibri" w:hAnsi="Calibri" w:cs="Calibri"/>
          <w:szCs w:val="24"/>
          <w:u w:val="single"/>
        </w:rPr>
      </w:pPr>
      <w:r w:rsidRPr="00F518AE">
        <w:rPr>
          <w:rFonts w:ascii="Calibri" w:hAnsi="Calibri" w:cs="Calibri"/>
          <w:szCs w:val="24"/>
          <w:u w:val="single"/>
        </w:rPr>
        <w:t xml:space="preserve">ANEXO </w:t>
      </w:r>
      <w:proofErr w:type="gramStart"/>
      <w:r w:rsidRPr="00F518AE">
        <w:rPr>
          <w:rFonts w:ascii="Calibri" w:hAnsi="Calibri" w:cs="Calibri"/>
          <w:szCs w:val="24"/>
          <w:u w:val="single"/>
        </w:rPr>
        <w:t>6</w:t>
      </w:r>
      <w:proofErr w:type="gramEnd"/>
      <w:r w:rsidRPr="00F518AE">
        <w:rPr>
          <w:rFonts w:ascii="Calibri" w:hAnsi="Calibri" w:cs="Calibri"/>
          <w:szCs w:val="24"/>
          <w:u w:val="single"/>
        </w:rPr>
        <w:t xml:space="preserve"> DO EDITAL DO P</w:t>
      </w:r>
      <w:r w:rsidR="00F44CCA">
        <w:rPr>
          <w:rFonts w:ascii="Calibri" w:hAnsi="Calibri" w:cs="Calibri"/>
          <w:szCs w:val="24"/>
          <w:u w:val="single"/>
        </w:rPr>
        <w:t xml:space="preserve">REGÃO PRESENCIAL Nº </w:t>
      </w:r>
      <w:r w:rsidR="005F46D8">
        <w:rPr>
          <w:rFonts w:ascii="Calibri" w:hAnsi="Calibri" w:cs="Calibri"/>
          <w:szCs w:val="24"/>
          <w:u w:val="single"/>
        </w:rPr>
        <w:t>17</w:t>
      </w:r>
      <w:r w:rsidRPr="00F518AE">
        <w:rPr>
          <w:rFonts w:ascii="Calibri" w:hAnsi="Calibri" w:cs="Calibri"/>
          <w:szCs w:val="24"/>
          <w:u w:val="single"/>
        </w:rPr>
        <w:t>/11</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center"/>
        <w:rPr>
          <w:rFonts w:ascii="Calibri" w:hAnsi="Calibri" w:cs="Calibri"/>
          <w:b/>
          <w:sz w:val="24"/>
          <w:szCs w:val="24"/>
          <w:u w:val="single"/>
        </w:rPr>
      </w:pPr>
      <w:r w:rsidRPr="00F518AE">
        <w:rPr>
          <w:rFonts w:ascii="Calibri" w:hAnsi="Calibri" w:cs="Calibri"/>
          <w:b/>
          <w:sz w:val="24"/>
          <w:szCs w:val="24"/>
          <w:u w:val="single"/>
        </w:rPr>
        <w:t>IDENTIFICAÇÃO DA PESSOA QUE ASSINARÁ O CONTRATO</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Razão Social da Empresa</w:t>
      </w:r>
      <w:r w:rsidRPr="00F518AE">
        <w:rPr>
          <w:rFonts w:ascii="Calibri" w:hAnsi="Calibri" w:cs="Calibri"/>
          <w:sz w:val="24"/>
          <w:szCs w:val="24"/>
        </w:rPr>
        <w:t xml:space="preserve">: </w:t>
      </w:r>
      <w:proofErr w:type="gramStart"/>
      <w:r w:rsidRPr="00F518AE">
        <w:rPr>
          <w:rFonts w:ascii="Calibri" w:hAnsi="Calibri" w:cs="Calibri"/>
          <w:sz w:val="24"/>
          <w:szCs w:val="24"/>
        </w:rPr>
        <w:t>.......................................................................................................</w:t>
      </w:r>
      <w:proofErr w:type="gramEnd"/>
      <w:r w:rsidRPr="00F518AE">
        <w:rPr>
          <w:rFonts w:ascii="Calibri" w:hAnsi="Calibri" w:cs="Calibri"/>
          <w:sz w:val="24"/>
          <w:szCs w:val="24"/>
        </w:rPr>
        <w:t xml:space="preserve"> </w:t>
      </w:r>
    </w:p>
    <w:p w:rsidR="00F518AE" w:rsidRPr="00F518AE" w:rsidRDefault="00F518AE" w:rsidP="00F518AE">
      <w:pPr>
        <w:jc w:val="both"/>
        <w:rPr>
          <w:rFonts w:ascii="Calibri" w:hAnsi="Calibri" w:cs="Calibri"/>
          <w:sz w:val="24"/>
          <w:szCs w:val="24"/>
          <w:u w:val="single"/>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CNPJ/MF:</w:t>
      </w:r>
      <w:r w:rsidRPr="00F518AE">
        <w:rPr>
          <w:rFonts w:ascii="Calibri" w:hAnsi="Calibri" w:cs="Calibri"/>
          <w:sz w:val="24"/>
          <w:szCs w:val="24"/>
        </w:rPr>
        <w:t xml:space="preserve"> </w:t>
      </w:r>
      <w:proofErr w:type="gramStart"/>
      <w:r w:rsidRPr="00F518AE">
        <w:rPr>
          <w:rFonts w:ascii="Calibri" w:hAnsi="Calibri" w:cs="Calibri"/>
          <w:sz w:val="24"/>
          <w:szCs w:val="24"/>
        </w:rPr>
        <w:t>................................................................................................................................</w:t>
      </w:r>
      <w:proofErr w:type="gramEnd"/>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Endereço</w:t>
      </w:r>
      <w:r w:rsidRPr="00F518AE">
        <w:rPr>
          <w:rFonts w:ascii="Calibri" w:hAnsi="Calibri" w:cs="Calibri"/>
          <w:sz w:val="24"/>
          <w:szCs w:val="24"/>
        </w:rPr>
        <w:t>: (</w:t>
      </w:r>
      <w:proofErr w:type="gramStart"/>
      <w:r w:rsidRPr="00F518AE">
        <w:rPr>
          <w:rFonts w:ascii="Calibri" w:hAnsi="Calibri" w:cs="Calibri"/>
          <w:sz w:val="24"/>
          <w:szCs w:val="24"/>
        </w:rPr>
        <w:t>rua ,</w:t>
      </w:r>
      <w:proofErr w:type="gramEnd"/>
      <w:r w:rsidRPr="00F518AE">
        <w:rPr>
          <w:rFonts w:ascii="Calibri" w:hAnsi="Calibri" w:cs="Calibri"/>
          <w:sz w:val="24"/>
          <w:szCs w:val="24"/>
        </w:rPr>
        <w:t xml:space="preserve"> n° e bairro) .....................................................................................................</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Cidade</w:t>
      </w:r>
      <w:r w:rsidRPr="00F518AE">
        <w:rPr>
          <w:rFonts w:ascii="Calibri" w:hAnsi="Calibri" w:cs="Calibri"/>
          <w:sz w:val="24"/>
          <w:szCs w:val="24"/>
        </w:rPr>
        <w:t xml:space="preserve">: </w:t>
      </w:r>
      <w:proofErr w:type="gramStart"/>
      <w:r w:rsidRPr="00F518AE">
        <w:rPr>
          <w:rFonts w:ascii="Calibri" w:hAnsi="Calibri" w:cs="Calibri"/>
          <w:sz w:val="24"/>
          <w:szCs w:val="24"/>
        </w:rPr>
        <w:t>.....................................................................................................................................</w:t>
      </w:r>
      <w:proofErr w:type="gramEnd"/>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Nome completo</w:t>
      </w:r>
      <w:r w:rsidRPr="00F518AE">
        <w:rPr>
          <w:rFonts w:ascii="Calibri" w:hAnsi="Calibri" w:cs="Calibri"/>
          <w:sz w:val="24"/>
          <w:szCs w:val="24"/>
        </w:rPr>
        <w:t xml:space="preserve">: </w:t>
      </w:r>
      <w:proofErr w:type="gramStart"/>
      <w:r w:rsidRPr="00F518AE">
        <w:rPr>
          <w:rFonts w:ascii="Calibri" w:hAnsi="Calibri" w:cs="Calibri"/>
          <w:sz w:val="24"/>
          <w:szCs w:val="24"/>
        </w:rPr>
        <w:t>.......................................................................................................................</w:t>
      </w:r>
      <w:proofErr w:type="gramEnd"/>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 xml:space="preserve">RG </w:t>
      </w:r>
      <w:proofErr w:type="gramStart"/>
      <w:r w:rsidRPr="00F518AE">
        <w:rPr>
          <w:rFonts w:ascii="Calibri" w:hAnsi="Calibri" w:cs="Calibri"/>
          <w:sz w:val="24"/>
          <w:szCs w:val="24"/>
          <w:u w:val="single"/>
        </w:rPr>
        <w:t>nº</w:t>
      </w:r>
      <w:r w:rsidRPr="00F518AE">
        <w:rPr>
          <w:rFonts w:ascii="Calibri" w:hAnsi="Calibri" w:cs="Calibri"/>
          <w:sz w:val="24"/>
          <w:szCs w:val="24"/>
        </w:rPr>
        <w:t xml:space="preserve"> ...</w:t>
      </w:r>
      <w:proofErr w:type="gramEnd"/>
      <w:r w:rsidRPr="00F518AE">
        <w:rPr>
          <w:rFonts w:ascii="Calibri" w:hAnsi="Calibri" w:cs="Calibri"/>
          <w:sz w:val="24"/>
          <w:szCs w:val="24"/>
        </w:rPr>
        <w:t xml:space="preserve">................................................. – </w:t>
      </w:r>
      <w:r w:rsidRPr="00F518AE">
        <w:rPr>
          <w:rFonts w:ascii="Calibri" w:hAnsi="Calibri" w:cs="Calibri"/>
          <w:sz w:val="24"/>
          <w:szCs w:val="24"/>
          <w:u w:val="single"/>
        </w:rPr>
        <w:t xml:space="preserve">Órgão </w:t>
      </w:r>
      <w:proofErr w:type="gramStart"/>
      <w:r w:rsidRPr="00F518AE">
        <w:rPr>
          <w:rFonts w:ascii="Calibri" w:hAnsi="Calibri" w:cs="Calibri"/>
          <w:sz w:val="24"/>
          <w:szCs w:val="24"/>
          <w:u w:val="single"/>
        </w:rPr>
        <w:t>expedidor</w:t>
      </w:r>
      <w:r w:rsidRPr="00F518AE">
        <w:rPr>
          <w:rFonts w:ascii="Calibri" w:hAnsi="Calibri" w:cs="Calibri"/>
          <w:sz w:val="24"/>
          <w:szCs w:val="24"/>
        </w:rPr>
        <w:t xml:space="preserve"> ...</w:t>
      </w:r>
      <w:proofErr w:type="gramEnd"/>
      <w:r w:rsidRPr="00F518AE">
        <w:rPr>
          <w:rFonts w:ascii="Calibri" w:hAnsi="Calibri" w:cs="Calibri"/>
          <w:sz w:val="24"/>
          <w:szCs w:val="24"/>
        </w:rPr>
        <w:t>........................................</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 xml:space="preserve">CPF </w:t>
      </w:r>
      <w:proofErr w:type="gramStart"/>
      <w:r w:rsidRPr="00F518AE">
        <w:rPr>
          <w:rFonts w:ascii="Calibri" w:hAnsi="Calibri" w:cs="Calibri"/>
          <w:sz w:val="24"/>
          <w:szCs w:val="24"/>
          <w:u w:val="single"/>
        </w:rPr>
        <w:t>nº</w:t>
      </w:r>
      <w:r w:rsidRPr="00F518AE">
        <w:rPr>
          <w:rFonts w:ascii="Calibri" w:hAnsi="Calibri" w:cs="Calibri"/>
          <w:sz w:val="24"/>
          <w:szCs w:val="24"/>
        </w:rPr>
        <w:t xml:space="preserve"> ...</w:t>
      </w:r>
      <w:proofErr w:type="gramEnd"/>
      <w:r w:rsidRPr="00F518AE">
        <w:rPr>
          <w:rFonts w:ascii="Calibri" w:hAnsi="Calibri" w:cs="Calibri"/>
          <w:sz w:val="24"/>
          <w:szCs w:val="24"/>
        </w:rPr>
        <w:t>.......................................................</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 xml:space="preserve">Cargo que ocupa na </w:t>
      </w:r>
      <w:proofErr w:type="gramStart"/>
      <w:r w:rsidRPr="00F518AE">
        <w:rPr>
          <w:rFonts w:ascii="Calibri" w:hAnsi="Calibri" w:cs="Calibri"/>
          <w:sz w:val="24"/>
          <w:szCs w:val="24"/>
          <w:u w:val="single"/>
        </w:rPr>
        <w:t>empresa</w:t>
      </w:r>
      <w:r w:rsidRPr="00F518AE">
        <w:rPr>
          <w:rFonts w:ascii="Calibri" w:hAnsi="Calibri" w:cs="Calibri"/>
          <w:sz w:val="24"/>
          <w:szCs w:val="24"/>
        </w:rPr>
        <w:t xml:space="preserve"> ...</w:t>
      </w:r>
      <w:proofErr w:type="gramEnd"/>
      <w:r w:rsidRPr="00F518AE">
        <w:rPr>
          <w:rFonts w:ascii="Calibri" w:hAnsi="Calibri" w:cs="Calibri"/>
          <w:sz w:val="24"/>
          <w:szCs w:val="24"/>
        </w:rPr>
        <w:t>................................................................................................</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u w:val="single"/>
        </w:rPr>
        <w:t xml:space="preserve">Telefone para </w:t>
      </w:r>
      <w:proofErr w:type="gramStart"/>
      <w:r w:rsidRPr="00F518AE">
        <w:rPr>
          <w:rFonts w:ascii="Calibri" w:hAnsi="Calibri" w:cs="Calibri"/>
          <w:sz w:val="24"/>
          <w:szCs w:val="24"/>
          <w:u w:val="single"/>
        </w:rPr>
        <w:t>contato</w:t>
      </w:r>
      <w:r w:rsidRPr="00F518AE">
        <w:rPr>
          <w:rFonts w:ascii="Calibri" w:hAnsi="Calibri" w:cs="Calibri"/>
          <w:sz w:val="24"/>
          <w:szCs w:val="24"/>
        </w:rPr>
        <w:t xml:space="preserve"> ...</w:t>
      </w:r>
      <w:proofErr w:type="gramEnd"/>
      <w:r w:rsidRPr="00F518AE">
        <w:rPr>
          <w:rFonts w:ascii="Calibri" w:hAnsi="Calibri" w:cs="Calibri"/>
          <w:sz w:val="24"/>
          <w:szCs w:val="24"/>
        </w:rPr>
        <w:t>............................................</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autoSpaceDE w:val="0"/>
        <w:autoSpaceDN w:val="0"/>
        <w:adjustRightInd w:val="0"/>
        <w:jc w:val="both"/>
        <w:rPr>
          <w:rFonts w:ascii="Calibri" w:hAnsi="Calibri" w:cs="Calibri"/>
          <w:sz w:val="24"/>
          <w:szCs w:val="24"/>
        </w:rPr>
      </w:pPr>
      <w:r w:rsidRPr="00F518AE">
        <w:rPr>
          <w:rFonts w:ascii="Calibri" w:hAnsi="Calibri" w:cs="Calibri"/>
          <w:b/>
          <w:sz w:val="24"/>
          <w:szCs w:val="24"/>
          <w:u w:val="single"/>
        </w:rPr>
        <w:t>Observação</w:t>
      </w:r>
      <w:r w:rsidRPr="00F518AE">
        <w:rPr>
          <w:rFonts w:ascii="Calibri" w:hAnsi="Calibri" w:cs="Calibri"/>
          <w:sz w:val="24"/>
          <w:szCs w:val="24"/>
        </w:rPr>
        <w:t xml:space="preserve">: </w:t>
      </w:r>
    </w:p>
    <w:p w:rsidR="00F518AE" w:rsidRPr="00F518AE" w:rsidRDefault="00F518AE" w:rsidP="00F518AE">
      <w:pPr>
        <w:autoSpaceDE w:val="0"/>
        <w:autoSpaceDN w:val="0"/>
        <w:adjustRightInd w:val="0"/>
        <w:jc w:val="both"/>
        <w:rPr>
          <w:rFonts w:ascii="Calibri" w:hAnsi="Calibri" w:cs="Calibri"/>
          <w:sz w:val="24"/>
          <w:szCs w:val="24"/>
        </w:rPr>
      </w:pPr>
    </w:p>
    <w:p w:rsidR="00F518AE" w:rsidRPr="00F518AE" w:rsidRDefault="00F518AE" w:rsidP="008C6ED8">
      <w:pPr>
        <w:numPr>
          <w:ilvl w:val="0"/>
          <w:numId w:val="4"/>
        </w:numPr>
        <w:tabs>
          <w:tab w:val="clear" w:pos="720"/>
          <w:tab w:val="num" w:pos="360"/>
        </w:tabs>
        <w:autoSpaceDE w:val="0"/>
        <w:autoSpaceDN w:val="0"/>
        <w:adjustRightInd w:val="0"/>
        <w:ind w:left="284" w:hanging="284"/>
        <w:jc w:val="both"/>
        <w:rPr>
          <w:rFonts w:ascii="Calibri" w:hAnsi="Calibri" w:cs="Calibri"/>
          <w:sz w:val="24"/>
          <w:szCs w:val="24"/>
        </w:rPr>
      </w:pPr>
      <w:r w:rsidRPr="00F518AE">
        <w:rPr>
          <w:rFonts w:ascii="Calibri" w:hAnsi="Calibri" w:cs="Calibri"/>
          <w:sz w:val="24"/>
          <w:szCs w:val="24"/>
        </w:rPr>
        <w:t>Solicitamos a gentileza de preencher este formulário e entregá-lo juntamente com os documentos de habilitação (Envelope nº 2). Caso essa empresa seja vencedora, estes dados facilitarão a elaboração e assinatura do contrato referente a este procedimento licitatório.</w:t>
      </w:r>
    </w:p>
    <w:p w:rsidR="00F518AE" w:rsidRPr="00F518AE" w:rsidRDefault="00F518AE" w:rsidP="008C6ED8">
      <w:pPr>
        <w:numPr>
          <w:ilvl w:val="0"/>
          <w:numId w:val="4"/>
        </w:numPr>
        <w:tabs>
          <w:tab w:val="clear" w:pos="720"/>
          <w:tab w:val="num" w:pos="360"/>
        </w:tabs>
        <w:autoSpaceDE w:val="0"/>
        <w:autoSpaceDN w:val="0"/>
        <w:adjustRightInd w:val="0"/>
        <w:ind w:left="284" w:hanging="284"/>
        <w:jc w:val="both"/>
        <w:rPr>
          <w:rFonts w:ascii="Calibri" w:hAnsi="Calibri" w:cs="Calibri"/>
          <w:b/>
          <w:sz w:val="24"/>
          <w:szCs w:val="24"/>
        </w:rPr>
      </w:pPr>
      <w:r w:rsidRPr="00F518AE">
        <w:rPr>
          <w:rFonts w:ascii="Calibri" w:hAnsi="Calibri" w:cs="Calibri"/>
          <w:sz w:val="24"/>
          <w:szCs w:val="24"/>
        </w:rPr>
        <w:t xml:space="preserve">A não apresentação dessa folha não implicará a inabilitação ou desclassificação da Proponente. </w:t>
      </w:r>
    </w:p>
    <w:p w:rsidR="00F518AE" w:rsidRPr="00F518AE" w:rsidRDefault="00F518AE" w:rsidP="00ED33BE">
      <w:pPr>
        <w:pStyle w:val="Ttulo2"/>
        <w:tabs>
          <w:tab w:val="num" w:pos="0"/>
        </w:tabs>
        <w:jc w:val="center"/>
        <w:rPr>
          <w:rFonts w:ascii="Calibri" w:hAnsi="Calibri" w:cs="Calibri"/>
          <w:szCs w:val="24"/>
          <w:u w:val="single"/>
        </w:rPr>
      </w:pPr>
      <w:r w:rsidRPr="00F518AE">
        <w:rPr>
          <w:rFonts w:ascii="Calibri" w:hAnsi="Calibri" w:cs="Calibri"/>
          <w:szCs w:val="24"/>
        </w:rPr>
        <w:br w:type="page"/>
      </w:r>
      <w:r w:rsidRPr="00F518AE">
        <w:rPr>
          <w:rFonts w:ascii="Calibri" w:hAnsi="Calibri" w:cs="Calibri"/>
          <w:szCs w:val="24"/>
          <w:u w:val="single"/>
        </w:rPr>
        <w:lastRenderedPageBreak/>
        <w:t xml:space="preserve">ANEXO </w:t>
      </w:r>
      <w:proofErr w:type="gramStart"/>
      <w:r w:rsidRPr="00F518AE">
        <w:rPr>
          <w:rFonts w:ascii="Calibri" w:hAnsi="Calibri" w:cs="Calibri"/>
          <w:szCs w:val="24"/>
          <w:u w:val="single"/>
        </w:rPr>
        <w:t>7</w:t>
      </w:r>
      <w:proofErr w:type="gramEnd"/>
      <w:r w:rsidRPr="00F518AE">
        <w:rPr>
          <w:rFonts w:ascii="Calibri" w:hAnsi="Calibri" w:cs="Calibri"/>
          <w:szCs w:val="24"/>
          <w:u w:val="single"/>
        </w:rPr>
        <w:t xml:space="preserve"> DO EDITAL DO</w:t>
      </w:r>
      <w:r w:rsidR="005F46D8">
        <w:rPr>
          <w:rFonts w:ascii="Calibri" w:hAnsi="Calibri" w:cs="Calibri"/>
          <w:szCs w:val="24"/>
          <w:u w:val="single"/>
        </w:rPr>
        <w:t xml:space="preserve"> PREGÃO PRESENCIAL  Nº 17</w:t>
      </w:r>
      <w:r w:rsidRPr="00F518AE">
        <w:rPr>
          <w:rFonts w:ascii="Calibri" w:hAnsi="Calibri" w:cs="Calibri"/>
          <w:szCs w:val="24"/>
          <w:u w:val="single"/>
        </w:rPr>
        <w:t>/11</w:t>
      </w: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both"/>
        <w:rPr>
          <w:rFonts w:ascii="Calibri" w:hAnsi="Calibri" w:cs="Calibri"/>
          <w:sz w:val="24"/>
          <w:szCs w:val="24"/>
        </w:rPr>
      </w:pPr>
    </w:p>
    <w:p w:rsidR="00F518AE" w:rsidRPr="00F518AE" w:rsidRDefault="00F518AE" w:rsidP="00F518AE">
      <w:pPr>
        <w:jc w:val="center"/>
        <w:rPr>
          <w:rFonts w:ascii="Calibri" w:hAnsi="Calibri" w:cs="Calibri"/>
          <w:b/>
          <w:sz w:val="24"/>
          <w:szCs w:val="24"/>
          <w:u w:val="single"/>
        </w:rPr>
      </w:pPr>
      <w:r w:rsidRPr="00F518AE">
        <w:rPr>
          <w:rFonts w:ascii="Calibri" w:hAnsi="Calibri" w:cs="Calibri"/>
          <w:b/>
          <w:sz w:val="24"/>
          <w:szCs w:val="24"/>
          <w:u w:val="single"/>
        </w:rPr>
        <w:t>MODELO DE CREDENCIAMENTO</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b/>
          <w:sz w:val="24"/>
          <w:szCs w:val="24"/>
          <w:u w:val="single"/>
        </w:rPr>
      </w:pPr>
      <w:r w:rsidRPr="00F518AE">
        <w:rPr>
          <w:rFonts w:ascii="Calibri" w:hAnsi="Calibri" w:cs="Calibri"/>
          <w:sz w:val="24"/>
          <w:szCs w:val="24"/>
        </w:rPr>
        <w:t xml:space="preserve">Ref.: </w:t>
      </w:r>
      <w:r w:rsidRPr="00F518AE">
        <w:rPr>
          <w:rFonts w:ascii="Calibri" w:hAnsi="Calibri" w:cs="Calibri"/>
          <w:b/>
          <w:sz w:val="24"/>
          <w:szCs w:val="24"/>
          <w:u w:val="single"/>
        </w:rPr>
        <w:t>Pregão Presenc</w:t>
      </w:r>
      <w:r w:rsidR="005F46D8">
        <w:rPr>
          <w:rFonts w:ascii="Calibri" w:hAnsi="Calibri" w:cs="Calibri"/>
          <w:b/>
          <w:sz w:val="24"/>
          <w:szCs w:val="24"/>
          <w:u w:val="single"/>
        </w:rPr>
        <w:t>ial</w:t>
      </w:r>
      <w:proofErr w:type="gramStart"/>
      <w:r w:rsidR="005F46D8">
        <w:rPr>
          <w:rFonts w:ascii="Calibri" w:hAnsi="Calibri" w:cs="Calibri"/>
          <w:b/>
          <w:sz w:val="24"/>
          <w:szCs w:val="24"/>
          <w:u w:val="single"/>
        </w:rPr>
        <w:t xml:space="preserve">  </w:t>
      </w:r>
      <w:proofErr w:type="gramEnd"/>
      <w:r w:rsidR="005F46D8">
        <w:rPr>
          <w:rFonts w:ascii="Calibri" w:hAnsi="Calibri" w:cs="Calibri"/>
          <w:b/>
          <w:sz w:val="24"/>
          <w:szCs w:val="24"/>
          <w:u w:val="single"/>
        </w:rPr>
        <w:t>nº 17</w:t>
      </w:r>
      <w:r w:rsidRPr="00F518AE">
        <w:rPr>
          <w:rFonts w:ascii="Calibri" w:hAnsi="Calibri" w:cs="Calibri"/>
          <w:b/>
          <w:sz w:val="24"/>
          <w:szCs w:val="24"/>
          <w:u w:val="single"/>
        </w:rPr>
        <w:t>/11</w:t>
      </w:r>
    </w:p>
    <w:p w:rsidR="00F518AE" w:rsidRPr="00F518AE" w:rsidRDefault="00F518AE" w:rsidP="00F518AE">
      <w:pPr>
        <w:rPr>
          <w:rFonts w:ascii="Calibri" w:hAnsi="Calibri" w:cs="Calibri"/>
          <w:b/>
          <w:sz w:val="24"/>
          <w:szCs w:val="24"/>
          <w:u w:val="single"/>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jc w:val="both"/>
        <w:rPr>
          <w:rFonts w:ascii="Calibri" w:hAnsi="Calibri" w:cs="Calibri"/>
          <w:sz w:val="24"/>
          <w:szCs w:val="24"/>
        </w:rPr>
      </w:pPr>
      <w:r w:rsidRPr="00F518AE">
        <w:rPr>
          <w:rFonts w:ascii="Calibri" w:hAnsi="Calibri" w:cs="Calibri"/>
          <w:sz w:val="24"/>
          <w:szCs w:val="24"/>
        </w:rPr>
        <w:tab/>
        <w:t>(nome da empresa)</w:t>
      </w:r>
      <w:proofErr w:type="gramStart"/>
      <w:r w:rsidRPr="00F518AE">
        <w:rPr>
          <w:rFonts w:ascii="Calibri" w:hAnsi="Calibri" w:cs="Calibri"/>
          <w:sz w:val="24"/>
          <w:szCs w:val="24"/>
        </w:rPr>
        <w:t>.........................................</w:t>
      </w:r>
      <w:proofErr w:type="gramEnd"/>
      <w:r w:rsidRPr="00F518AE">
        <w:rPr>
          <w:rFonts w:ascii="Calibri" w:hAnsi="Calibri" w:cs="Calibri"/>
          <w:sz w:val="24"/>
          <w:szCs w:val="24"/>
        </w:rPr>
        <w:t xml:space="preserve">, inscrita no CNPJ sob nº ..................., por intermédio de seu representante legal, Sr. ............................................, RG nº ......................, CPF nº ................................., CREDENCIA o Sr......................................... , RG </w:t>
      </w:r>
      <w:proofErr w:type="gramStart"/>
      <w:r w:rsidRPr="00F518AE">
        <w:rPr>
          <w:rFonts w:ascii="Calibri" w:hAnsi="Calibri" w:cs="Calibri"/>
          <w:sz w:val="24"/>
          <w:szCs w:val="24"/>
        </w:rPr>
        <w:t>nº ...</w:t>
      </w:r>
      <w:proofErr w:type="gramEnd"/>
      <w:r w:rsidRPr="00F518AE">
        <w:rPr>
          <w:rFonts w:ascii="Calibri" w:hAnsi="Calibri" w:cs="Calibri"/>
          <w:sz w:val="24"/>
          <w:szCs w:val="24"/>
        </w:rPr>
        <w:t>.................., a responder pela empresa na sessão pública da licitação em referência, podendo oferecer lances ou declinar deles, concordar, discordar, interpor recurso ou desistir dele, acordar, transigir e receber avisos, intimações e declarações, enfim, exercer todos os atos pertinentes ao certame em questão.</w:t>
      </w:r>
    </w:p>
    <w:p w:rsidR="00F518AE" w:rsidRPr="00F518AE" w:rsidRDefault="00F518AE" w:rsidP="00F518AE">
      <w:pPr>
        <w:rPr>
          <w:rFonts w:ascii="Calibri" w:hAnsi="Calibri" w:cs="Calibri"/>
          <w:sz w:val="24"/>
          <w:szCs w:val="24"/>
        </w:rPr>
      </w:pPr>
    </w:p>
    <w:p w:rsidR="00F518AE" w:rsidRDefault="00F518AE" w:rsidP="00F518AE">
      <w:pPr>
        <w:rPr>
          <w:rFonts w:ascii="Calibri" w:hAnsi="Calibri" w:cs="Calibri"/>
          <w:sz w:val="24"/>
          <w:szCs w:val="24"/>
        </w:rPr>
      </w:pPr>
    </w:p>
    <w:p w:rsidR="00BC5ED0" w:rsidRDefault="00BC5ED0" w:rsidP="00F518AE">
      <w:pPr>
        <w:rPr>
          <w:rFonts w:ascii="Calibri" w:hAnsi="Calibri" w:cs="Calibri"/>
          <w:sz w:val="24"/>
          <w:szCs w:val="24"/>
        </w:rPr>
      </w:pPr>
    </w:p>
    <w:p w:rsidR="00BC5ED0" w:rsidRPr="00F518AE" w:rsidRDefault="00BC5ED0"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roofErr w:type="gramStart"/>
      <w:r w:rsidRPr="00F518AE">
        <w:rPr>
          <w:rFonts w:ascii="Calibri" w:hAnsi="Calibri" w:cs="Calibri"/>
          <w:sz w:val="24"/>
          <w:szCs w:val="24"/>
        </w:rPr>
        <w:t>.........................</w:t>
      </w:r>
      <w:proofErr w:type="gramEnd"/>
      <w:r w:rsidRPr="00F518AE">
        <w:rPr>
          <w:rFonts w:ascii="Calibri" w:hAnsi="Calibri" w:cs="Calibri"/>
          <w:sz w:val="24"/>
          <w:szCs w:val="24"/>
        </w:rPr>
        <w:t xml:space="preserve">, ..... </w:t>
      </w:r>
      <w:proofErr w:type="gramStart"/>
      <w:r w:rsidRPr="00F518AE">
        <w:rPr>
          <w:rFonts w:ascii="Calibri" w:hAnsi="Calibri" w:cs="Calibri"/>
          <w:sz w:val="24"/>
          <w:szCs w:val="24"/>
        </w:rPr>
        <w:t>de</w:t>
      </w:r>
      <w:proofErr w:type="gramEnd"/>
      <w:r w:rsidRPr="00F518AE">
        <w:rPr>
          <w:rFonts w:ascii="Calibri" w:hAnsi="Calibri" w:cs="Calibri"/>
          <w:sz w:val="24"/>
          <w:szCs w:val="24"/>
        </w:rPr>
        <w:t xml:space="preserve"> .................... </w:t>
      </w:r>
      <w:proofErr w:type="gramStart"/>
      <w:r w:rsidRPr="00F518AE">
        <w:rPr>
          <w:rFonts w:ascii="Calibri" w:hAnsi="Calibri" w:cs="Calibri"/>
          <w:sz w:val="24"/>
          <w:szCs w:val="24"/>
        </w:rPr>
        <w:t>de</w:t>
      </w:r>
      <w:proofErr w:type="gramEnd"/>
      <w:r w:rsidRPr="00F518AE">
        <w:rPr>
          <w:rFonts w:ascii="Calibri" w:hAnsi="Calibri" w:cs="Calibri"/>
          <w:sz w:val="24"/>
          <w:szCs w:val="24"/>
        </w:rPr>
        <w:t xml:space="preserve"> 2011</w:t>
      </w: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
    <w:p w:rsidR="00F518AE" w:rsidRPr="00F518AE" w:rsidRDefault="00F518AE" w:rsidP="00F518AE">
      <w:pPr>
        <w:rPr>
          <w:rFonts w:ascii="Calibri" w:hAnsi="Calibri" w:cs="Calibri"/>
          <w:sz w:val="24"/>
          <w:szCs w:val="24"/>
        </w:rPr>
      </w:pPr>
      <w:proofErr w:type="gramStart"/>
      <w:r w:rsidRPr="00F518AE">
        <w:rPr>
          <w:rFonts w:ascii="Calibri" w:hAnsi="Calibri" w:cs="Calibri"/>
          <w:sz w:val="24"/>
          <w:szCs w:val="24"/>
        </w:rPr>
        <w:t>........................................................................</w:t>
      </w:r>
      <w:proofErr w:type="gramEnd"/>
    </w:p>
    <w:p w:rsidR="00F518AE" w:rsidRPr="00F518AE" w:rsidRDefault="00F518AE" w:rsidP="00F518AE">
      <w:pPr>
        <w:rPr>
          <w:rFonts w:ascii="Calibri" w:hAnsi="Calibri" w:cs="Calibri"/>
          <w:sz w:val="24"/>
          <w:szCs w:val="24"/>
        </w:rPr>
      </w:pPr>
      <w:r w:rsidRPr="00F518AE">
        <w:rPr>
          <w:rFonts w:ascii="Calibri" w:hAnsi="Calibri" w:cs="Calibri"/>
          <w:sz w:val="24"/>
          <w:szCs w:val="24"/>
        </w:rPr>
        <w:t>Assinatura e carimbo do representante legal</w:t>
      </w:r>
    </w:p>
    <w:p w:rsidR="00F518AE" w:rsidRPr="00F518AE" w:rsidRDefault="00F518AE" w:rsidP="00F518AE">
      <w:pPr>
        <w:pStyle w:val="Ttulo2"/>
        <w:tabs>
          <w:tab w:val="num" w:pos="0"/>
        </w:tabs>
        <w:rPr>
          <w:rFonts w:ascii="Calibri" w:hAnsi="Calibri" w:cs="Calibri"/>
          <w:szCs w:val="24"/>
          <w:u w:val="single"/>
        </w:rPr>
      </w:pPr>
    </w:p>
    <w:p w:rsidR="00F518AE" w:rsidRPr="00F518AE" w:rsidRDefault="00F518AE" w:rsidP="00F518AE">
      <w:pPr>
        <w:rPr>
          <w:rFonts w:ascii="Calibri" w:hAnsi="Calibri" w:cs="Calibri"/>
          <w:sz w:val="24"/>
          <w:szCs w:val="24"/>
        </w:rPr>
      </w:pPr>
    </w:p>
    <w:p w:rsidR="00F518AE" w:rsidRPr="00D60122" w:rsidRDefault="00F518AE" w:rsidP="00F518AE">
      <w:pPr>
        <w:rPr>
          <w:rFonts w:ascii="Calibri" w:hAnsi="Calibri" w:cs="Calibri"/>
        </w:rPr>
      </w:pPr>
    </w:p>
    <w:p w:rsidR="00F518AE" w:rsidRPr="00D60122" w:rsidRDefault="00F518AE" w:rsidP="00F518AE">
      <w:pPr>
        <w:rPr>
          <w:rFonts w:ascii="Calibri" w:hAnsi="Calibri" w:cs="Calibri"/>
        </w:rPr>
      </w:pPr>
    </w:p>
    <w:p w:rsidR="00F518AE" w:rsidRPr="00D60122" w:rsidRDefault="00F518AE" w:rsidP="00F518AE">
      <w:pPr>
        <w:rPr>
          <w:rFonts w:ascii="Calibri" w:hAnsi="Calibri" w:cs="Calibri"/>
        </w:rPr>
      </w:pPr>
    </w:p>
    <w:p w:rsidR="00F518AE" w:rsidRPr="00D60122" w:rsidRDefault="00F518AE" w:rsidP="00F518AE">
      <w:pPr>
        <w:rPr>
          <w:rFonts w:ascii="Calibri" w:hAnsi="Calibri" w:cs="Calibri"/>
        </w:rPr>
      </w:pPr>
    </w:p>
    <w:p w:rsidR="00ED33BE" w:rsidRPr="000755F3" w:rsidRDefault="005A400D" w:rsidP="00ED33BE">
      <w:pPr>
        <w:jc w:val="center"/>
        <w:rPr>
          <w:b/>
          <w:color w:val="FF0000"/>
          <w:sz w:val="24"/>
          <w:szCs w:val="24"/>
        </w:rPr>
      </w:pPr>
      <w:r w:rsidRPr="00F518AE">
        <w:rPr>
          <w:b/>
          <w:sz w:val="24"/>
        </w:rPr>
        <w:br w:type="page"/>
      </w:r>
      <w:r w:rsidR="00ED33BE" w:rsidRPr="000755F3">
        <w:rPr>
          <w:b/>
          <w:color w:val="FF0000"/>
          <w:sz w:val="24"/>
          <w:szCs w:val="24"/>
        </w:rPr>
        <w:lastRenderedPageBreak/>
        <w:t xml:space="preserve"> </w:t>
      </w:r>
    </w:p>
    <w:p w:rsidR="00213024" w:rsidRPr="008D3853" w:rsidRDefault="00213024" w:rsidP="00213024">
      <w:pPr>
        <w:jc w:val="center"/>
        <w:rPr>
          <w:rFonts w:ascii="Calibri" w:hAnsi="Calibri" w:cs="Calibri"/>
          <w:b/>
          <w:sz w:val="24"/>
          <w:szCs w:val="24"/>
          <w:u w:val="single"/>
        </w:rPr>
      </w:pPr>
      <w:r w:rsidRPr="00213024">
        <w:rPr>
          <w:rFonts w:ascii="Calibri" w:hAnsi="Calibri" w:cs="Calibri"/>
          <w:b/>
          <w:sz w:val="24"/>
          <w:szCs w:val="24"/>
          <w:u w:val="single"/>
        </w:rPr>
        <w:t xml:space="preserve">ANEXO </w:t>
      </w:r>
      <w:proofErr w:type="gramStart"/>
      <w:r w:rsidRPr="00213024">
        <w:rPr>
          <w:rFonts w:ascii="Calibri" w:hAnsi="Calibri" w:cs="Calibri"/>
          <w:b/>
          <w:sz w:val="24"/>
          <w:szCs w:val="24"/>
          <w:u w:val="single"/>
        </w:rPr>
        <w:t>8</w:t>
      </w:r>
      <w:proofErr w:type="gramEnd"/>
      <w:r w:rsidRPr="00213024">
        <w:rPr>
          <w:rFonts w:ascii="Calibri" w:hAnsi="Calibri" w:cs="Calibri"/>
          <w:b/>
          <w:sz w:val="24"/>
          <w:szCs w:val="24"/>
          <w:u w:val="single"/>
        </w:rPr>
        <w:t xml:space="preserve"> DO EDITAL DO </w:t>
      </w:r>
      <w:r w:rsidR="00F44CCA">
        <w:rPr>
          <w:rFonts w:ascii="Calibri" w:hAnsi="Calibri" w:cs="Calibri"/>
          <w:b/>
          <w:sz w:val="24"/>
          <w:szCs w:val="24"/>
          <w:u w:val="single"/>
        </w:rPr>
        <w:t xml:space="preserve">PREGÃO PRESENCIAL Nº </w:t>
      </w:r>
      <w:r w:rsidR="005F46D8">
        <w:rPr>
          <w:rFonts w:ascii="Calibri" w:hAnsi="Calibri" w:cs="Calibri"/>
          <w:b/>
          <w:sz w:val="24"/>
          <w:szCs w:val="24"/>
          <w:u w:val="single"/>
        </w:rPr>
        <w:t>17</w:t>
      </w:r>
      <w:r w:rsidRPr="008D3853">
        <w:rPr>
          <w:rFonts w:ascii="Calibri" w:hAnsi="Calibri" w:cs="Calibri"/>
          <w:b/>
          <w:sz w:val="24"/>
          <w:szCs w:val="24"/>
          <w:u w:val="single"/>
        </w:rPr>
        <w:t>/11</w:t>
      </w:r>
    </w:p>
    <w:p w:rsidR="00213024" w:rsidRPr="008D3853" w:rsidRDefault="00213024" w:rsidP="00213024">
      <w:pPr>
        <w:jc w:val="center"/>
        <w:rPr>
          <w:rFonts w:ascii="Calibri" w:hAnsi="Calibri" w:cs="Calibri"/>
          <w:b/>
          <w:sz w:val="24"/>
          <w:szCs w:val="24"/>
        </w:rPr>
      </w:pPr>
    </w:p>
    <w:p w:rsidR="00213024" w:rsidRPr="008D3853" w:rsidRDefault="00213024" w:rsidP="009D7733">
      <w:pPr>
        <w:pStyle w:val="Ttulo5"/>
        <w:ind w:left="0"/>
        <w:rPr>
          <w:rFonts w:ascii="Calibri" w:hAnsi="Calibri" w:cs="Calibri"/>
          <w:sz w:val="24"/>
          <w:szCs w:val="24"/>
          <w:u w:val="single"/>
        </w:rPr>
      </w:pPr>
      <w:r w:rsidRPr="008D3853">
        <w:rPr>
          <w:rFonts w:ascii="Calibri" w:hAnsi="Calibri" w:cs="Calibri"/>
          <w:sz w:val="24"/>
          <w:szCs w:val="24"/>
          <w:u w:val="single"/>
        </w:rPr>
        <w:t>MINUTA DO CONTRATO</w:t>
      </w:r>
    </w:p>
    <w:p w:rsidR="00213024" w:rsidRPr="008D3853" w:rsidRDefault="00213024" w:rsidP="00213024">
      <w:pPr>
        <w:ind w:right="43"/>
        <w:jc w:val="both"/>
        <w:rPr>
          <w:rFonts w:ascii="Calibri" w:hAnsi="Calibri" w:cs="Calibri"/>
          <w:b/>
          <w:sz w:val="24"/>
          <w:szCs w:val="24"/>
          <w:u w:val="single"/>
        </w:rPr>
      </w:pPr>
    </w:p>
    <w:p w:rsidR="00213024" w:rsidRPr="008D3853" w:rsidRDefault="00213024" w:rsidP="00213024">
      <w:pPr>
        <w:ind w:right="43"/>
        <w:jc w:val="both"/>
        <w:rPr>
          <w:rFonts w:ascii="Calibri" w:hAnsi="Calibri" w:cs="Calibri"/>
          <w:b/>
          <w:sz w:val="24"/>
          <w:szCs w:val="24"/>
          <w:u w:val="single"/>
        </w:rPr>
      </w:pPr>
    </w:p>
    <w:p w:rsidR="00213024" w:rsidRPr="008D3853" w:rsidRDefault="00213024" w:rsidP="00213024">
      <w:pPr>
        <w:ind w:right="43"/>
        <w:jc w:val="both"/>
        <w:rPr>
          <w:rFonts w:ascii="Calibri" w:hAnsi="Calibri" w:cs="Calibri"/>
          <w:b/>
          <w:sz w:val="24"/>
          <w:szCs w:val="24"/>
          <w:u w:val="single"/>
        </w:rPr>
      </w:pPr>
      <w:r w:rsidRPr="008D3853">
        <w:rPr>
          <w:rFonts w:ascii="Calibri" w:hAnsi="Calibri" w:cs="Calibri"/>
          <w:b/>
          <w:sz w:val="24"/>
          <w:szCs w:val="24"/>
          <w:u w:val="single"/>
        </w:rPr>
        <w:t>CONTRATO Nº</w:t>
      </w:r>
      <w:proofErr w:type="gramStart"/>
      <w:r w:rsidRPr="008D3853">
        <w:rPr>
          <w:rFonts w:ascii="Calibri" w:hAnsi="Calibri" w:cs="Calibri"/>
          <w:sz w:val="24"/>
          <w:szCs w:val="24"/>
          <w:u w:val="single"/>
        </w:rPr>
        <w:t xml:space="preserve"> </w:t>
      </w:r>
      <w:r w:rsidRPr="008D3853">
        <w:rPr>
          <w:rFonts w:ascii="Calibri" w:hAnsi="Calibri" w:cs="Calibri"/>
          <w:b/>
          <w:sz w:val="24"/>
          <w:szCs w:val="24"/>
          <w:u w:val="single"/>
        </w:rPr>
        <w:t xml:space="preserve"> ...</w:t>
      </w:r>
      <w:proofErr w:type="gramEnd"/>
      <w:r w:rsidRPr="008D3853">
        <w:rPr>
          <w:rFonts w:ascii="Calibri" w:hAnsi="Calibri" w:cs="Calibri"/>
          <w:b/>
          <w:sz w:val="24"/>
          <w:szCs w:val="24"/>
          <w:u w:val="single"/>
        </w:rPr>
        <w:t>....../11</w:t>
      </w:r>
    </w:p>
    <w:p w:rsidR="00213024" w:rsidRPr="008D3853" w:rsidRDefault="00213024" w:rsidP="00213024">
      <w:pPr>
        <w:ind w:right="43"/>
        <w:jc w:val="both"/>
        <w:rPr>
          <w:rFonts w:ascii="Calibri" w:hAnsi="Calibri" w:cs="Calibri"/>
          <w:sz w:val="24"/>
          <w:szCs w:val="24"/>
          <w:u w:val="single"/>
        </w:rPr>
      </w:pPr>
      <w:r w:rsidRPr="008D3853">
        <w:rPr>
          <w:rFonts w:ascii="Calibri" w:hAnsi="Calibri" w:cs="Calibri"/>
          <w:b/>
          <w:sz w:val="24"/>
          <w:szCs w:val="24"/>
          <w:u w:val="single"/>
        </w:rPr>
        <w:t xml:space="preserve">PROCESSO ADMINISTRATIVO Nº </w:t>
      </w:r>
      <w:r w:rsidR="005F46D8">
        <w:rPr>
          <w:rFonts w:ascii="Calibri" w:hAnsi="Calibri" w:cs="Calibri"/>
          <w:b/>
          <w:sz w:val="24"/>
          <w:szCs w:val="24"/>
          <w:u w:val="single"/>
        </w:rPr>
        <w:t>04.621</w:t>
      </w:r>
      <w:r w:rsidRPr="008D3853">
        <w:rPr>
          <w:rFonts w:ascii="Calibri" w:hAnsi="Calibri" w:cs="Calibri"/>
          <w:b/>
          <w:sz w:val="24"/>
          <w:szCs w:val="24"/>
          <w:u w:val="single"/>
        </w:rPr>
        <w:t>/11</w:t>
      </w:r>
    </w:p>
    <w:p w:rsidR="00213024" w:rsidRPr="008D3853" w:rsidRDefault="006E4965" w:rsidP="00213024">
      <w:pPr>
        <w:ind w:right="43"/>
        <w:jc w:val="both"/>
        <w:rPr>
          <w:rFonts w:ascii="Calibri" w:hAnsi="Calibri" w:cs="Calibri"/>
          <w:b/>
          <w:sz w:val="24"/>
          <w:szCs w:val="24"/>
          <w:u w:val="single"/>
        </w:rPr>
      </w:pPr>
      <w:r>
        <w:rPr>
          <w:rFonts w:ascii="Calibri" w:hAnsi="Calibri" w:cs="Calibri"/>
          <w:b/>
          <w:sz w:val="24"/>
          <w:szCs w:val="24"/>
          <w:u w:val="single"/>
        </w:rPr>
        <w:t>PREGÃO PRESENCIAL</w:t>
      </w:r>
      <w:proofErr w:type="gramStart"/>
      <w:r>
        <w:rPr>
          <w:rFonts w:ascii="Calibri" w:hAnsi="Calibri" w:cs="Calibri"/>
          <w:b/>
          <w:sz w:val="24"/>
          <w:szCs w:val="24"/>
          <w:u w:val="single"/>
        </w:rPr>
        <w:t xml:space="preserve">  </w:t>
      </w:r>
      <w:proofErr w:type="gramEnd"/>
      <w:r>
        <w:rPr>
          <w:rFonts w:ascii="Calibri" w:hAnsi="Calibri" w:cs="Calibri"/>
          <w:b/>
          <w:sz w:val="24"/>
          <w:szCs w:val="24"/>
          <w:u w:val="single"/>
        </w:rPr>
        <w:t xml:space="preserve">Nº </w:t>
      </w:r>
      <w:r w:rsidR="005F46D8">
        <w:rPr>
          <w:rFonts w:ascii="Calibri" w:hAnsi="Calibri" w:cs="Calibri"/>
          <w:b/>
          <w:sz w:val="24"/>
          <w:szCs w:val="24"/>
          <w:u w:val="single"/>
        </w:rPr>
        <w:t>17</w:t>
      </w:r>
      <w:r w:rsidR="00213024" w:rsidRPr="008D3853">
        <w:rPr>
          <w:rFonts w:ascii="Calibri" w:hAnsi="Calibri" w:cs="Calibri"/>
          <w:b/>
          <w:sz w:val="24"/>
          <w:szCs w:val="24"/>
          <w:u w:val="single"/>
        </w:rPr>
        <w:t xml:space="preserve">/11             </w:t>
      </w:r>
    </w:p>
    <w:p w:rsidR="00213024" w:rsidRPr="008D3853" w:rsidRDefault="00213024" w:rsidP="00213024">
      <w:pPr>
        <w:ind w:right="43"/>
        <w:jc w:val="both"/>
        <w:rPr>
          <w:rFonts w:ascii="Calibri" w:hAnsi="Calibri" w:cs="Calibri"/>
          <w:b/>
          <w:sz w:val="24"/>
          <w:szCs w:val="24"/>
          <w:u w:val="single"/>
        </w:rPr>
      </w:pPr>
    </w:p>
    <w:p w:rsidR="00213024" w:rsidRPr="008D3853" w:rsidRDefault="00213024" w:rsidP="00213024">
      <w:pPr>
        <w:ind w:right="43"/>
        <w:jc w:val="both"/>
        <w:rPr>
          <w:rFonts w:ascii="Calibri" w:hAnsi="Calibri" w:cs="Calibri"/>
          <w:b/>
          <w:sz w:val="24"/>
          <w:szCs w:val="24"/>
          <w:u w:val="single"/>
        </w:rPr>
      </w:pPr>
      <w:r w:rsidRPr="008D3853">
        <w:rPr>
          <w:rFonts w:ascii="Calibri" w:hAnsi="Calibri" w:cs="Calibri"/>
          <w:b/>
          <w:sz w:val="24"/>
          <w:szCs w:val="24"/>
          <w:u w:val="single"/>
        </w:rPr>
        <w:t xml:space="preserve">                         </w:t>
      </w:r>
    </w:p>
    <w:p w:rsidR="00213024" w:rsidRPr="008D3853" w:rsidRDefault="00213024" w:rsidP="00213024">
      <w:pPr>
        <w:ind w:right="43"/>
        <w:jc w:val="both"/>
        <w:rPr>
          <w:rFonts w:ascii="Calibri" w:hAnsi="Calibri" w:cs="Calibri"/>
          <w:b/>
          <w:sz w:val="24"/>
          <w:szCs w:val="24"/>
          <w:u w:val="single"/>
        </w:rPr>
      </w:pPr>
    </w:p>
    <w:p w:rsidR="007B35C1" w:rsidRPr="008D3853" w:rsidRDefault="007B35C1" w:rsidP="007B35C1">
      <w:pPr>
        <w:jc w:val="both"/>
        <w:rPr>
          <w:rFonts w:ascii="Calibri" w:hAnsi="Calibri" w:cs="Calibri"/>
          <w:color w:val="FF0000"/>
          <w:sz w:val="24"/>
          <w:szCs w:val="24"/>
        </w:rPr>
      </w:pPr>
    </w:p>
    <w:p w:rsidR="007B35C1" w:rsidRPr="008D3853" w:rsidRDefault="00213024" w:rsidP="00213024">
      <w:pPr>
        <w:ind w:left="3402"/>
        <w:jc w:val="both"/>
        <w:rPr>
          <w:rFonts w:ascii="Calibri" w:hAnsi="Calibri" w:cs="Calibri"/>
          <w:b/>
          <w:sz w:val="24"/>
          <w:szCs w:val="24"/>
          <w:u w:val="single"/>
        </w:rPr>
      </w:pPr>
      <w:r w:rsidRPr="008D3853">
        <w:rPr>
          <w:rFonts w:ascii="Calibri" w:hAnsi="Calibri" w:cs="Calibri"/>
          <w:b/>
          <w:sz w:val="24"/>
          <w:szCs w:val="24"/>
          <w:u w:val="single"/>
        </w:rPr>
        <w:t xml:space="preserve">TERMO DE </w:t>
      </w:r>
      <w:r w:rsidR="007B35C1" w:rsidRPr="008D3853">
        <w:rPr>
          <w:rFonts w:ascii="Calibri" w:hAnsi="Calibri" w:cs="Calibri"/>
          <w:b/>
          <w:sz w:val="24"/>
          <w:szCs w:val="24"/>
          <w:u w:val="single"/>
        </w:rPr>
        <w:t xml:space="preserve">CONTRATO QUE ENTRE SI CELEBRAM </w:t>
      </w:r>
      <w:r w:rsidR="005752F6" w:rsidRPr="008D3853">
        <w:rPr>
          <w:rFonts w:ascii="Calibri" w:hAnsi="Calibri" w:cs="Calibri"/>
          <w:b/>
          <w:sz w:val="24"/>
          <w:szCs w:val="24"/>
          <w:u w:val="single"/>
        </w:rPr>
        <w:t>A CÂMARA MUNICIPAL DE SANTA BÁRBARA D’OESTE</w:t>
      </w:r>
      <w:r w:rsidR="007B35C1" w:rsidRPr="008D3853">
        <w:rPr>
          <w:rFonts w:ascii="Calibri" w:hAnsi="Calibri" w:cs="Calibri"/>
          <w:b/>
          <w:sz w:val="24"/>
          <w:szCs w:val="24"/>
          <w:u w:val="single"/>
        </w:rPr>
        <w:t xml:space="preserve"> E A </w:t>
      </w:r>
      <w:proofErr w:type="gramStart"/>
      <w:r w:rsidR="007B35C1" w:rsidRPr="008D3853">
        <w:rPr>
          <w:rFonts w:ascii="Calibri" w:hAnsi="Calibri" w:cs="Calibri"/>
          <w:b/>
          <w:sz w:val="24"/>
          <w:szCs w:val="24"/>
          <w:u w:val="single"/>
        </w:rPr>
        <w:t xml:space="preserve">EMPRESA </w:t>
      </w:r>
      <w:r w:rsidR="00DF2021">
        <w:rPr>
          <w:rFonts w:ascii="Calibri" w:hAnsi="Calibri" w:cs="Calibri"/>
          <w:b/>
          <w:sz w:val="24"/>
          <w:szCs w:val="24"/>
          <w:u w:val="single"/>
        </w:rPr>
        <w:t>...</w:t>
      </w:r>
      <w:proofErr w:type="gramEnd"/>
      <w:r w:rsidR="00DF2021">
        <w:rPr>
          <w:rFonts w:ascii="Calibri" w:hAnsi="Calibri" w:cs="Calibri"/>
          <w:b/>
          <w:sz w:val="24"/>
          <w:szCs w:val="24"/>
          <w:u w:val="single"/>
        </w:rPr>
        <w:t>................................</w:t>
      </w:r>
      <w:r w:rsidRPr="008D3853">
        <w:rPr>
          <w:rFonts w:ascii="Calibri" w:hAnsi="Calibri" w:cs="Calibri"/>
          <w:sz w:val="24"/>
          <w:szCs w:val="24"/>
        </w:rPr>
        <w:t>______________</w:t>
      </w:r>
      <w:r w:rsidR="007B35C1" w:rsidRPr="008D3853">
        <w:rPr>
          <w:rFonts w:ascii="Calibri" w:hAnsi="Calibri" w:cs="Calibri"/>
          <w:b/>
          <w:sz w:val="24"/>
          <w:szCs w:val="24"/>
          <w:u w:val="single"/>
        </w:rPr>
        <w:t xml:space="preserve">PARA EXECUÇÃO DOS SERVIÇOS DE ASSISTÊNCIA MÉDICO-HOSPITALAR, PRONTO SOCORRO, EXAME LABORATORIAL ESPECIALIZADO E COMPLEMENTAR, SERVIÇOS AUXILIARES, PARTOS E CIRURGIAS.  </w:t>
      </w:r>
    </w:p>
    <w:p w:rsidR="007B35C1" w:rsidRPr="008D3853" w:rsidRDefault="007B35C1" w:rsidP="007B35C1">
      <w:pPr>
        <w:jc w:val="both"/>
        <w:rPr>
          <w:rFonts w:ascii="Calibri" w:hAnsi="Calibri" w:cs="Calibri"/>
          <w:color w:val="FF0000"/>
          <w:sz w:val="24"/>
          <w:szCs w:val="24"/>
        </w:rPr>
      </w:pPr>
    </w:p>
    <w:p w:rsidR="007B35C1" w:rsidRPr="008D3853" w:rsidRDefault="007B35C1" w:rsidP="007B35C1">
      <w:pPr>
        <w:jc w:val="both"/>
        <w:rPr>
          <w:rFonts w:ascii="Calibri" w:hAnsi="Calibri" w:cs="Calibri"/>
          <w:color w:val="FF0000"/>
          <w:sz w:val="24"/>
          <w:szCs w:val="24"/>
        </w:rPr>
      </w:pPr>
    </w:p>
    <w:p w:rsidR="00213024" w:rsidRPr="008D3853" w:rsidRDefault="00213024" w:rsidP="00213024">
      <w:pPr>
        <w:ind w:right="43"/>
        <w:jc w:val="both"/>
        <w:rPr>
          <w:rFonts w:ascii="Calibri" w:hAnsi="Calibri" w:cs="Calibri"/>
          <w:b/>
          <w:sz w:val="24"/>
          <w:szCs w:val="24"/>
        </w:rPr>
      </w:pPr>
    </w:p>
    <w:p w:rsidR="00213024" w:rsidRPr="008D3853" w:rsidRDefault="00213024" w:rsidP="00213024">
      <w:pPr>
        <w:tabs>
          <w:tab w:val="left" w:pos="3420"/>
        </w:tabs>
        <w:ind w:right="43"/>
        <w:jc w:val="both"/>
        <w:rPr>
          <w:rFonts w:ascii="Calibri" w:hAnsi="Calibri" w:cs="Calibri"/>
          <w:sz w:val="24"/>
          <w:szCs w:val="24"/>
        </w:rPr>
      </w:pPr>
      <w:r w:rsidRPr="008D3853">
        <w:rPr>
          <w:rFonts w:ascii="Calibri" w:hAnsi="Calibri" w:cs="Calibri"/>
          <w:sz w:val="24"/>
          <w:szCs w:val="24"/>
        </w:rPr>
        <w:t xml:space="preserve">                                                   </w:t>
      </w:r>
      <w:r w:rsidRPr="008D3853">
        <w:rPr>
          <w:rFonts w:ascii="Calibri" w:hAnsi="Calibri" w:cs="Calibri"/>
          <w:sz w:val="24"/>
          <w:szCs w:val="24"/>
        </w:rPr>
        <w:tab/>
        <w:t>São partes neste contrato:</w:t>
      </w:r>
    </w:p>
    <w:p w:rsidR="00213024" w:rsidRPr="008D3853" w:rsidRDefault="00213024" w:rsidP="00213024">
      <w:pPr>
        <w:ind w:right="43"/>
        <w:jc w:val="both"/>
        <w:rPr>
          <w:rFonts w:ascii="Calibri" w:hAnsi="Calibri" w:cs="Calibri"/>
          <w:sz w:val="24"/>
          <w:szCs w:val="24"/>
        </w:rPr>
      </w:pPr>
    </w:p>
    <w:p w:rsidR="00213024" w:rsidRPr="008D3853" w:rsidRDefault="00213024" w:rsidP="00213024">
      <w:pPr>
        <w:jc w:val="both"/>
        <w:rPr>
          <w:rFonts w:ascii="Calibri" w:hAnsi="Calibri" w:cs="Calibri"/>
          <w:sz w:val="24"/>
          <w:szCs w:val="24"/>
        </w:rPr>
      </w:pPr>
      <w:r w:rsidRPr="008D3853">
        <w:rPr>
          <w:rFonts w:ascii="Calibri" w:hAnsi="Calibri" w:cs="Calibri"/>
          <w:b/>
          <w:sz w:val="24"/>
          <w:szCs w:val="24"/>
          <w:u w:val="single"/>
        </w:rPr>
        <w:t>CONTRATANTE</w:t>
      </w:r>
      <w:r w:rsidRPr="008D3853">
        <w:rPr>
          <w:rFonts w:ascii="Calibri" w:hAnsi="Calibri" w:cs="Calibri"/>
          <w:b/>
          <w:sz w:val="24"/>
          <w:szCs w:val="24"/>
        </w:rPr>
        <w:t>:</w:t>
      </w:r>
      <w:r w:rsidRPr="008D3853">
        <w:rPr>
          <w:rFonts w:ascii="Calibri" w:hAnsi="Calibri" w:cs="Calibri"/>
          <w:sz w:val="24"/>
          <w:szCs w:val="24"/>
        </w:rPr>
        <w:t xml:space="preserve"> CÂMARA MUNICIPAL DE SANTA BÁRBARA D’OESTE, com sede à Rodovia SP 306 n° 1001, Bairro Jardim Primavera, nesta cidade, inscrita no CNPJ/MF sob nº 52.154.549/0001-34, daqui em diante designada simplesmente </w:t>
      </w:r>
      <w:r w:rsidRPr="008D3853">
        <w:rPr>
          <w:rFonts w:ascii="Calibri" w:hAnsi="Calibri" w:cs="Calibri"/>
          <w:b/>
          <w:sz w:val="24"/>
          <w:szCs w:val="24"/>
        </w:rPr>
        <w:t>CONTRATANTE</w:t>
      </w:r>
      <w:r w:rsidRPr="008D3853">
        <w:rPr>
          <w:rFonts w:ascii="Calibri" w:hAnsi="Calibri" w:cs="Calibri"/>
          <w:sz w:val="24"/>
          <w:szCs w:val="24"/>
        </w:rPr>
        <w:t xml:space="preserve">, neste </w:t>
      </w:r>
      <w:proofErr w:type="gramStart"/>
      <w:r w:rsidRPr="008D3853">
        <w:rPr>
          <w:rFonts w:ascii="Calibri" w:hAnsi="Calibri" w:cs="Calibri"/>
          <w:sz w:val="24"/>
          <w:szCs w:val="24"/>
        </w:rPr>
        <w:t>ato representada</w:t>
      </w:r>
      <w:proofErr w:type="gramEnd"/>
      <w:r w:rsidRPr="008D3853">
        <w:rPr>
          <w:rFonts w:ascii="Calibri" w:hAnsi="Calibri" w:cs="Calibri"/>
          <w:sz w:val="24"/>
          <w:szCs w:val="24"/>
        </w:rPr>
        <w:t xml:space="preserve"> pelo seu Presidente, Sr. </w:t>
      </w:r>
      <w:r w:rsidRPr="008D3853">
        <w:rPr>
          <w:rFonts w:ascii="Calibri" w:hAnsi="Calibri" w:cs="Calibri"/>
          <w:b/>
          <w:sz w:val="24"/>
          <w:szCs w:val="24"/>
        </w:rPr>
        <w:t>Erb Oliveira Martins</w:t>
      </w:r>
      <w:r w:rsidRPr="008D3853">
        <w:rPr>
          <w:rFonts w:ascii="Calibri" w:hAnsi="Calibri" w:cs="Calibri"/>
          <w:sz w:val="24"/>
          <w:szCs w:val="24"/>
        </w:rPr>
        <w:t xml:space="preserve">, RG nº 10.589.495, CPF nº 893.025.328-87. </w:t>
      </w:r>
    </w:p>
    <w:p w:rsidR="00213024" w:rsidRPr="008D3853" w:rsidRDefault="00213024" w:rsidP="00213024">
      <w:pPr>
        <w:ind w:right="43"/>
        <w:jc w:val="both"/>
        <w:rPr>
          <w:rFonts w:ascii="Calibri" w:hAnsi="Calibri" w:cs="Calibri"/>
          <w:sz w:val="24"/>
          <w:szCs w:val="24"/>
        </w:rPr>
      </w:pPr>
    </w:p>
    <w:p w:rsidR="00213024" w:rsidRPr="008D3853" w:rsidRDefault="00213024" w:rsidP="00213024">
      <w:pPr>
        <w:ind w:right="43"/>
        <w:jc w:val="both"/>
        <w:rPr>
          <w:rFonts w:ascii="Calibri" w:hAnsi="Calibri" w:cs="Calibri"/>
          <w:sz w:val="24"/>
          <w:szCs w:val="24"/>
        </w:rPr>
      </w:pPr>
      <w:r w:rsidRPr="008D3853">
        <w:rPr>
          <w:rFonts w:ascii="Calibri" w:hAnsi="Calibri" w:cs="Calibri"/>
          <w:b/>
          <w:sz w:val="24"/>
          <w:szCs w:val="24"/>
          <w:u w:val="single"/>
        </w:rPr>
        <w:t>CONTRATADA</w:t>
      </w:r>
      <w:r w:rsidRPr="008D3853">
        <w:rPr>
          <w:rFonts w:ascii="Calibri" w:hAnsi="Calibri" w:cs="Calibri"/>
          <w:b/>
          <w:sz w:val="24"/>
          <w:szCs w:val="24"/>
        </w:rPr>
        <w:t xml:space="preserve">: </w:t>
      </w:r>
      <w:proofErr w:type="gramStart"/>
      <w:r w:rsidRPr="008D3853">
        <w:rPr>
          <w:rFonts w:ascii="Calibri" w:hAnsi="Calibri" w:cs="Calibri"/>
          <w:b/>
          <w:sz w:val="24"/>
          <w:szCs w:val="24"/>
        </w:rPr>
        <w:t>..................................</w:t>
      </w:r>
      <w:proofErr w:type="gramEnd"/>
      <w:r w:rsidRPr="008D3853">
        <w:rPr>
          <w:rFonts w:ascii="Calibri" w:hAnsi="Calibri" w:cs="Calibri"/>
          <w:b/>
          <w:sz w:val="24"/>
          <w:szCs w:val="24"/>
        </w:rPr>
        <w:t>,</w:t>
      </w:r>
      <w:r w:rsidRPr="008D3853">
        <w:rPr>
          <w:rFonts w:ascii="Calibri" w:hAnsi="Calibri" w:cs="Calibri"/>
          <w:sz w:val="24"/>
          <w:szCs w:val="24"/>
        </w:rPr>
        <w:t xml:space="preserve"> sediada  à Rua ......................... </w:t>
      </w:r>
      <w:proofErr w:type="gramStart"/>
      <w:r w:rsidRPr="008D3853">
        <w:rPr>
          <w:rFonts w:ascii="Calibri" w:hAnsi="Calibri" w:cs="Calibri"/>
          <w:sz w:val="24"/>
          <w:szCs w:val="24"/>
        </w:rPr>
        <w:t>nº</w:t>
      </w:r>
      <w:proofErr w:type="gramEnd"/>
      <w:r w:rsidRPr="008D3853">
        <w:rPr>
          <w:rFonts w:ascii="Calibri" w:hAnsi="Calibri" w:cs="Calibri"/>
          <w:sz w:val="24"/>
          <w:szCs w:val="24"/>
        </w:rPr>
        <w:t xml:space="preserve"> ...., Bairro ........................, na cidade de .........................../SP, com CNPJ nº ...................., daqui por diante designada simplesmente </w:t>
      </w:r>
      <w:r w:rsidRPr="008D3853">
        <w:rPr>
          <w:rFonts w:ascii="Calibri" w:hAnsi="Calibri" w:cs="Calibri"/>
          <w:b/>
          <w:sz w:val="24"/>
          <w:szCs w:val="24"/>
        </w:rPr>
        <w:t>CONTRATADA</w:t>
      </w:r>
      <w:r w:rsidRPr="008D3853">
        <w:rPr>
          <w:rFonts w:ascii="Calibri" w:hAnsi="Calibri" w:cs="Calibri"/>
          <w:sz w:val="24"/>
          <w:szCs w:val="24"/>
        </w:rPr>
        <w:t>, representada pelo Sr.</w:t>
      </w:r>
      <w:r w:rsidRPr="008D3853">
        <w:rPr>
          <w:rFonts w:ascii="Calibri" w:hAnsi="Calibri" w:cs="Calibri"/>
          <w:b/>
          <w:sz w:val="24"/>
          <w:szCs w:val="24"/>
        </w:rPr>
        <w:t xml:space="preserve"> ..............................</w:t>
      </w:r>
      <w:r w:rsidRPr="008D3853">
        <w:rPr>
          <w:rFonts w:ascii="Calibri" w:hAnsi="Calibri" w:cs="Calibri"/>
          <w:sz w:val="24"/>
          <w:szCs w:val="24"/>
        </w:rPr>
        <w:t>, RG nº ............................, CPF nº .....................................</w:t>
      </w:r>
    </w:p>
    <w:p w:rsidR="00213024" w:rsidRPr="008D3853" w:rsidRDefault="00213024" w:rsidP="00213024">
      <w:pPr>
        <w:ind w:right="43"/>
        <w:jc w:val="both"/>
        <w:rPr>
          <w:rFonts w:ascii="Calibri" w:hAnsi="Calibri" w:cs="Calibri"/>
          <w:sz w:val="24"/>
          <w:szCs w:val="24"/>
        </w:rPr>
      </w:pPr>
    </w:p>
    <w:p w:rsidR="00213024" w:rsidRPr="008D3853" w:rsidRDefault="00213024" w:rsidP="00213024">
      <w:pPr>
        <w:ind w:right="43"/>
        <w:jc w:val="both"/>
        <w:rPr>
          <w:rFonts w:ascii="Calibri" w:hAnsi="Calibri" w:cs="Calibri"/>
          <w:sz w:val="24"/>
          <w:szCs w:val="24"/>
        </w:rPr>
      </w:pPr>
      <w:r w:rsidRPr="008D3853">
        <w:rPr>
          <w:rFonts w:ascii="Calibri" w:hAnsi="Calibri" w:cs="Calibri"/>
          <w:b/>
          <w:sz w:val="24"/>
          <w:szCs w:val="24"/>
          <w:u w:val="single"/>
        </w:rPr>
        <w:t>FUNDAMENTO</w:t>
      </w:r>
      <w:r w:rsidRPr="008D3853">
        <w:rPr>
          <w:rFonts w:ascii="Calibri" w:hAnsi="Calibri" w:cs="Calibri"/>
          <w:sz w:val="24"/>
          <w:szCs w:val="24"/>
        </w:rPr>
        <w:t>: O presente Contrato d</w:t>
      </w:r>
      <w:r w:rsidR="00F44CCA">
        <w:rPr>
          <w:rFonts w:ascii="Calibri" w:hAnsi="Calibri" w:cs="Calibri"/>
          <w:sz w:val="24"/>
          <w:szCs w:val="24"/>
        </w:rPr>
        <w:t>e</w:t>
      </w:r>
      <w:r w:rsidR="00715129">
        <w:rPr>
          <w:rFonts w:ascii="Calibri" w:hAnsi="Calibri" w:cs="Calibri"/>
          <w:sz w:val="24"/>
          <w:szCs w:val="24"/>
        </w:rPr>
        <w:t xml:space="preserve">corre do Pregão Presencial nº </w:t>
      </w:r>
      <w:r w:rsidR="005F46D8">
        <w:rPr>
          <w:rFonts w:ascii="Calibri" w:hAnsi="Calibri" w:cs="Calibri"/>
          <w:sz w:val="24"/>
          <w:szCs w:val="24"/>
        </w:rPr>
        <w:t>17</w:t>
      </w:r>
      <w:r w:rsidRPr="008D3853">
        <w:rPr>
          <w:rFonts w:ascii="Calibri" w:hAnsi="Calibri" w:cs="Calibri"/>
          <w:sz w:val="24"/>
          <w:szCs w:val="24"/>
        </w:rPr>
        <w:t>/11, constante do processo admi</w:t>
      </w:r>
      <w:r w:rsidR="0035479A">
        <w:rPr>
          <w:rFonts w:ascii="Calibri" w:hAnsi="Calibri" w:cs="Calibri"/>
          <w:sz w:val="24"/>
          <w:szCs w:val="24"/>
        </w:rPr>
        <w:t>nistrativo protocolizado sob nº</w:t>
      </w:r>
      <w:r w:rsidRPr="008D3853">
        <w:rPr>
          <w:rFonts w:ascii="Calibri" w:hAnsi="Calibri" w:cs="Calibri"/>
          <w:sz w:val="24"/>
          <w:szCs w:val="24"/>
        </w:rPr>
        <w:t xml:space="preserve"> </w:t>
      </w:r>
      <w:r w:rsidR="00EB58F2">
        <w:rPr>
          <w:rFonts w:ascii="Calibri" w:hAnsi="Calibri" w:cs="Calibri"/>
          <w:sz w:val="24"/>
          <w:szCs w:val="24"/>
        </w:rPr>
        <w:t>04.621</w:t>
      </w:r>
      <w:r w:rsidRPr="008D3853">
        <w:rPr>
          <w:rFonts w:ascii="Calibri" w:hAnsi="Calibri" w:cs="Calibri"/>
          <w:sz w:val="24"/>
          <w:szCs w:val="24"/>
        </w:rPr>
        <w:t xml:space="preserve">/11, que faz parte integrante deste instrumento, e </w:t>
      </w:r>
      <w:proofErr w:type="gramStart"/>
      <w:r w:rsidRPr="008D3853">
        <w:rPr>
          <w:rFonts w:ascii="Calibri" w:hAnsi="Calibri" w:cs="Calibri"/>
          <w:sz w:val="24"/>
          <w:szCs w:val="24"/>
        </w:rPr>
        <w:t>sujeita-se</w:t>
      </w:r>
      <w:proofErr w:type="gramEnd"/>
      <w:r w:rsidRPr="008D3853">
        <w:rPr>
          <w:rFonts w:ascii="Calibri" w:hAnsi="Calibri" w:cs="Calibri"/>
          <w:sz w:val="24"/>
          <w:szCs w:val="24"/>
        </w:rPr>
        <w:t xml:space="preserve"> às normas da Lei Federal 10520/02, do Decreto Legislativo n° 05/07 e, subsidiariamente, da Lei Federal n° 8666/93, com as alterações introduzidas pelas leis posteriores, e pelas cláusulas seguintes:</w:t>
      </w:r>
    </w:p>
    <w:p w:rsidR="00FC6B46" w:rsidRPr="008D3853" w:rsidRDefault="00FC6B46" w:rsidP="007B35C1">
      <w:pPr>
        <w:keepLines/>
        <w:jc w:val="both"/>
        <w:rPr>
          <w:rFonts w:ascii="Calibri" w:hAnsi="Calibri" w:cs="Calibri"/>
          <w:color w:val="FF0000"/>
          <w:sz w:val="24"/>
          <w:szCs w:val="24"/>
        </w:rPr>
      </w:pPr>
    </w:p>
    <w:p w:rsidR="007B35C1" w:rsidRPr="008D3853" w:rsidRDefault="007B35C1" w:rsidP="00213024">
      <w:pPr>
        <w:keepLines/>
        <w:jc w:val="both"/>
        <w:rPr>
          <w:rFonts w:ascii="Calibri" w:hAnsi="Calibri" w:cs="Calibri"/>
          <w:b/>
          <w:sz w:val="24"/>
          <w:szCs w:val="24"/>
          <w:u w:val="single"/>
        </w:rPr>
      </w:pPr>
      <w:r w:rsidRPr="008D3853">
        <w:rPr>
          <w:rFonts w:ascii="Calibri" w:hAnsi="Calibri" w:cs="Calibri"/>
          <w:b/>
          <w:sz w:val="24"/>
          <w:szCs w:val="24"/>
          <w:u w:val="single"/>
        </w:rPr>
        <w:t xml:space="preserve">CLÁUSULA </w:t>
      </w:r>
      <w:r w:rsidR="00213024" w:rsidRPr="008D3853">
        <w:rPr>
          <w:rFonts w:ascii="Calibri" w:hAnsi="Calibri" w:cs="Calibri"/>
          <w:b/>
          <w:sz w:val="24"/>
          <w:szCs w:val="24"/>
          <w:u w:val="single"/>
        </w:rPr>
        <w:t>1</w:t>
      </w:r>
      <w:r w:rsidRPr="008D3853">
        <w:rPr>
          <w:rFonts w:ascii="Calibri" w:hAnsi="Calibri" w:cs="Calibri"/>
          <w:b/>
          <w:sz w:val="24"/>
          <w:szCs w:val="24"/>
          <w:u w:val="single"/>
        </w:rPr>
        <w:t xml:space="preserve"> </w:t>
      </w:r>
      <w:r w:rsidR="00213024" w:rsidRPr="008D3853">
        <w:rPr>
          <w:rFonts w:ascii="Calibri" w:hAnsi="Calibri" w:cs="Calibri"/>
          <w:b/>
          <w:sz w:val="24"/>
          <w:szCs w:val="24"/>
          <w:u w:val="single"/>
        </w:rPr>
        <w:t>–</w:t>
      </w:r>
      <w:r w:rsidRPr="008D3853">
        <w:rPr>
          <w:rFonts w:ascii="Calibri" w:hAnsi="Calibri" w:cs="Calibri"/>
          <w:b/>
          <w:sz w:val="24"/>
          <w:szCs w:val="24"/>
          <w:u w:val="single"/>
        </w:rPr>
        <w:t xml:space="preserve"> </w:t>
      </w:r>
      <w:r w:rsidR="00213024" w:rsidRPr="008D3853">
        <w:rPr>
          <w:rFonts w:ascii="Calibri" w:hAnsi="Calibri" w:cs="Calibri"/>
          <w:b/>
          <w:sz w:val="24"/>
          <w:szCs w:val="24"/>
          <w:u w:val="single"/>
        </w:rPr>
        <w:t xml:space="preserve">DO </w:t>
      </w:r>
      <w:r w:rsidRPr="008D3853">
        <w:rPr>
          <w:rFonts w:ascii="Calibri" w:hAnsi="Calibri" w:cs="Calibri"/>
          <w:b/>
          <w:sz w:val="24"/>
          <w:szCs w:val="24"/>
          <w:u w:val="single"/>
        </w:rPr>
        <w:t>OBJETO</w:t>
      </w:r>
    </w:p>
    <w:p w:rsidR="007B35C1" w:rsidRPr="008D3853" w:rsidRDefault="007B35C1" w:rsidP="007B35C1">
      <w:pPr>
        <w:keepLines/>
        <w:jc w:val="center"/>
        <w:rPr>
          <w:rFonts w:ascii="Calibri" w:hAnsi="Calibri" w:cs="Calibri"/>
          <w:b/>
          <w:color w:val="FF0000"/>
          <w:sz w:val="24"/>
          <w:szCs w:val="24"/>
        </w:rPr>
      </w:pPr>
    </w:p>
    <w:p w:rsidR="00213024" w:rsidRPr="008D3853" w:rsidRDefault="007B35C1" w:rsidP="00213024">
      <w:pPr>
        <w:keepLines/>
        <w:jc w:val="both"/>
        <w:rPr>
          <w:rFonts w:ascii="Calibri" w:hAnsi="Calibri" w:cs="Calibri"/>
          <w:b/>
          <w:sz w:val="24"/>
          <w:szCs w:val="24"/>
        </w:rPr>
      </w:pPr>
      <w:r w:rsidRPr="008D3853">
        <w:rPr>
          <w:rFonts w:ascii="Calibri" w:hAnsi="Calibri" w:cs="Calibri"/>
          <w:b/>
          <w:sz w:val="24"/>
          <w:szCs w:val="24"/>
        </w:rPr>
        <w:lastRenderedPageBreak/>
        <w:t>1.1</w:t>
      </w:r>
      <w:r w:rsidR="00213024" w:rsidRPr="008D3853">
        <w:rPr>
          <w:rFonts w:ascii="Calibri" w:hAnsi="Calibri" w:cs="Calibri"/>
          <w:b/>
          <w:sz w:val="24"/>
          <w:szCs w:val="24"/>
        </w:rPr>
        <w:t>.</w:t>
      </w:r>
      <w:r w:rsidR="00213024" w:rsidRPr="008D3853">
        <w:rPr>
          <w:rFonts w:ascii="Calibri" w:hAnsi="Calibri" w:cs="Calibri"/>
          <w:snapToGrid w:val="0"/>
          <w:sz w:val="24"/>
          <w:szCs w:val="24"/>
        </w:rPr>
        <w:t xml:space="preserve"> Através do presente instrumento, a CONTRATADA obriga-se à prestação de serviços </w:t>
      </w:r>
      <w:r w:rsidR="00213024" w:rsidRPr="008D3853">
        <w:rPr>
          <w:rFonts w:ascii="Calibri" w:hAnsi="Calibri" w:cs="Calibri"/>
          <w:sz w:val="24"/>
          <w:szCs w:val="24"/>
        </w:rPr>
        <w:t xml:space="preserve">continuados de Assistência Médica ou Seguro Saúde, para a prestação/cobertura de serviços médico-hospitalares, </w:t>
      </w:r>
      <w:r w:rsidR="00E65998">
        <w:rPr>
          <w:rFonts w:ascii="Calibri" w:hAnsi="Calibri" w:cs="Calibri"/>
          <w:sz w:val="24"/>
          <w:szCs w:val="24"/>
        </w:rPr>
        <w:t xml:space="preserve">do tipo coletivo empresarial, </w:t>
      </w:r>
      <w:r w:rsidR="00213024" w:rsidRPr="008D3853">
        <w:rPr>
          <w:rFonts w:ascii="Calibri" w:hAnsi="Calibri" w:cs="Calibri"/>
          <w:sz w:val="24"/>
          <w:szCs w:val="24"/>
        </w:rPr>
        <w:t xml:space="preserve">na segmentação ambulatorial e hospitalar com obstetrícia, </w:t>
      </w:r>
      <w:r w:rsidR="00213024" w:rsidRPr="00F44CCA">
        <w:rPr>
          <w:rFonts w:ascii="Calibri" w:hAnsi="Calibri" w:cs="Calibri"/>
          <w:sz w:val="24"/>
          <w:szCs w:val="24"/>
        </w:rPr>
        <w:t xml:space="preserve">exames laboratoriais e demais serviços de apoio diagnóstico, </w:t>
      </w:r>
      <w:r w:rsidR="00213024" w:rsidRPr="00F44CCA">
        <w:rPr>
          <w:rFonts w:ascii="Calibri" w:hAnsi="Calibri" w:cs="Calibri"/>
          <w:b/>
          <w:sz w:val="24"/>
          <w:szCs w:val="24"/>
        </w:rPr>
        <w:t xml:space="preserve">na acomodação quarto </w:t>
      </w:r>
      <w:r w:rsidR="00DC3D36" w:rsidRPr="00F44CCA">
        <w:rPr>
          <w:rFonts w:ascii="Calibri" w:hAnsi="Calibri" w:cs="Calibri"/>
          <w:b/>
          <w:sz w:val="24"/>
          <w:szCs w:val="24"/>
        </w:rPr>
        <w:t>coletivo</w:t>
      </w:r>
      <w:r w:rsidR="00213024" w:rsidRPr="008D3853">
        <w:rPr>
          <w:rFonts w:ascii="Calibri" w:hAnsi="Calibri" w:cs="Calibri"/>
          <w:sz w:val="24"/>
          <w:szCs w:val="24"/>
        </w:rPr>
        <w:t>,</w:t>
      </w:r>
      <w:r w:rsidR="003432E1">
        <w:rPr>
          <w:rFonts w:ascii="Calibri" w:hAnsi="Calibri" w:cs="Calibri"/>
          <w:sz w:val="24"/>
          <w:szCs w:val="24"/>
        </w:rPr>
        <w:t xml:space="preserve"> sem co-participação,</w:t>
      </w:r>
      <w:r w:rsidR="00213024" w:rsidRPr="008D3853">
        <w:rPr>
          <w:rFonts w:ascii="Calibri" w:hAnsi="Calibri" w:cs="Calibri"/>
          <w:sz w:val="24"/>
          <w:szCs w:val="24"/>
        </w:rPr>
        <w:t xml:space="preserve"> aos servidores da </w:t>
      </w:r>
      <w:r w:rsidR="00213024" w:rsidRPr="008D3853">
        <w:rPr>
          <w:rFonts w:ascii="Calibri" w:hAnsi="Calibri" w:cs="Calibri"/>
          <w:b/>
          <w:sz w:val="24"/>
          <w:szCs w:val="24"/>
        </w:rPr>
        <w:t>CONTRATANTE</w:t>
      </w:r>
      <w:r w:rsidR="00213024" w:rsidRPr="008D3853">
        <w:rPr>
          <w:rFonts w:ascii="Calibri" w:hAnsi="Calibri" w:cs="Calibri"/>
          <w:sz w:val="24"/>
          <w:szCs w:val="24"/>
        </w:rPr>
        <w:t xml:space="preserve"> e seus dependentes totalizando o número estimado de </w:t>
      </w:r>
      <w:r w:rsidR="001D7BF1">
        <w:rPr>
          <w:rFonts w:ascii="Calibri" w:hAnsi="Calibri" w:cs="Calibri"/>
          <w:sz w:val="24"/>
          <w:szCs w:val="24"/>
        </w:rPr>
        <w:t>95</w:t>
      </w:r>
      <w:r w:rsidR="004A7348">
        <w:rPr>
          <w:rFonts w:ascii="Calibri" w:hAnsi="Calibri" w:cs="Calibri"/>
          <w:sz w:val="24"/>
          <w:szCs w:val="24"/>
        </w:rPr>
        <w:t xml:space="preserve"> </w:t>
      </w:r>
      <w:r w:rsidR="00213024" w:rsidRPr="008D3853">
        <w:rPr>
          <w:rFonts w:ascii="Calibri" w:hAnsi="Calibri" w:cs="Calibri"/>
          <w:sz w:val="24"/>
          <w:szCs w:val="24"/>
        </w:rPr>
        <w:t>(</w:t>
      </w:r>
      <w:r w:rsidR="001D7BF1">
        <w:rPr>
          <w:rFonts w:ascii="Calibri" w:hAnsi="Calibri" w:cs="Calibri"/>
          <w:sz w:val="24"/>
          <w:szCs w:val="24"/>
        </w:rPr>
        <w:t>noventa e cinco</w:t>
      </w:r>
      <w:r w:rsidR="00213024" w:rsidRPr="008D3853">
        <w:rPr>
          <w:rFonts w:ascii="Calibri" w:hAnsi="Calibri" w:cs="Calibri"/>
          <w:sz w:val="24"/>
          <w:szCs w:val="24"/>
        </w:rPr>
        <w:t xml:space="preserve">) </w:t>
      </w:r>
      <w:r w:rsidR="00213024" w:rsidRPr="008D3853">
        <w:rPr>
          <w:rFonts w:ascii="Calibri" w:hAnsi="Calibri" w:cs="Calibri"/>
          <w:b/>
          <w:sz w:val="24"/>
          <w:szCs w:val="24"/>
        </w:rPr>
        <w:t>beneficiários</w:t>
      </w:r>
      <w:r w:rsidR="00213024" w:rsidRPr="008D3853">
        <w:rPr>
          <w:rFonts w:ascii="Calibri" w:hAnsi="Calibri" w:cs="Calibri"/>
          <w:sz w:val="24"/>
          <w:szCs w:val="24"/>
        </w:rPr>
        <w:t xml:space="preserve">, </w:t>
      </w:r>
      <w:r w:rsidR="00213024" w:rsidRPr="008D3853">
        <w:rPr>
          <w:rFonts w:ascii="Calibri" w:hAnsi="Calibri" w:cs="Calibri"/>
          <w:snapToGrid w:val="0"/>
          <w:sz w:val="24"/>
          <w:szCs w:val="24"/>
        </w:rPr>
        <w:t xml:space="preserve">de acordo com as especificações do Termo de Referência – Anexo </w:t>
      </w:r>
      <w:proofErr w:type="gramStart"/>
      <w:r w:rsidR="00213024" w:rsidRPr="008D3853">
        <w:rPr>
          <w:rFonts w:ascii="Calibri" w:hAnsi="Calibri" w:cs="Calibri"/>
          <w:snapToGrid w:val="0"/>
          <w:sz w:val="24"/>
          <w:szCs w:val="24"/>
        </w:rPr>
        <w:t>1</w:t>
      </w:r>
      <w:proofErr w:type="gramEnd"/>
      <w:r w:rsidR="00213024" w:rsidRPr="008D3853">
        <w:rPr>
          <w:rFonts w:ascii="Calibri" w:hAnsi="Calibri" w:cs="Calibri"/>
          <w:snapToGrid w:val="0"/>
          <w:sz w:val="24"/>
          <w:szCs w:val="24"/>
        </w:rPr>
        <w:t xml:space="preserve"> do edital </w:t>
      </w:r>
      <w:r w:rsidR="004F5513">
        <w:rPr>
          <w:rFonts w:ascii="Calibri" w:hAnsi="Calibri" w:cs="Calibri"/>
          <w:snapToGrid w:val="0"/>
          <w:sz w:val="24"/>
          <w:szCs w:val="24"/>
        </w:rPr>
        <w:t>do Pregão Presencial nº ...</w:t>
      </w:r>
      <w:r w:rsidR="00213024" w:rsidRPr="008D3853">
        <w:rPr>
          <w:rFonts w:ascii="Calibri" w:hAnsi="Calibri" w:cs="Calibri"/>
          <w:snapToGrid w:val="0"/>
          <w:sz w:val="24"/>
          <w:szCs w:val="24"/>
        </w:rPr>
        <w:t>/11, conforme sua</w:t>
      </w:r>
      <w:r w:rsidR="00213024" w:rsidRPr="008D3853">
        <w:rPr>
          <w:rFonts w:ascii="Calibri" w:hAnsi="Calibri" w:cs="Calibri"/>
          <w:sz w:val="24"/>
          <w:szCs w:val="24"/>
        </w:rPr>
        <w:t xml:space="preserve"> proposta apresentada à essa licitação e do respectivo edital e seus anexos que fazem parte integrante deste instrumento</w:t>
      </w:r>
      <w:r w:rsidR="00942D64">
        <w:rPr>
          <w:rFonts w:ascii="Calibri" w:hAnsi="Calibri" w:cs="Calibri"/>
          <w:sz w:val="24"/>
          <w:szCs w:val="24"/>
        </w:rPr>
        <w:t>, bem como das exigências trazidas pela Lei 9656/98 e demais regulamentações relativas ao setor</w:t>
      </w:r>
      <w:r w:rsidR="00213024" w:rsidRPr="008D3853">
        <w:rPr>
          <w:rFonts w:ascii="Calibri" w:hAnsi="Calibri" w:cs="Calibri"/>
          <w:sz w:val="24"/>
          <w:szCs w:val="24"/>
        </w:rPr>
        <w:t>.</w:t>
      </w:r>
    </w:p>
    <w:p w:rsidR="00FC6B46" w:rsidRPr="008D3853" w:rsidRDefault="00FC6B46" w:rsidP="007B35C1">
      <w:pPr>
        <w:keepLines/>
        <w:jc w:val="both"/>
        <w:rPr>
          <w:rFonts w:ascii="Calibri" w:hAnsi="Calibri" w:cs="Calibri"/>
          <w:sz w:val="24"/>
          <w:szCs w:val="24"/>
        </w:rPr>
      </w:pPr>
    </w:p>
    <w:p w:rsidR="007B35C1" w:rsidRPr="008D3853" w:rsidRDefault="007B35C1" w:rsidP="00213024">
      <w:pPr>
        <w:keepLines/>
        <w:jc w:val="both"/>
        <w:rPr>
          <w:rFonts w:ascii="Calibri" w:hAnsi="Calibri" w:cs="Calibri"/>
          <w:b/>
          <w:sz w:val="24"/>
          <w:szCs w:val="24"/>
          <w:u w:val="single"/>
        </w:rPr>
      </w:pPr>
      <w:r w:rsidRPr="008D3853">
        <w:rPr>
          <w:rFonts w:ascii="Calibri" w:hAnsi="Calibri" w:cs="Calibri"/>
          <w:b/>
          <w:sz w:val="24"/>
          <w:szCs w:val="24"/>
          <w:u w:val="single"/>
        </w:rPr>
        <w:t xml:space="preserve">CLÁUSULA </w:t>
      </w:r>
      <w:r w:rsidR="00213024" w:rsidRPr="008D3853">
        <w:rPr>
          <w:rFonts w:ascii="Calibri" w:hAnsi="Calibri" w:cs="Calibri"/>
          <w:b/>
          <w:sz w:val="24"/>
          <w:szCs w:val="24"/>
          <w:u w:val="single"/>
        </w:rPr>
        <w:t xml:space="preserve">2 </w:t>
      </w:r>
      <w:r w:rsidR="00290E2B" w:rsidRPr="008D3853">
        <w:rPr>
          <w:rFonts w:ascii="Calibri" w:hAnsi="Calibri" w:cs="Calibri"/>
          <w:b/>
          <w:sz w:val="24"/>
          <w:szCs w:val="24"/>
          <w:u w:val="single"/>
        </w:rPr>
        <w:t>–</w:t>
      </w:r>
      <w:r w:rsidR="00213024" w:rsidRPr="008D3853">
        <w:rPr>
          <w:rFonts w:ascii="Calibri" w:hAnsi="Calibri" w:cs="Calibri"/>
          <w:b/>
          <w:sz w:val="24"/>
          <w:szCs w:val="24"/>
          <w:u w:val="single"/>
        </w:rPr>
        <w:t xml:space="preserve"> </w:t>
      </w:r>
      <w:r w:rsidR="00290E2B" w:rsidRPr="008D3853">
        <w:rPr>
          <w:rFonts w:ascii="Calibri" w:hAnsi="Calibri" w:cs="Calibri"/>
          <w:b/>
          <w:sz w:val="24"/>
          <w:szCs w:val="24"/>
          <w:u w:val="single"/>
        </w:rPr>
        <w:t xml:space="preserve">DAS </w:t>
      </w:r>
      <w:r w:rsidRPr="008D3853">
        <w:rPr>
          <w:rFonts w:ascii="Calibri" w:hAnsi="Calibri" w:cs="Calibri"/>
          <w:b/>
          <w:sz w:val="24"/>
          <w:szCs w:val="24"/>
          <w:u w:val="single"/>
        </w:rPr>
        <w:t>CONDIÇÕES DE EXECUÇÃO E RECEBIMENTO DOS SERVIÇOS</w:t>
      </w:r>
    </w:p>
    <w:p w:rsidR="007B35C1" w:rsidRPr="008D3853" w:rsidRDefault="007B35C1" w:rsidP="007B35C1">
      <w:pPr>
        <w:keepLines/>
        <w:jc w:val="center"/>
        <w:rPr>
          <w:rFonts w:ascii="Calibri" w:hAnsi="Calibri" w:cs="Calibri"/>
          <w:b/>
          <w:sz w:val="24"/>
          <w:szCs w:val="24"/>
        </w:rPr>
      </w:pPr>
    </w:p>
    <w:p w:rsidR="007B35C1" w:rsidRPr="00124A49" w:rsidRDefault="007B35C1" w:rsidP="007B35C1">
      <w:pPr>
        <w:keepLines/>
        <w:jc w:val="both"/>
        <w:rPr>
          <w:rFonts w:ascii="Calibri" w:hAnsi="Calibri" w:cs="Calibri"/>
          <w:sz w:val="24"/>
          <w:szCs w:val="24"/>
        </w:rPr>
      </w:pPr>
      <w:r w:rsidRPr="008D3853">
        <w:rPr>
          <w:rFonts w:ascii="Calibri" w:hAnsi="Calibri" w:cs="Calibri"/>
          <w:b/>
          <w:sz w:val="24"/>
          <w:szCs w:val="24"/>
        </w:rPr>
        <w:t>2.1</w:t>
      </w:r>
      <w:r w:rsidR="00213024" w:rsidRPr="008D3853">
        <w:rPr>
          <w:rFonts w:ascii="Calibri" w:hAnsi="Calibri" w:cs="Calibri"/>
          <w:b/>
          <w:sz w:val="24"/>
          <w:szCs w:val="24"/>
        </w:rPr>
        <w:t>.</w:t>
      </w:r>
      <w:r w:rsidRPr="008D3853">
        <w:rPr>
          <w:rFonts w:ascii="Calibri" w:hAnsi="Calibri" w:cs="Calibri"/>
          <w:sz w:val="24"/>
          <w:szCs w:val="24"/>
        </w:rPr>
        <w:t xml:space="preserve"> </w:t>
      </w:r>
      <w:r w:rsidRPr="00124A49">
        <w:rPr>
          <w:rFonts w:ascii="Calibri" w:hAnsi="Calibri" w:cs="Calibri"/>
          <w:sz w:val="24"/>
          <w:szCs w:val="24"/>
        </w:rPr>
        <w:t xml:space="preserve">Os serviços deverão ser executados por meio de </w:t>
      </w:r>
      <w:r w:rsidR="00C47A79" w:rsidRPr="00124A49">
        <w:rPr>
          <w:rFonts w:ascii="Calibri" w:hAnsi="Calibri" w:cs="Calibri"/>
          <w:sz w:val="24"/>
          <w:szCs w:val="24"/>
        </w:rPr>
        <w:t xml:space="preserve">oferecimento de rede credenciada ou </w:t>
      </w:r>
      <w:r w:rsidRPr="00124A49">
        <w:rPr>
          <w:rFonts w:ascii="Calibri" w:hAnsi="Calibri" w:cs="Calibri"/>
          <w:sz w:val="24"/>
          <w:szCs w:val="24"/>
        </w:rPr>
        <w:t xml:space="preserve">referenciada nas cidades indicadas no </w:t>
      </w:r>
      <w:r w:rsidR="00213024" w:rsidRPr="00124A49">
        <w:rPr>
          <w:rFonts w:ascii="Calibri" w:hAnsi="Calibri" w:cs="Calibri"/>
          <w:sz w:val="24"/>
          <w:szCs w:val="24"/>
        </w:rPr>
        <w:t>Termo de Referência</w:t>
      </w:r>
      <w:r w:rsidRPr="00124A49">
        <w:rPr>
          <w:rFonts w:ascii="Calibri" w:hAnsi="Calibri" w:cs="Calibri"/>
          <w:sz w:val="24"/>
          <w:szCs w:val="24"/>
        </w:rPr>
        <w:t xml:space="preserve"> do edital, e ressarcimento/reembolso</w:t>
      </w:r>
      <w:r w:rsidR="00C47A79" w:rsidRPr="00124A49">
        <w:rPr>
          <w:rFonts w:ascii="Calibri" w:hAnsi="Calibri" w:cs="Calibri"/>
          <w:sz w:val="24"/>
          <w:szCs w:val="24"/>
        </w:rPr>
        <w:t>/repasse</w:t>
      </w:r>
      <w:r w:rsidRPr="00124A49">
        <w:rPr>
          <w:rFonts w:ascii="Calibri" w:hAnsi="Calibri" w:cs="Calibri"/>
          <w:sz w:val="24"/>
          <w:szCs w:val="24"/>
        </w:rPr>
        <w:t xml:space="preserve"> nos Municípios onde não houver </w:t>
      </w:r>
      <w:r w:rsidR="00C47A79" w:rsidRPr="00124A49">
        <w:rPr>
          <w:rFonts w:ascii="Calibri" w:hAnsi="Calibri" w:cs="Calibri"/>
          <w:sz w:val="24"/>
          <w:szCs w:val="24"/>
        </w:rPr>
        <w:t>serviço credenciado</w:t>
      </w:r>
      <w:r w:rsidRPr="00124A49">
        <w:rPr>
          <w:rFonts w:ascii="Calibri" w:hAnsi="Calibri" w:cs="Calibri"/>
          <w:sz w:val="24"/>
          <w:szCs w:val="24"/>
        </w:rPr>
        <w:t xml:space="preserve"> quando o beneficiário estiver em trânsito, com cobertura emergencial e de urgência em rede nacio</w:t>
      </w:r>
      <w:r w:rsidR="00213024" w:rsidRPr="00124A49">
        <w:rPr>
          <w:rFonts w:ascii="Calibri" w:hAnsi="Calibri" w:cs="Calibri"/>
          <w:sz w:val="24"/>
          <w:szCs w:val="24"/>
        </w:rPr>
        <w:t>nal, na conformidade do Anexo 1</w:t>
      </w:r>
      <w:r w:rsidRPr="00124A49">
        <w:rPr>
          <w:rFonts w:ascii="Calibri" w:hAnsi="Calibri" w:cs="Calibri"/>
          <w:sz w:val="24"/>
          <w:szCs w:val="24"/>
        </w:rPr>
        <w:t xml:space="preserve"> </w:t>
      </w:r>
      <w:r w:rsidR="00213024" w:rsidRPr="00124A49">
        <w:rPr>
          <w:rFonts w:ascii="Calibri" w:hAnsi="Calibri" w:cs="Calibri"/>
          <w:sz w:val="24"/>
          <w:szCs w:val="24"/>
        </w:rPr>
        <w:t>–</w:t>
      </w:r>
      <w:r w:rsidRPr="00124A49">
        <w:rPr>
          <w:rFonts w:ascii="Calibri" w:hAnsi="Calibri" w:cs="Calibri"/>
          <w:sz w:val="24"/>
          <w:szCs w:val="24"/>
        </w:rPr>
        <w:t xml:space="preserve"> </w:t>
      </w:r>
      <w:r w:rsidR="00213024" w:rsidRPr="00124A49">
        <w:rPr>
          <w:rFonts w:ascii="Calibri" w:hAnsi="Calibri" w:cs="Calibri"/>
          <w:sz w:val="24"/>
          <w:szCs w:val="24"/>
        </w:rPr>
        <w:t>Termo de Referência</w:t>
      </w:r>
      <w:r w:rsidRPr="00124A49">
        <w:rPr>
          <w:rFonts w:ascii="Calibri" w:hAnsi="Calibri" w:cs="Calibri"/>
          <w:sz w:val="24"/>
          <w:szCs w:val="24"/>
        </w:rPr>
        <w:t xml:space="preserve"> do Edital e na proposta apresentada pela </w:t>
      </w:r>
      <w:r w:rsidRPr="00124A49">
        <w:rPr>
          <w:rFonts w:ascii="Calibri" w:hAnsi="Calibri" w:cs="Calibri"/>
          <w:b/>
          <w:sz w:val="24"/>
          <w:szCs w:val="24"/>
        </w:rPr>
        <w:t>CONTRATADA</w:t>
      </w:r>
      <w:r w:rsidRPr="00124A49">
        <w:rPr>
          <w:rFonts w:ascii="Calibri" w:hAnsi="Calibri" w:cs="Calibri"/>
          <w:sz w:val="24"/>
          <w:szCs w:val="24"/>
        </w:rPr>
        <w:t>.</w:t>
      </w:r>
    </w:p>
    <w:p w:rsidR="007B35C1" w:rsidRPr="008D3853" w:rsidRDefault="007B35C1" w:rsidP="007B35C1">
      <w:pPr>
        <w:keepLines/>
        <w:jc w:val="both"/>
        <w:rPr>
          <w:rFonts w:ascii="Calibri" w:hAnsi="Calibri" w:cs="Calibri"/>
          <w:sz w:val="24"/>
          <w:szCs w:val="24"/>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2.2</w:t>
      </w:r>
      <w:r w:rsidR="00213024" w:rsidRPr="008D3853">
        <w:rPr>
          <w:rFonts w:ascii="Calibri" w:hAnsi="Calibri" w:cs="Calibri"/>
          <w:b/>
          <w:sz w:val="24"/>
          <w:szCs w:val="24"/>
        </w:rPr>
        <w:t>.</w:t>
      </w:r>
      <w:r w:rsidRPr="008D3853">
        <w:rPr>
          <w:rFonts w:ascii="Calibri" w:hAnsi="Calibri" w:cs="Calibri"/>
          <w:sz w:val="24"/>
          <w:szCs w:val="24"/>
        </w:rPr>
        <w:t xml:space="preserve"> A cobertura será automática e sem carência, a todos os beneficiários indicados pel</w:t>
      </w:r>
      <w:r w:rsidR="00213024" w:rsidRPr="008D3853">
        <w:rPr>
          <w:rFonts w:ascii="Calibri" w:hAnsi="Calibri" w:cs="Calibri"/>
          <w:sz w:val="24"/>
          <w:szCs w:val="24"/>
        </w:rPr>
        <w:t>a</w:t>
      </w:r>
      <w:r w:rsidRPr="008D3853">
        <w:rPr>
          <w:rFonts w:ascii="Calibri" w:hAnsi="Calibri" w:cs="Calibri"/>
          <w:sz w:val="24"/>
          <w:szCs w:val="24"/>
        </w:rPr>
        <w:t xml:space="preserve"> </w:t>
      </w:r>
      <w:r w:rsidRPr="008D3853">
        <w:rPr>
          <w:rFonts w:ascii="Calibri" w:hAnsi="Calibri" w:cs="Calibri"/>
          <w:b/>
          <w:sz w:val="24"/>
          <w:szCs w:val="24"/>
        </w:rPr>
        <w:t>CONTRATANTE</w:t>
      </w:r>
      <w:r w:rsidRPr="008D3853">
        <w:rPr>
          <w:rFonts w:ascii="Calibri" w:hAnsi="Calibri" w:cs="Calibri"/>
          <w:sz w:val="24"/>
          <w:szCs w:val="24"/>
        </w:rPr>
        <w:t>, tanto os atuais como aqueles que vierem a adquirir o direito, em qualquer época da vigência do contrato, respeitados os prazos de inscrição dispostos na legislação específica.</w:t>
      </w:r>
    </w:p>
    <w:p w:rsidR="007B35C1" w:rsidRPr="008D3853" w:rsidRDefault="007B35C1" w:rsidP="007B35C1">
      <w:pPr>
        <w:keepLines/>
        <w:jc w:val="both"/>
        <w:rPr>
          <w:rFonts w:ascii="Calibri" w:hAnsi="Calibri" w:cs="Calibri"/>
          <w:b/>
          <w:color w:val="FF0000"/>
          <w:sz w:val="24"/>
          <w:szCs w:val="24"/>
        </w:rPr>
      </w:pPr>
    </w:p>
    <w:p w:rsidR="007B35C1" w:rsidRPr="0043297F" w:rsidRDefault="007B35C1" w:rsidP="007B35C1">
      <w:pPr>
        <w:pStyle w:val="BodyText23"/>
        <w:keepLines/>
        <w:spacing w:line="240" w:lineRule="auto"/>
        <w:ind w:left="0" w:firstLine="0"/>
        <w:rPr>
          <w:rFonts w:ascii="Calibri" w:hAnsi="Calibri" w:cs="Calibri"/>
          <w:szCs w:val="24"/>
        </w:rPr>
      </w:pPr>
      <w:r w:rsidRPr="0043297F">
        <w:rPr>
          <w:rFonts w:ascii="Calibri" w:hAnsi="Calibri" w:cs="Calibri"/>
          <w:b/>
          <w:szCs w:val="24"/>
        </w:rPr>
        <w:t>2.3</w:t>
      </w:r>
      <w:r w:rsidR="00213024" w:rsidRPr="0043297F">
        <w:rPr>
          <w:rFonts w:ascii="Calibri" w:hAnsi="Calibri" w:cs="Calibri"/>
          <w:b/>
          <w:szCs w:val="24"/>
        </w:rPr>
        <w:t>.</w:t>
      </w:r>
      <w:r w:rsidRPr="0043297F">
        <w:rPr>
          <w:rFonts w:ascii="Calibri" w:hAnsi="Calibri" w:cs="Calibri"/>
          <w:b/>
          <w:szCs w:val="24"/>
        </w:rPr>
        <w:t xml:space="preserve"> </w:t>
      </w:r>
      <w:r w:rsidRPr="0043297F">
        <w:rPr>
          <w:rFonts w:ascii="Calibri" w:hAnsi="Calibri" w:cs="Calibri"/>
          <w:b/>
          <w:szCs w:val="24"/>
        </w:rPr>
        <w:tab/>
      </w:r>
      <w:r w:rsidRPr="0043297F">
        <w:rPr>
          <w:rFonts w:ascii="Calibri" w:hAnsi="Calibri" w:cs="Calibri"/>
          <w:szCs w:val="24"/>
        </w:rPr>
        <w:t>O recebimento do objeto será efetivado p</w:t>
      </w:r>
      <w:r w:rsidR="00213024" w:rsidRPr="0043297F">
        <w:rPr>
          <w:rFonts w:ascii="Calibri" w:hAnsi="Calibri" w:cs="Calibri"/>
          <w:szCs w:val="24"/>
        </w:rPr>
        <w:t>e</w:t>
      </w:r>
      <w:r w:rsidR="00E72B02" w:rsidRPr="0043297F">
        <w:rPr>
          <w:rFonts w:ascii="Calibri" w:hAnsi="Calibri" w:cs="Calibri"/>
          <w:szCs w:val="24"/>
        </w:rPr>
        <w:t>lo Setor de Recursos Humanos da</w:t>
      </w:r>
      <w:r w:rsidRPr="0043297F">
        <w:rPr>
          <w:rFonts w:ascii="Calibri" w:hAnsi="Calibri" w:cs="Calibri"/>
          <w:szCs w:val="24"/>
        </w:rPr>
        <w:t xml:space="preserve"> </w:t>
      </w:r>
      <w:r w:rsidRPr="0043297F">
        <w:rPr>
          <w:rFonts w:ascii="Calibri" w:hAnsi="Calibri" w:cs="Calibri"/>
          <w:b/>
          <w:bCs/>
          <w:szCs w:val="24"/>
        </w:rPr>
        <w:t>CONTRATANTE</w:t>
      </w:r>
      <w:r w:rsidRPr="0043297F">
        <w:rPr>
          <w:rFonts w:ascii="Calibri" w:hAnsi="Calibri" w:cs="Calibri"/>
          <w:szCs w:val="24"/>
        </w:rPr>
        <w:t xml:space="preserve">. </w:t>
      </w:r>
    </w:p>
    <w:p w:rsidR="00FC6B46" w:rsidRPr="008D3853" w:rsidRDefault="00FC6B46" w:rsidP="007B35C1">
      <w:pPr>
        <w:keepLines/>
        <w:jc w:val="both"/>
        <w:rPr>
          <w:rFonts w:ascii="Calibri" w:hAnsi="Calibri" w:cs="Calibri"/>
          <w:color w:val="FF0000"/>
          <w:sz w:val="24"/>
          <w:szCs w:val="24"/>
        </w:rPr>
      </w:pPr>
    </w:p>
    <w:p w:rsidR="007B35C1" w:rsidRPr="008D3853" w:rsidRDefault="007B35C1" w:rsidP="00290E2B">
      <w:pPr>
        <w:keepLines/>
        <w:jc w:val="both"/>
        <w:rPr>
          <w:rFonts w:ascii="Calibri" w:hAnsi="Calibri" w:cs="Calibri"/>
          <w:b/>
          <w:sz w:val="24"/>
          <w:szCs w:val="24"/>
          <w:u w:val="single"/>
        </w:rPr>
      </w:pPr>
      <w:r w:rsidRPr="008D3853">
        <w:rPr>
          <w:rFonts w:ascii="Calibri" w:hAnsi="Calibri" w:cs="Calibri"/>
          <w:b/>
          <w:sz w:val="24"/>
          <w:szCs w:val="24"/>
          <w:u w:val="single"/>
        </w:rPr>
        <w:t xml:space="preserve">CLÁUSULA </w:t>
      </w:r>
      <w:r w:rsidR="00290E2B" w:rsidRPr="008D3853">
        <w:rPr>
          <w:rFonts w:ascii="Calibri" w:hAnsi="Calibri" w:cs="Calibri"/>
          <w:b/>
          <w:sz w:val="24"/>
          <w:szCs w:val="24"/>
          <w:u w:val="single"/>
        </w:rPr>
        <w:t xml:space="preserve">3 – DA </w:t>
      </w:r>
      <w:r w:rsidRPr="008D3853">
        <w:rPr>
          <w:rFonts w:ascii="Calibri" w:hAnsi="Calibri" w:cs="Calibri"/>
          <w:b/>
          <w:sz w:val="24"/>
          <w:szCs w:val="24"/>
          <w:u w:val="single"/>
        </w:rPr>
        <w:t xml:space="preserve">COBERTURA DOS SERVIÇOS </w:t>
      </w:r>
    </w:p>
    <w:p w:rsidR="00290E2B" w:rsidRPr="008D3853" w:rsidRDefault="00290E2B" w:rsidP="00290E2B">
      <w:pPr>
        <w:keepLines/>
        <w:jc w:val="both"/>
        <w:rPr>
          <w:rFonts w:ascii="Calibri" w:hAnsi="Calibri" w:cs="Calibri"/>
          <w:b/>
          <w:sz w:val="24"/>
          <w:szCs w:val="24"/>
          <w:u w:val="single"/>
        </w:rPr>
      </w:pPr>
    </w:p>
    <w:p w:rsidR="00387235" w:rsidRPr="003A684A" w:rsidRDefault="00387235" w:rsidP="00387235">
      <w:pPr>
        <w:jc w:val="both"/>
        <w:rPr>
          <w:rFonts w:ascii="Calibri" w:hAnsi="Calibri" w:cs="Calibri"/>
          <w:sz w:val="24"/>
          <w:szCs w:val="24"/>
        </w:rPr>
      </w:pPr>
      <w:r w:rsidRPr="003A684A">
        <w:rPr>
          <w:rFonts w:ascii="Calibri" w:hAnsi="Calibri" w:cs="Calibri"/>
          <w:b/>
          <w:sz w:val="24"/>
          <w:szCs w:val="24"/>
        </w:rPr>
        <w:t>3.1.</w:t>
      </w:r>
      <w:r w:rsidRPr="003A684A">
        <w:rPr>
          <w:rFonts w:ascii="Calibri" w:hAnsi="Calibri" w:cs="Calibri"/>
          <w:sz w:val="24"/>
          <w:szCs w:val="24"/>
        </w:rPr>
        <w:t xml:space="preserve"> Cobertura e custeio de atendimento em rede credenciada o</w:t>
      </w:r>
      <w:r w:rsidR="00A34F73">
        <w:rPr>
          <w:rFonts w:ascii="Calibri" w:hAnsi="Calibri" w:cs="Calibri"/>
          <w:sz w:val="24"/>
          <w:szCs w:val="24"/>
        </w:rPr>
        <w:t xml:space="preserve">brigatoriamente nas cidades de </w:t>
      </w:r>
      <w:r w:rsidR="00F376EF">
        <w:rPr>
          <w:rFonts w:ascii="Calibri" w:hAnsi="Calibri" w:cs="Calibri"/>
          <w:sz w:val="24"/>
          <w:szCs w:val="24"/>
        </w:rPr>
        <w:t xml:space="preserve">Santa Bárbara d’ Oeste/SP, </w:t>
      </w:r>
      <w:r w:rsidRPr="003A684A">
        <w:rPr>
          <w:rFonts w:ascii="Calibri" w:hAnsi="Calibri" w:cs="Calibri"/>
          <w:sz w:val="24"/>
          <w:szCs w:val="24"/>
        </w:rPr>
        <w:t xml:space="preserve">Americana/SP, </w:t>
      </w:r>
      <w:r>
        <w:rPr>
          <w:rFonts w:ascii="Calibri" w:hAnsi="Calibri" w:cs="Calibri"/>
          <w:sz w:val="24"/>
          <w:szCs w:val="24"/>
        </w:rPr>
        <w:t>Piracicaba</w:t>
      </w:r>
      <w:r w:rsidRPr="003A684A">
        <w:rPr>
          <w:rFonts w:ascii="Calibri" w:hAnsi="Calibri" w:cs="Calibri"/>
          <w:sz w:val="24"/>
          <w:szCs w:val="24"/>
        </w:rPr>
        <w:t>/SP</w:t>
      </w:r>
      <w:r>
        <w:rPr>
          <w:rFonts w:ascii="Calibri" w:hAnsi="Calibri" w:cs="Calibri"/>
          <w:sz w:val="24"/>
          <w:szCs w:val="24"/>
        </w:rPr>
        <w:t xml:space="preserve"> e</w:t>
      </w:r>
      <w:r w:rsidRPr="003A684A">
        <w:rPr>
          <w:rFonts w:ascii="Calibri" w:hAnsi="Calibri" w:cs="Calibri"/>
          <w:sz w:val="24"/>
          <w:szCs w:val="24"/>
        </w:rPr>
        <w:t xml:space="preserve"> </w:t>
      </w:r>
      <w:r>
        <w:rPr>
          <w:rFonts w:ascii="Calibri" w:hAnsi="Calibri" w:cs="Calibri"/>
          <w:sz w:val="24"/>
          <w:szCs w:val="24"/>
        </w:rPr>
        <w:t>Campinas/SP</w:t>
      </w:r>
      <w:r w:rsidRPr="003A684A">
        <w:rPr>
          <w:rFonts w:ascii="Calibri" w:hAnsi="Calibri" w:cs="Calibri"/>
          <w:sz w:val="24"/>
          <w:szCs w:val="24"/>
        </w:rPr>
        <w:t xml:space="preserve">.    </w:t>
      </w:r>
    </w:p>
    <w:p w:rsidR="00387235" w:rsidRPr="003A684A" w:rsidRDefault="00387235" w:rsidP="00387235">
      <w:pPr>
        <w:jc w:val="both"/>
        <w:rPr>
          <w:rFonts w:ascii="Calibri" w:hAnsi="Calibri" w:cs="Calibri"/>
          <w:sz w:val="24"/>
          <w:szCs w:val="24"/>
        </w:rPr>
      </w:pPr>
    </w:p>
    <w:p w:rsidR="00387235" w:rsidRPr="003A684A" w:rsidRDefault="00387235" w:rsidP="00387235">
      <w:pPr>
        <w:jc w:val="both"/>
        <w:rPr>
          <w:rFonts w:ascii="Calibri" w:hAnsi="Calibri" w:cs="Calibri"/>
          <w:sz w:val="24"/>
          <w:szCs w:val="24"/>
        </w:rPr>
      </w:pPr>
      <w:r w:rsidRPr="003A684A">
        <w:rPr>
          <w:rFonts w:ascii="Calibri" w:hAnsi="Calibri" w:cs="Calibri"/>
          <w:b/>
          <w:sz w:val="24"/>
          <w:szCs w:val="24"/>
        </w:rPr>
        <w:tab/>
        <w:t>3.1.1.</w:t>
      </w:r>
      <w:r w:rsidRPr="003A684A">
        <w:rPr>
          <w:rFonts w:ascii="Calibri" w:hAnsi="Calibri" w:cs="Calibri"/>
          <w:sz w:val="24"/>
          <w:szCs w:val="24"/>
        </w:rPr>
        <w:t xml:space="preserve"> Assistência médica de rotina, de emergência ou de urgência, em consultórios, hospitais, pronto-socorros, clínicas médicas ou ambulatórios </w:t>
      </w:r>
      <w:r w:rsidR="001D43C7">
        <w:rPr>
          <w:rFonts w:ascii="Calibri" w:hAnsi="Calibri" w:cs="Calibri"/>
          <w:sz w:val="24"/>
          <w:szCs w:val="24"/>
        </w:rPr>
        <w:t>da rede credenciada</w:t>
      </w:r>
      <w:r w:rsidRPr="003A684A">
        <w:rPr>
          <w:rFonts w:ascii="Calibri" w:hAnsi="Calibri" w:cs="Calibri"/>
          <w:sz w:val="24"/>
          <w:szCs w:val="24"/>
        </w:rPr>
        <w:t xml:space="preserve">, nas patologias reconhecidas pela Classificação Estatística Internacional de Doenças (CID) e de Problemas Relacionados com a Saúde, da OMS - Organização Mundial da Saúde ou outra classificação que venha a substituí-la, no decorrer da vigência do contrato, em conformidade com a Lei Federal nº 9.656, de </w:t>
      </w:r>
      <w:proofErr w:type="gramStart"/>
      <w:r w:rsidRPr="003A684A">
        <w:rPr>
          <w:rFonts w:ascii="Calibri" w:hAnsi="Calibri" w:cs="Calibri"/>
          <w:sz w:val="24"/>
          <w:szCs w:val="24"/>
        </w:rPr>
        <w:t>3</w:t>
      </w:r>
      <w:proofErr w:type="gramEnd"/>
      <w:r w:rsidRPr="003A684A">
        <w:rPr>
          <w:rFonts w:ascii="Calibri" w:hAnsi="Calibri" w:cs="Calibri"/>
          <w:sz w:val="24"/>
          <w:szCs w:val="24"/>
        </w:rPr>
        <w:t xml:space="preserve"> de junho de 1998, com as alterações posteriores e demais Regulamentações Complementares, mediante a apresentação da credencial do Plano de Saúde e um documento de identificação.</w:t>
      </w:r>
    </w:p>
    <w:p w:rsidR="00387235" w:rsidRPr="003A684A" w:rsidRDefault="00387235" w:rsidP="00387235">
      <w:pPr>
        <w:jc w:val="both"/>
        <w:rPr>
          <w:rFonts w:ascii="Calibri" w:hAnsi="Calibri" w:cs="Calibri"/>
          <w:sz w:val="24"/>
          <w:szCs w:val="24"/>
        </w:rPr>
      </w:pPr>
    </w:p>
    <w:p w:rsidR="00387235" w:rsidRPr="00A2043C" w:rsidRDefault="00387235" w:rsidP="00387235">
      <w:pPr>
        <w:jc w:val="both"/>
        <w:rPr>
          <w:rFonts w:ascii="Calibri" w:hAnsi="Calibri" w:cs="Calibri"/>
          <w:sz w:val="24"/>
          <w:szCs w:val="24"/>
        </w:rPr>
      </w:pPr>
      <w:r w:rsidRPr="003A684A">
        <w:rPr>
          <w:rFonts w:ascii="Calibri" w:hAnsi="Calibri" w:cs="Calibri"/>
          <w:b/>
          <w:sz w:val="24"/>
          <w:szCs w:val="24"/>
        </w:rPr>
        <w:tab/>
        <w:t>3.1.2.</w:t>
      </w:r>
      <w:r w:rsidRPr="003A684A">
        <w:rPr>
          <w:rFonts w:ascii="Calibri" w:hAnsi="Calibri" w:cs="Calibri"/>
          <w:sz w:val="24"/>
          <w:szCs w:val="24"/>
        </w:rPr>
        <w:t xml:space="preserve"> Consultas eletivas em consultórios, clínicas</w:t>
      </w:r>
      <w:r w:rsidRPr="00A2043C">
        <w:rPr>
          <w:rFonts w:ascii="Calibri" w:hAnsi="Calibri" w:cs="Calibri"/>
          <w:sz w:val="24"/>
          <w:szCs w:val="24"/>
        </w:rPr>
        <w:t xml:space="preserve"> e ambulatórios especializados, em número ilimitado; </w:t>
      </w:r>
      <w:r w:rsidRPr="00330744">
        <w:rPr>
          <w:rFonts w:ascii="Calibri" w:hAnsi="Calibri" w:cs="Calibri"/>
          <w:sz w:val="24"/>
          <w:szCs w:val="24"/>
        </w:rPr>
        <w:t xml:space="preserve">cirurgias, procedimentos médicos de pequeno porte, exames </w:t>
      </w:r>
      <w:r w:rsidRPr="00A2043C">
        <w:rPr>
          <w:rFonts w:ascii="Calibri" w:hAnsi="Calibri" w:cs="Calibri"/>
          <w:sz w:val="24"/>
          <w:szCs w:val="24"/>
        </w:rPr>
        <w:lastRenderedPageBreak/>
        <w:t>laboratoriais e serviços de apoio diagnóstico, tratamento e demais procedimentos ambulatoriais, solicitados pelo médico assistente, nas especialidades reconhecidas pelo Conselho Federal de Medicina.</w:t>
      </w:r>
    </w:p>
    <w:p w:rsidR="00387235" w:rsidRPr="00A2043C" w:rsidRDefault="00387235" w:rsidP="00387235">
      <w:pPr>
        <w:jc w:val="both"/>
        <w:rPr>
          <w:rFonts w:ascii="Calibri" w:hAnsi="Calibri" w:cs="Calibri"/>
          <w:sz w:val="24"/>
          <w:szCs w:val="24"/>
        </w:rPr>
      </w:pPr>
    </w:p>
    <w:p w:rsidR="00387235" w:rsidRPr="00A2043C" w:rsidRDefault="00387235" w:rsidP="00387235">
      <w:pPr>
        <w:jc w:val="both"/>
        <w:rPr>
          <w:rFonts w:ascii="Calibri" w:hAnsi="Calibri" w:cs="Calibri"/>
          <w:sz w:val="24"/>
          <w:szCs w:val="24"/>
        </w:rPr>
      </w:pPr>
      <w:r w:rsidRPr="00A2043C">
        <w:rPr>
          <w:rFonts w:ascii="Calibri" w:hAnsi="Calibri" w:cs="Calibri"/>
          <w:b/>
          <w:sz w:val="24"/>
          <w:szCs w:val="24"/>
        </w:rPr>
        <w:tab/>
        <w:t>3.</w:t>
      </w:r>
      <w:r>
        <w:rPr>
          <w:rFonts w:ascii="Calibri" w:hAnsi="Calibri" w:cs="Calibri"/>
          <w:b/>
          <w:sz w:val="24"/>
          <w:szCs w:val="24"/>
        </w:rPr>
        <w:t>1</w:t>
      </w:r>
      <w:r w:rsidRPr="00A2043C">
        <w:rPr>
          <w:rFonts w:ascii="Calibri" w:hAnsi="Calibri" w:cs="Calibri"/>
          <w:b/>
          <w:sz w:val="24"/>
          <w:szCs w:val="24"/>
        </w:rPr>
        <w:t>.3.</w:t>
      </w:r>
      <w:r w:rsidRPr="00A2043C">
        <w:rPr>
          <w:rFonts w:ascii="Calibri" w:hAnsi="Calibri" w:cs="Calibri"/>
          <w:sz w:val="24"/>
          <w:szCs w:val="24"/>
        </w:rPr>
        <w:t xml:space="preserve"> Transplantes e implantes previstos na Lei 9.656/98.</w:t>
      </w:r>
    </w:p>
    <w:p w:rsidR="00387235" w:rsidRPr="004C0B7C" w:rsidRDefault="00387235" w:rsidP="00387235">
      <w:pPr>
        <w:jc w:val="both"/>
        <w:rPr>
          <w:rFonts w:cs="Arial"/>
          <w:sz w:val="24"/>
          <w:szCs w:val="24"/>
        </w:rPr>
      </w:pPr>
    </w:p>
    <w:p w:rsidR="00387235" w:rsidRPr="004C0B7C" w:rsidRDefault="00387235" w:rsidP="00387235">
      <w:pPr>
        <w:jc w:val="both"/>
        <w:rPr>
          <w:rFonts w:ascii="Calibri" w:hAnsi="Calibri" w:cs="Calibri"/>
          <w:sz w:val="24"/>
          <w:szCs w:val="24"/>
        </w:rPr>
      </w:pPr>
      <w:r w:rsidRPr="004C0B7C">
        <w:rPr>
          <w:rFonts w:ascii="Calibri" w:hAnsi="Calibri" w:cs="Calibri"/>
          <w:b/>
          <w:sz w:val="24"/>
          <w:szCs w:val="24"/>
        </w:rPr>
        <w:t>3.2.</w:t>
      </w:r>
      <w:r w:rsidRPr="004C0B7C">
        <w:rPr>
          <w:rFonts w:ascii="Calibri" w:hAnsi="Calibri" w:cs="Calibri"/>
          <w:sz w:val="24"/>
          <w:szCs w:val="24"/>
        </w:rPr>
        <w:t xml:space="preserve"> </w:t>
      </w:r>
      <w:r w:rsidRPr="004C0B7C">
        <w:rPr>
          <w:rFonts w:ascii="Calibri" w:hAnsi="Calibri" w:cs="Calibri"/>
          <w:b/>
          <w:sz w:val="24"/>
          <w:szCs w:val="24"/>
        </w:rPr>
        <w:t>Hospitalização</w:t>
      </w:r>
      <w:r w:rsidRPr="004C0B7C">
        <w:rPr>
          <w:rFonts w:ascii="Calibri" w:hAnsi="Calibri" w:cs="Calibri"/>
          <w:sz w:val="24"/>
          <w:szCs w:val="24"/>
        </w:rPr>
        <w:t>:</w:t>
      </w:r>
    </w:p>
    <w:p w:rsidR="00387235" w:rsidRPr="004C0B7C" w:rsidRDefault="00387235" w:rsidP="00387235">
      <w:pPr>
        <w:jc w:val="both"/>
        <w:rPr>
          <w:rFonts w:ascii="Calibri" w:hAnsi="Calibri" w:cs="Calibri"/>
          <w:sz w:val="24"/>
          <w:szCs w:val="24"/>
        </w:rPr>
      </w:pPr>
    </w:p>
    <w:p w:rsidR="00387235" w:rsidRPr="004C0B7C" w:rsidRDefault="00387235" w:rsidP="00387235">
      <w:pPr>
        <w:jc w:val="both"/>
        <w:rPr>
          <w:rFonts w:ascii="Calibri" w:hAnsi="Calibri" w:cs="Calibri"/>
          <w:sz w:val="24"/>
          <w:szCs w:val="24"/>
        </w:rPr>
      </w:pPr>
      <w:r w:rsidRPr="004C0B7C">
        <w:rPr>
          <w:rFonts w:ascii="Calibri" w:hAnsi="Calibri" w:cs="Calibri"/>
          <w:b/>
          <w:sz w:val="24"/>
          <w:szCs w:val="24"/>
        </w:rPr>
        <w:tab/>
        <w:t>a)</w:t>
      </w:r>
      <w:r w:rsidRPr="004C0B7C">
        <w:rPr>
          <w:rFonts w:ascii="Calibri" w:hAnsi="Calibri" w:cs="Calibri"/>
          <w:sz w:val="24"/>
          <w:szCs w:val="24"/>
        </w:rPr>
        <w:t xml:space="preserve"> Diárias de hospitalização por prazo indeterminado;</w:t>
      </w:r>
    </w:p>
    <w:p w:rsidR="00387235" w:rsidRPr="004C0B7C" w:rsidRDefault="00387235" w:rsidP="00387235">
      <w:pPr>
        <w:jc w:val="both"/>
        <w:rPr>
          <w:rFonts w:ascii="Calibri" w:hAnsi="Calibri" w:cs="Calibri"/>
          <w:sz w:val="24"/>
          <w:szCs w:val="24"/>
        </w:rPr>
      </w:pPr>
      <w:r w:rsidRPr="004C0B7C">
        <w:rPr>
          <w:rFonts w:ascii="Calibri" w:hAnsi="Calibri" w:cs="Calibri"/>
          <w:b/>
          <w:sz w:val="24"/>
          <w:szCs w:val="24"/>
        </w:rPr>
        <w:tab/>
        <w:t>b)</w:t>
      </w:r>
      <w:r w:rsidRPr="004C0B7C">
        <w:rPr>
          <w:rFonts w:ascii="Calibri" w:hAnsi="Calibri" w:cs="Calibri"/>
          <w:sz w:val="24"/>
          <w:szCs w:val="24"/>
        </w:rPr>
        <w:t xml:space="preserve"> Alimentação com serviços dietéticos;</w:t>
      </w:r>
    </w:p>
    <w:p w:rsidR="00387235" w:rsidRPr="004C0B7C" w:rsidRDefault="00387235" w:rsidP="00387235">
      <w:pPr>
        <w:jc w:val="both"/>
        <w:rPr>
          <w:rFonts w:ascii="Calibri" w:hAnsi="Calibri" w:cs="Calibri"/>
          <w:sz w:val="24"/>
          <w:szCs w:val="24"/>
        </w:rPr>
      </w:pPr>
      <w:r w:rsidRPr="004C0B7C">
        <w:rPr>
          <w:rFonts w:ascii="Calibri" w:hAnsi="Calibri" w:cs="Calibri"/>
          <w:b/>
          <w:sz w:val="24"/>
          <w:szCs w:val="24"/>
        </w:rPr>
        <w:tab/>
        <w:t>c)</w:t>
      </w:r>
      <w:r w:rsidRPr="004C0B7C">
        <w:rPr>
          <w:rFonts w:ascii="Calibri" w:hAnsi="Calibri" w:cs="Calibri"/>
          <w:sz w:val="24"/>
          <w:szCs w:val="24"/>
        </w:rPr>
        <w:t xml:space="preserve"> Taxas de internação, de sala de operação cirúrgica, de parto ou gesso, materiais, (inclusive próteses ligadas a atos cirúrgicos) e medicamentos utilizados;</w:t>
      </w:r>
    </w:p>
    <w:p w:rsidR="00387235" w:rsidRPr="004C0B7C" w:rsidRDefault="00387235" w:rsidP="00387235">
      <w:pPr>
        <w:jc w:val="both"/>
        <w:rPr>
          <w:rFonts w:ascii="Calibri" w:hAnsi="Calibri" w:cs="Calibri"/>
          <w:sz w:val="24"/>
          <w:szCs w:val="24"/>
        </w:rPr>
      </w:pPr>
      <w:r w:rsidRPr="004C0B7C">
        <w:rPr>
          <w:rFonts w:ascii="Calibri" w:hAnsi="Calibri" w:cs="Calibri"/>
          <w:b/>
          <w:sz w:val="24"/>
          <w:szCs w:val="24"/>
        </w:rPr>
        <w:tab/>
        <w:t>d)</w:t>
      </w:r>
      <w:r w:rsidRPr="004C0B7C">
        <w:rPr>
          <w:rFonts w:ascii="Calibri" w:hAnsi="Calibri" w:cs="Calibri"/>
          <w:sz w:val="24"/>
          <w:szCs w:val="24"/>
        </w:rPr>
        <w:t xml:space="preserve"> Serviços gerais de enfermagem;</w:t>
      </w:r>
    </w:p>
    <w:p w:rsidR="00387235" w:rsidRPr="004C0B7C" w:rsidRDefault="00387235" w:rsidP="00387235">
      <w:pPr>
        <w:jc w:val="both"/>
        <w:rPr>
          <w:rFonts w:ascii="Calibri" w:hAnsi="Calibri" w:cs="Calibri"/>
          <w:sz w:val="24"/>
          <w:szCs w:val="24"/>
        </w:rPr>
      </w:pPr>
      <w:r w:rsidRPr="004C0B7C">
        <w:rPr>
          <w:rFonts w:ascii="Calibri" w:hAnsi="Calibri" w:cs="Calibri"/>
          <w:b/>
          <w:sz w:val="24"/>
          <w:szCs w:val="24"/>
        </w:rPr>
        <w:tab/>
        <w:t>e)</w:t>
      </w:r>
      <w:r w:rsidRPr="004C0B7C">
        <w:rPr>
          <w:rFonts w:ascii="Calibri" w:hAnsi="Calibri" w:cs="Calibri"/>
          <w:sz w:val="24"/>
          <w:szCs w:val="24"/>
        </w:rPr>
        <w:t xml:space="preserve"> Todos os exames laboratoriais, especializados ou complementares necessários para o diagnóstico de conformidade com a Lei 9.656/98 e de acordo com o Rol de Procedimentos Médicos estabelecido pela Resolução Normativa nº 82/2004 da ANS – Agência Nacional de Saúde Suplementar;</w:t>
      </w:r>
    </w:p>
    <w:p w:rsidR="00387235" w:rsidRPr="004C0B7C" w:rsidRDefault="00387235" w:rsidP="00387235">
      <w:pPr>
        <w:jc w:val="both"/>
        <w:rPr>
          <w:rFonts w:ascii="Calibri" w:hAnsi="Calibri" w:cs="Calibri"/>
          <w:sz w:val="24"/>
          <w:szCs w:val="24"/>
        </w:rPr>
      </w:pPr>
      <w:r w:rsidRPr="004C0B7C">
        <w:rPr>
          <w:rFonts w:ascii="Calibri" w:hAnsi="Calibri" w:cs="Calibri"/>
          <w:b/>
          <w:sz w:val="24"/>
          <w:szCs w:val="24"/>
        </w:rPr>
        <w:tab/>
        <w:t>f)</w:t>
      </w:r>
      <w:r w:rsidRPr="004C0B7C">
        <w:rPr>
          <w:rFonts w:ascii="Calibri" w:hAnsi="Calibri" w:cs="Calibri"/>
          <w:sz w:val="24"/>
          <w:szCs w:val="24"/>
        </w:rPr>
        <w:t xml:space="preserve"> Serviços de instrumentador, em operação cirúrgica e/ou parto;</w:t>
      </w:r>
    </w:p>
    <w:p w:rsidR="00ED5F63" w:rsidRPr="004C0B7C" w:rsidRDefault="00387235" w:rsidP="00ED5F63">
      <w:pPr>
        <w:jc w:val="both"/>
        <w:rPr>
          <w:rFonts w:ascii="Calibri" w:hAnsi="Calibri" w:cs="Calibri"/>
          <w:sz w:val="24"/>
          <w:szCs w:val="24"/>
        </w:rPr>
      </w:pPr>
      <w:r w:rsidRPr="004C0B7C">
        <w:rPr>
          <w:rFonts w:ascii="Calibri" w:hAnsi="Calibri" w:cs="Calibri"/>
          <w:b/>
          <w:sz w:val="24"/>
          <w:szCs w:val="24"/>
        </w:rPr>
        <w:tab/>
        <w:t>g)</w:t>
      </w:r>
      <w:r w:rsidRPr="004C0B7C">
        <w:rPr>
          <w:rFonts w:ascii="Calibri" w:hAnsi="Calibri" w:cs="Calibri"/>
          <w:sz w:val="24"/>
          <w:szCs w:val="24"/>
        </w:rPr>
        <w:t xml:space="preserve"> </w:t>
      </w:r>
      <w:r w:rsidR="00ED5F63" w:rsidRPr="004C0B7C">
        <w:rPr>
          <w:rFonts w:ascii="Calibri" w:hAnsi="Calibri" w:cs="Calibri"/>
          <w:sz w:val="24"/>
          <w:szCs w:val="24"/>
        </w:rPr>
        <w:t>Medicamentos, anestésicos, oxigênio, transfusão de sangue e seus derivados, bem como todo o material que se fizer necessário durante o período de internação e que estiverem incluídos na cobertura contratual.</w:t>
      </w:r>
    </w:p>
    <w:p w:rsidR="00387235" w:rsidRPr="004C0B7C" w:rsidRDefault="00387235" w:rsidP="004C0B7C">
      <w:pPr>
        <w:jc w:val="both"/>
        <w:rPr>
          <w:rFonts w:ascii="Calibri" w:hAnsi="Calibri" w:cs="Calibri"/>
          <w:sz w:val="24"/>
          <w:szCs w:val="24"/>
        </w:rPr>
      </w:pPr>
    </w:p>
    <w:p w:rsidR="00387235" w:rsidRDefault="00387235" w:rsidP="00387235">
      <w:pPr>
        <w:jc w:val="both"/>
        <w:rPr>
          <w:rFonts w:ascii="Calibri" w:hAnsi="Calibri" w:cs="Calibri"/>
          <w:sz w:val="24"/>
          <w:szCs w:val="24"/>
        </w:rPr>
      </w:pPr>
      <w:r>
        <w:rPr>
          <w:rFonts w:ascii="Calibri" w:hAnsi="Calibri" w:cs="Calibri"/>
          <w:b/>
          <w:sz w:val="24"/>
          <w:szCs w:val="24"/>
        </w:rPr>
        <w:t>3.3</w:t>
      </w:r>
      <w:r w:rsidRPr="00A2043C">
        <w:rPr>
          <w:rFonts w:ascii="Calibri" w:hAnsi="Calibri" w:cs="Calibri"/>
          <w:b/>
          <w:sz w:val="24"/>
          <w:szCs w:val="24"/>
        </w:rPr>
        <w:t>.</w:t>
      </w:r>
      <w:r w:rsidRPr="00A2043C">
        <w:rPr>
          <w:rFonts w:ascii="Calibri" w:hAnsi="Calibri" w:cs="Calibri"/>
          <w:sz w:val="24"/>
          <w:szCs w:val="24"/>
        </w:rPr>
        <w:t xml:space="preserve"> </w:t>
      </w:r>
      <w:r w:rsidRPr="00A2043C">
        <w:rPr>
          <w:rFonts w:ascii="Calibri" w:hAnsi="Calibri" w:cs="Calibri"/>
          <w:b/>
          <w:sz w:val="24"/>
          <w:szCs w:val="24"/>
        </w:rPr>
        <w:t>Serviços auxiliares</w:t>
      </w:r>
      <w:r w:rsidRPr="00A2043C">
        <w:rPr>
          <w:rFonts w:ascii="Calibri" w:hAnsi="Calibri" w:cs="Calibri"/>
          <w:sz w:val="24"/>
          <w:szCs w:val="24"/>
        </w:rPr>
        <w:t>:</w:t>
      </w:r>
    </w:p>
    <w:p w:rsidR="00387235" w:rsidRPr="00A2043C" w:rsidRDefault="00387235" w:rsidP="00387235">
      <w:pPr>
        <w:jc w:val="both"/>
        <w:rPr>
          <w:rFonts w:ascii="Calibri" w:hAnsi="Calibri" w:cs="Calibri"/>
          <w:sz w:val="24"/>
          <w:szCs w:val="24"/>
        </w:rPr>
      </w:pPr>
    </w:p>
    <w:p w:rsidR="00387235" w:rsidRDefault="00387235" w:rsidP="00387235">
      <w:pPr>
        <w:jc w:val="both"/>
        <w:rPr>
          <w:rFonts w:ascii="Calibri" w:hAnsi="Calibri" w:cs="Calibri"/>
          <w:sz w:val="24"/>
          <w:szCs w:val="24"/>
        </w:rPr>
      </w:pPr>
      <w:r w:rsidRPr="00A2043C">
        <w:rPr>
          <w:rFonts w:ascii="Calibri" w:hAnsi="Calibri" w:cs="Calibri"/>
          <w:b/>
          <w:sz w:val="24"/>
          <w:szCs w:val="24"/>
        </w:rPr>
        <w:tab/>
      </w:r>
      <w:r>
        <w:rPr>
          <w:rFonts w:ascii="Calibri" w:hAnsi="Calibri" w:cs="Calibri"/>
          <w:b/>
          <w:sz w:val="24"/>
          <w:szCs w:val="24"/>
        </w:rPr>
        <w:t>3.3</w:t>
      </w:r>
      <w:r w:rsidRPr="00A2043C">
        <w:rPr>
          <w:rFonts w:ascii="Calibri" w:hAnsi="Calibri" w:cs="Calibri"/>
          <w:b/>
          <w:sz w:val="24"/>
          <w:szCs w:val="24"/>
        </w:rPr>
        <w:t>.1.</w:t>
      </w:r>
      <w:r w:rsidRPr="00A2043C">
        <w:rPr>
          <w:rFonts w:ascii="Calibri" w:hAnsi="Calibri" w:cs="Calibri"/>
          <w:sz w:val="24"/>
          <w:szCs w:val="24"/>
        </w:rPr>
        <w:t xml:space="preserve"> Todos os serviços auxiliares (avaliação e tratamento) reconhecidos como tal pela Lei 9.656/98 e nas resoluções que a regulamentam, durante a vigência do contrato, inclusive os, a seguir, especificados:</w:t>
      </w:r>
    </w:p>
    <w:p w:rsidR="00387235" w:rsidRPr="00A2043C" w:rsidRDefault="00387235" w:rsidP="00387235">
      <w:pPr>
        <w:jc w:val="both"/>
        <w:rPr>
          <w:rFonts w:ascii="Calibri" w:hAnsi="Calibri" w:cs="Calibri"/>
          <w:sz w:val="24"/>
          <w:szCs w:val="24"/>
        </w:rPr>
      </w:pPr>
    </w:p>
    <w:p w:rsidR="00387235" w:rsidRPr="00A2043C" w:rsidRDefault="00387235" w:rsidP="00387235">
      <w:pPr>
        <w:rPr>
          <w:rFonts w:ascii="Calibri" w:hAnsi="Calibri" w:cs="Calibri"/>
          <w:sz w:val="24"/>
          <w:szCs w:val="24"/>
        </w:rPr>
      </w:pPr>
      <w:r w:rsidRPr="00A2043C">
        <w:rPr>
          <w:rFonts w:ascii="Calibri" w:hAnsi="Calibri" w:cs="Calibri"/>
          <w:b/>
          <w:sz w:val="24"/>
          <w:szCs w:val="24"/>
        </w:rPr>
        <w:tab/>
      </w:r>
      <w:r w:rsidRPr="00A2043C">
        <w:rPr>
          <w:rFonts w:ascii="Calibri" w:hAnsi="Calibri" w:cs="Calibri"/>
          <w:b/>
          <w:sz w:val="24"/>
          <w:szCs w:val="24"/>
        </w:rPr>
        <w:tab/>
        <w:t>a)</w:t>
      </w:r>
      <w:r w:rsidRPr="00A2043C">
        <w:rPr>
          <w:rFonts w:ascii="Calibri" w:hAnsi="Calibri" w:cs="Calibri"/>
          <w:sz w:val="24"/>
          <w:szCs w:val="24"/>
        </w:rPr>
        <w:t xml:space="preserve"> Litotripsia;</w:t>
      </w:r>
    </w:p>
    <w:p w:rsidR="00387235" w:rsidRPr="00A2043C" w:rsidRDefault="00387235" w:rsidP="00387235">
      <w:pPr>
        <w:rPr>
          <w:rFonts w:ascii="Calibri" w:hAnsi="Calibri" w:cs="Calibri"/>
          <w:sz w:val="24"/>
          <w:szCs w:val="24"/>
        </w:rPr>
      </w:pPr>
      <w:r w:rsidRPr="00A2043C">
        <w:rPr>
          <w:rFonts w:ascii="Calibri" w:hAnsi="Calibri" w:cs="Calibri"/>
          <w:b/>
          <w:sz w:val="24"/>
          <w:szCs w:val="24"/>
        </w:rPr>
        <w:tab/>
      </w:r>
      <w:r w:rsidRPr="00A2043C">
        <w:rPr>
          <w:rFonts w:ascii="Calibri" w:hAnsi="Calibri" w:cs="Calibri"/>
          <w:b/>
          <w:sz w:val="24"/>
          <w:szCs w:val="24"/>
        </w:rPr>
        <w:tab/>
        <w:t>b)</w:t>
      </w:r>
      <w:r w:rsidRPr="00A2043C">
        <w:rPr>
          <w:rFonts w:ascii="Calibri" w:hAnsi="Calibri" w:cs="Calibri"/>
          <w:sz w:val="24"/>
          <w:szCs w:val="24"/>
        </w:rPr>
        <w:t xml:space="preserve"> Implantação de marca-passo ou substituição de geradores;</w:t>
      </w:r>
    </w:p>
    <w:p w:rsidR="00387235" w:rsidRPr="00A2043C" w:rsidRDefault="00387235" w:rsidP="00387235">
      <w:pPr>
        <w:rPr>
          <w:rFonts w:ascii="Calibri" w:hAnsi="Calibri" w:cs="Calibri"/>
          <w:sz w:val="24"/>
          <w:szCs w:val="24"/>
        </w:rPr>
      </w:pPr>
      <w:r w:rsidRPr="00A2043C">
        <w:rPr>
          <w:rFonts w:ascii="Calibri" w:hAnsi="Calibri" w:cs="Calibri"/>
          <w:b/>
          <w:sz w:val="24"/>
          <w:szCs w:val="24"/>
        </w:rPr>
        <w:tab/>
      </w:r>
      <w:r w:rsidRPr="00A2043C">
        <w:rPr>
          <w:rFonts w:ascii="Calibri" w:hAnsi="Calibri" w:cs="Calibri"/>
          <w:b/>
          <w:sz w:val="24"/>
          <w:szCs w:val="24"/>
        </w:rPr>
        <w:tab/>
        <w:t>c</w:t>
      </w:r>
      <w:r w:rsidRPr="00A2043C">
        <w:rPr>
          <w:rFonts w:ascii="Calibri" w:hAnsi="Calibri" w:cs="Calibri"/>
          <w:sz w:val="24"/>
          <w:szCs w:val="24"/>
        </w:rPr>
        <w:t>) Tratamento de hepatite.</w:t>
      </w:r>
    </w:p>
    <w:p w:rsidR="00387235" w:rsidRPr="000E6B1C" w:rsidRDefault="00387235" w:rsidP="00387235">
      <w:pPr>
        <w:rPr>
          <w:rFonts w:ascii="Calibri" w:hAnsi="Calibri" w:cs="Calibri"/>
          <w:sz w:val="24"/>
          <w:szCs w:val="24"/>
        </w:rPr>
      </w:pPr>
    </w:p>
    <w:p w:rsidR="00387235" w:rsidRPr="000E6B1C" w:rsidRDefault="00387235" w:rsidP="00387235">
      <w:pPr>
        <w:jc w:val="both"/>
        <w:rPr>
          <w:rFonts w:ascii="Calibri" w:hAnsi="Calibri" w:cs="Calibri"/>
          <w:b/>
          <w:sz w:val="24"/>
          <w:szCs w:val="24"/>
        </w:rPr>
      </w:pPr>
      <w:r>
        <w:rPr>
          <w:rFonts w:ascii="Calibri" w:hAnsi="Calibri" w:cs="Calibri"/>
          <w:b/>
          <w:sz w:val="24"/>
          <w:szCs w:val="24"/>
        </w:rPr>
        <w:t>3.4</w:t>
      </w:r>
      <w:r w:rsidRPr="000E6B1C">
        <w:rPr>
          <w:rFonts w:ascii="Calibri" w:hAnsi="Calibri" w:cs="Calibri"/>
          <w:b/>
          <w:sz w:val="24"/>
          <w:szCs w:val="24"/>
        </w:rPr>
        <w:t>. Remoção:</w:t>
      </w:r>
    </w:p>
    <w:p w:rsidR="00387235" w:rsidRPr="000E6B1C" w:rsidRDefault="00387235" w:rsidP="00387235">
      <w:pPr>
        <w:jc w:val="both"/>
        <w:rPr>
          <w:rFonts w:ascii="Calibri" w:hAnsi="Calibri" w:cs="Calibri"/>
          <w:sz w:val="24"/>
          <w:szCs w:val="24"/>
        </w:rPr>
      </w:pPr>
    </w:p>
    <w:p w:rsidR="00387235" w:rsidRPr="000E6B1C" w:rsidRDefault="00387235" w:rsidP="00387235">
      <w:pPr>
        <w:jc w:val="both"/>
        <w:rPr>
          <w:rFonts w:ascii="Calibri" w:hAnsi="Calibri" w:cs="Calibri"/>
          <w:sz w:val="24"/>
          <w:szCs w:val="24"/>
        </w:rPr>
      </w:pPr>
      <w:r w:rsidRPr="000E6B1C">
        <w:rPr>
          <w:rFonts w:ascii="Calibri" w:hAnsi="Calibri" w:cs="Calibri"/>
          <w:b/>
          <w:sz w:val="24"/>
          <w:szCs w:val="24"/>
        </w:rPr>
        <w:tab/>
      </w:r>
      <w:r>
        <w:rPr>
          <w:rFonts w:ascii="Calibri" w:hAnsi="Calibri" w:cs="Calibri"/>
          <w:b/>
          <w:sz w:val="24"/>
          <w:szCs w:val="24"/>
        </w:rPr>
        <w:t>3.4</w:t>
      </w:r>
      <w:r w:rsidRPr="000E6B1C">
        <w:rPr>
          <w:rFonts w:ascii="Calibri" w:hAnsi="Calibri" w:cs="Calibri"/>
          <w:b/>
          <w:sz w:val="24"/>
          <w:szCs w:val="24"/>
        </w:rPr>
        <w:t>.1.</w:t>
      </w:r>
      <w:r w:rsidRPr="000E6B1C">
        <w:rPr>
          <w:rFonts w:ascii="Calibri" w:hAnsi="Calibri" w:cs="Calibri"/>
          <w:sz w:val="24"/>
          <w:szCs w:val="24"/>
        </w:rPr>
        <w:t xml:space="preserve"> Em unidades móveis devidamente equipadas, nos padrões simples ou UTI, em território nacional, motivada por evento coberto pelo contrato e efetuada, via terrestre, para unidade hospitalar credenciada/referenciada em condições de prestar a continuidade do atendimento, quando solicitada e justificada pelo médico assistente.</w:t>
      </w:r>
    </w:p>
    <w:p w:rsidR="00387235" w:rsidRPr="000E6B1C" w:rsidRDefault="00387235" w:rsidP="00387235">
      <w:pPr>
        <w:jc w:val="both"/>
        <w:rPr>
          <w:rFonts w:ascii="Calibri" w:hAnsi="Calibri" w:cs="Calibri"/>
          <w:b/>
          <w:sz w:val="24"/>
          <w:szCs w:val="24"/>
        </w:rPr>
      </w:pPr>
    </w:p>
    <w:p w:rsidR="00387235" w:rsidRPr="000E6B1C" w:rsidRDefault="00387235" w:rsidP="00387235">
      <w:pPr>
        <w:jc w:val="both"/>
        <w:rPr>
          <w:rFonts w:ascii="Calibri" w:hAnsi="Calibri" w:cs="Calibri"/>
          <w:sz w:val="24"/>
          <w:szCs w:val="24"/>
        </w:rPr>
      </w:pPr>
      <w:r>
        <w:rPr>
          <w:rFonts w:ascii="Calibri" w:hAnsi="Calibri" w:cs="Calibri"/>
          <w:b/>
          <w:sz w:val="24"/>
          <w:szCs w:val="24"/>
        </w:rPr>
        <w:t>3.5</w:t>
      </w:r>
      <w:r w:rsidRPr="000E6B1C">
        <w:rPr>
          <w:rFonts w:ascii="Calibri" w:hAnsi="Calibri" w:cs="Calibri"/>
          <w:b/>
          <w:sz w:val="24"/>
          <w:szCs w:val="24"/>
        </w:rPr>
        <w:t>.</w:t>
      </w:r>
      <w:r w:rsidRPr="000E6B1C">
        <w:rPr>
          <w:rFonts w:ascii="Calibri" w:hAnsi="Calibri" w:cs="Calibri"/>
          <w:sz w:val="24"/>
          <w:szCs w:val="24"/>
        </w:rPr>
        <w:t xml:space="preserve"> Atendimento em Saúde Mental e Dependência Química.</w:t>
      </w:r>
    </w:p>
    <w:p w:rsidR="00387235" w:rsidRDefault="00387235" w:rsidP="00387235">
      <w:pPr>
        <w:jc w:val="both"/>
        <w:rPr>
          <w:rFonts w:cs="Arial"/>
          <w:b/>
          <w:color w:val="FF0000"/>
          <w:sz w:val="24"/>
          <w:szCs w:val="24"/>
        </w:rPr>
      </w:pPr>
    </w:p>
    <w:p w:rsidR="00387235" w:rsidRPr="00D73DA5" w:rsidRDefault="00387235" w:rsidP="00387235">
      <w:pPr>
        <w:jc w:val="both"/>
        <w:rPr>
          <w:rFonts w:ascii="Calibri" w:hAnsi="Calibri" w:cs="Calibri"/>
          <w:sz w:val="24"/>
          <w:szCs w:val="24"/>
        </w:rPr>
      </w:pPr>
      <w:r w:rsidRPr="00D73DA5">
        <w:rPr>
          <w:rFonts w:ascii="Calibri" w:hAnsi="Calibri" w:cs="Calibri"/>
          <w:b/>
          <w:sz w:val="24"/>
          <w:szCs w:val="24"/>
        </w:rPr>
        <w:t>3.</w:t>
      </w:r>
      <w:r>
        <w:rPr>
          <w:rFonts w:ascii="Calibri" w:hAnsi="Calibri" w:cs="Calibri"/>
          <w:b/>
          <w:sz w:val="24"/>
          <w:szCs w:val="24"/>
        </w:rPr>
        <w:t>6</w:t>
      </w:r>
      <w:r w:rsidRPr="00D73DA5">
        <w:rPr>
          <w:rFonts w:ascii="Calibri" w:hAnsi="Calibri" w:cs="Calibri"/>
          <w:b/>
          <w:sz w:val="24"/>
          <w:szCs w:val="24"/>
        </w:rPr>
        <w:t>.</w:t>
      </w:r>
      <w:r w:rsidRPr="00D73DA5">
        <w:rPr>
          <w:rFonts w:ascii="Calibri" w:hAnsi="Calibri" w:cs="Calibri"/>
          <w:sz w:val="24"/>
          <w:szCs w:val="24"/>
        </w:rPr>
        <w:t xml:space="preserve"> Cobertura das despesas no tratamento de todos os transtornos psiquiátricos codificados na Classificação Estatística Internacional de Doenças e Problemas Relacionados </w:t>
      </w:r>
      <w:r w:rsidRPr="00D73DA5">
        <w:rPr>
          <w:rFonts w:ascii="Calibri" w:hAnsi="Calibri" w:cs="Calibri"/>
          <w:sz w:val="24"/>
          <w:szCs w:val="24"/>
        </w:rPr>
        <w:lastRenderedPageBreak/>
        <w:t xml:space="preserve">à saúde, 10ª Revisão – CID – 10, conforme estabelecido na </w:t>
      </w:r>
      <w:r w:rsidR="00FF652B">
        <w:rPr>
          <w:rFonts w:ascii="Calibri" w:hAnsi="Calibri" w:cs="Calibri"/>
          <w:sz w:val="24"/>
          <w:szCs w:val="24"/>
        </w:rPr>
        <w:t>RN 211</w:t>
      </w:r>
      <w:r w:rsidRPr="00D73DA5">
        <w:rPr>
          <w:rFonts w:ascii="Calibri" w:hAnsi="Calibri" w:cs="Calibri"/>
          <w:sz w:val="24"/>
          <w:szCs w:val="24"/>
        </w:rPr>
        <w:t xml:space="preserve"> e</w:t>
      </w:r>
      <w:r w:rsidR="00FF652B">
        <w:rPr>
          <w:rFonts w:ascii="Calibri" w:hAnsi="Calibri" w:cs="Calibri"/>
          <w:sz w:val="24"/>
          <w:szCs w:val="24"/>
        </w:rPr>
        <w:t xml:space="preserve"> suas</w:t>
      </w:r>
      <w:r w:rsidRPr="00D73DA5">
        <w:rPr>
          <w:rFonts w:ascii="Calibri" w:hAnsi="Calibri" w:cs="Calibri"/>
          <w:sz w:val="24"/>
          <w:szCs w:val="24"/>
        </w:rPr>
        <w:t xml:space="preserve"> alterações posteriores.</w:t>
      </w:r>
    </w:p>
    <w:p w:rsidR="00387235" w:rsidRPr="00D73DA5" w:rsidRDefault="00387235" w:rsidP="00387235">
      <w:pPr>
        <w:jc w:val="both"/>
        <w:rPr>
          <w:rFonts w:ascii="Calibri" w:hAnsi="Calibri" w:cs="Calibri"/>
          <w:b/>
          <w:sz w:val="24"/>
          <w:szCs w:val="24"/>
        </w:rPr>
      </w:pPr>
    </w:p>
    <w:p w:rsidR="00387235" w:rsidRPr="00D73DA5" w:rsidRDefault="00387235" w:rsidP="00387235">
      <w:pPr>
        <w:jc w:val="both"/>
        <w:rPr>
          <w:rFonts w:ascii="Calibri" w:hAnsi="Calibri" w:cs="Calibri"/>
          <w:b/>
          <w:sz w:val="24"/>
          <w:szCs w:val="24"/>
        </w:rPr>
      </w:pPr>
      <w:r w:rsidRPr="00D73DA5">
        <w:rPr>
          <w:rFonts w:ascii="Calibri" w:hAnsi="Calibri" w:cs="Calibri"/>
          <w:b/>
          <w:sz w:val="24"/>
          <w:szCs w:val="24"/>
        </w:rPr>
        <w:t>3.</w:t>
      </w:r>
      <w:r>
        <w:rPr>
          <w:rFonts w:ascii="Calibri" w:hAnsi="Calibri" w:cs="Calibri"/>
          <w:b/>
          <w:sz w:val="24"/>
          <w:szCs w:val="24"/>
        </w:rPr>
        <w:t>7</w:t>
      </w:r>
      <w:r w:rsidRPr="00D73DA5">
        <w:rPr>
          <w:rFonts w:ascii="Calibri" w:hAnsi="Calibri" w:cs="Calibri"/>
          <w:b/>
          <w:sz w:val="24"/>
          <w:szCs w:val="24"/>
        </w:rPr>
        <w:t>. Serviços não cobertos:</w:t>
      </w:r>
    </w:p>
    <w:p w:rsidR="00387235" w:rsidRPr="00D73DA5" w:rsidRDefault="00387235" w:rsidP="00387235">
      <w:pPr>
        <w:jc w:val="both"/>
        <w:rPr>
          <w:rFonts w:ascii="Calibri" w:hAnsi="Calibri" w:cs="Calibri"/>
          <w:b/>
          <w:sz w:val="24"/>
          <w:szCs w:val="24"/>
        </w:rPr>
      </w:pPr>
    </w:p>
    <w:p w:rsidR="00387235" w:rsidRPr="00D73DA5" w:rsidRDefault="00387235" w:rsidP="00387235">
      <w:pPr>
        <w:jc w:val="both"/>
        <w:rPr>
          <w:rFonts w:ascii="Calibri" w:hAnsi="Calibri" w:cs="Calibri"/>
          <w:sz w:val="24"/>
          <w:szCs w:val="24"/>
        </w:rPr>
      </w:pPr>
      <w:r w:rsidRPr="00D73DA5">
        <w:rPr>
          <w:rFonts w:ascii="Calibri" w:hAnsi="Calibri" w:cs="Calibri"/>
          <w:b/>
          <w:sz w:val="24"/>
          <w:szCs w:val="24"/>
        </w:rPr>
        <w:tab/>
        <w:t>a)</w:t>
      </w:r>
      <w:r w:rsidRPr="00D73DA5">
        <w:rPr>
          <w:rFonts w:ascii="Calibri" w:hAnsi="Calibri" w:cs="Calibri"/>
          <w:sz w:val="24"/>
          <w:szCs w:val="24"/>
        </w:rPr>
        <w:t xml:space="preserve"> Tratamentos clínicos e cirúrgicos experimentais;</w:t>
      </w:r>
    </w:p>
    <w:p w:rsidR="00387235" w:rsidRPr="00D73DA5" w:rsidRDefault="00387235" w:rsidP="00387235">
      <w:pPr>
        <w:rPr>
          <w:rFonts w:ascii="Calibri" w:hAnsi="Calibri" w:cs="Calibri"/>
          <w:sz w:val="24"/>
          <w:szCs w:val="24"/>
        </w:rPr>
      </w:pPr>
      <w:r w:rsidRPr="00D73DA5">
        <w:rPr>
          <w:rFonts w:ascii="Calibri" w:hAnsi="Calibri" w:cs="Calibri"/>
          <w:b/>
          <w:sz w:val="24"/>
          <w:szCs w:val="24"/>
        </w:rPr>
        <w:tab/>
        <w:t>b)</w:t>
      </w:r>
      <w:r w:rsidRPr="00D73DA5">
        <w:rPr>
          <w:rFonts w:ascii="Calibri" w:hAnsi="Calibri" w:cs="Calibri"/>
          <w:sz w:val="24"/>
          <w:szCs w:val="24"/>
        </w:rPr>
        <w:t xml:space="preserve"> Procedimentos clínicos e cirúrgicos para fins estéticos;</w:t>
      </w:r>
    </w:p>
    <w:p w:rsidR="00387235" w:rsidRPr="0041201A" w:rsidRDefault="00387235" w:rsidP="00387235">
      <w:pPr>
        <w:jc w:val="both"/>
        <w:rPr>
          <w:rFonts w:ascii="Calibri" w:hAnsi="Calibri" w:cs="Calibri"/>
          <w:sz w:val="24"/>
          <w:szCs w:val="24"/>
        </w:rPr>
      </w:pPr>
      <w:r w:rsidRPr="00D73DA5">
        <w:rPr>
          <w:rFonts w:ascii="Calibri" w:hAnsi="Calibri" w:cs="Calibri"/>
          <w:b/>
          <w:sz w:val="24"/>
          <w:szCs w:val="24"/>
        </w:rPr>
        <w:tab/>
        <w:t>c)</w:t>
      </w:r>
      <w:r w:rsidRPr="00D73DA5">
        <w:rPr>
          <w:rFonts w:ascii="Calibri" w:hAnsi="Calibri" w:cs="Calibri"/>
          <w:sz w:val="24"/>
          <w:szCs w:val="24"/>
        </w:rPr>
        <w:t xml:space="preserve"> </w:t>
      </w:r>
      <w:r w:rsidRPr="0041201A">
        <w:rPr>
          <w:rFonts w:ascii="Calibri" w:hAnsi="Calibri" w:cs="Calibri"/>
          <w:sz w:val="24"/>
          <w:szCs w:val="24"/>
        </w:rPr>
        <w:t>Inseminação artificial</w:t>
      </w:r>
      <w:r>
        <w:rPr>
          <w:rFonts w:ascii="Calibri" w:hAnsi="Calibri" w:cs="Calibri"/>
          <w:sz w:val="24"/>
          <w:szCs w:val="24"/>
        </w:rPr>
        <w:t>;</w:t>
      </w:r>
    </w:p>
    <w:p w:rsidR="00387235" w:rsidRPr="00D73DA5" w:rsidRDefault="00387235" w:rsidP="00387235">
      <w:pPr>
        <w:rPr>
          <w:rFonts w:ascii="Calibri" w:hAnsi="Calibri" w:cs="Calibri"/>
          <w:sz w:val="24"/>
          <w:szCs w:val="24"/>
        </w:rPr>
      </w:pPr>
      <w:r w:rsidRPr="00D73DA5">
        <w:rPr>
          <w:rFonts w:ascii="Calibri" w:hAnsi="Calibri" w:cs="Calibri"/>
          <w:b/>
          <w:sz w:val="24"/>
          <w:szCs w:val="24"/>
        </w:rPr>
        <w:tab/>
        <w:t>d)</w:t>
      </w:r>
      <w:r w:rsidRPr="00D73DA5">
        <w:rPr>
          <w:rFonts w:ascii="Calibri" w:hAnsi="Calibri" w:cs="Calibri"/>
          <w:sz w:val="24"/>
          <w:szCs w:val="24"/>
        </w:rPr>
        <w:t xml:space="preserve"> Tratamentos de rejuvenescimento ou de emagrecimento com fim estético;</w:t>
      </w:r>
    </w:p>
    <w:p w:rsidR="00387235" w:rsidRPr="00D73DA5" w:rsidRDefault="00387235" w:rsidP="00387235">
      <w:pPr>
        <w:rPr>
          <w:rFonts w:ascii="Calibri" w:hAnsi="Calibri" w:cs="Calibri"/>
          <w:sz w:val="24"/>
          <w:szCs w:val="24"/>
        </w:rPr>
      </w:pPr>
      <w:r w:rsidRPr="00D73DA5">
        <w:rPr>
          <w:rFonts w:ascii="Calibri" w:hAnsi="Calibri" w:cs="Calibri"/>
          <w:b/>
          <w:sz w:val="24"/>
          <w:szCs w:val="24"/>
        </w:rPr>
        <w:tab/>
        <w:t>e)</w:t>
      </w:r>
      <w:r w:rsidRPr="00D73DA5">
        <w:rPr>
          <w:rFonts w:ascii="Calibri" w:hAnsi="Calibri" w:cs="Calibri"/>
          <w:sz w:val="24"/>
          <w:szCs w:val="24"/>
        </w:rPr>
        <w:t xml:space="preserve"> Fornecimento de medicamentos importados não nacionalizados;</w:t>
      </w:r>
    </w:p>
    <w:p w:rsidR="00387235" w:rsidRPr="00D73DA5" w:rsidRDefault="00387235" w:rsidP="00387235">
      <w:pPr>
        <w:jc w:val="both"/>
        <w:rPr>
          <w:rFonts w:ascii="Calibri" w:hAnsi="Calibri" w:cs="Calibri"/>
          <w:sz w:val="24"/>
          <w:szCs w:val="24"/>
        </w:rPr>
      </w:pPr>
      <w:r w:rsidRPr="00D73DA5">
        <w:rPr>
          <w:rFonts w:ascii="Calibri" w:hAnsi="Calibri" w:cs="Calibri"/>
          <w:b/>
          <w:sz w:val="24"/>
          <w:szCs w:val="24"/>
        </w:rPr>
        <w:tab/>
        <w:t>f)</w:t>
      </w:r>
      <w:r w:rsidRPr="00D73DA5">
        <w:rPr>
          <w:rFonts w:ascii="Calibri" w:hAnsi="Calibri" w:cs="Calibri"/>
          <w:sz w:val="24"/>
          <w:szCs w:val="24"/>
        </w:rPr>
        <w:t xml:space="preserve"> Fornecimento de órteses e próteses e seus acessórios, salvo quando ligados ao ato cirúrgico;</w:t>
      </w:r>
    </w:p>
    <w:p w:rsidR="00387235" w:rsidRPr="00D73DA5" w:rsidRDefault="00387235" w:rsidP="00387235">
      <w:pPr>
        <w:jc w:val="both"/>
        <w:rPr>
          <w:rFonts w:ascii="Calibri" w:hAnsi="Calibri" w:cs="Calibri"/>
          <w:sz w:val="24"/>
          <w:szCs w:val="24"/>
        </w:rPr>
      </w:pPr>
      <w:r w:rsidRPr="00D73DA5">
        <w:rPr>
          <w:rFonts w:ascii="Calibri" w:hAnsi="Calibri" w:cs="Calibri"/>
          <w:b/>
          <w:sz w:val="24"/>
          <w:szCs w:val="24"/>
        </w:rPr>
        <w:tab/>
        <w:t>g)</w:t>
      </w:r>
      <w:r w:rsidRPr="00D73DA5">
        <w:rPr>
          <w:rFonts w:ascii="Calibri" w:hAnsi="Calibri" w:cs="Calibri"/>
          <w:sz w:val="24"/>
          <w:szCs w:val="24"/>
        </w:rPr>
        <w:t xml:space="preserve"> Tratamento em SPAS, clínicas de repouso, estâncias hidrominerais, clínicas de idosos e internações de casos sociais;</w:t>
      </w:r>
    </w:p>
    <w:p w:rsidR="00387235" w:rsidRPr="00D73DA5" w:rsidRDefault="00387235" w:rsidP="00387235">
      <w:pPr>
        <w:rPr>
          <w:rFonts w:ascii="Calibri" w:hAnsi="Calibri" w:cs="Calibri"/>
          <w:sz w:val="24"/>
          <w:szCs w:val="24"/>
        </w:rPr>
      </w:pPr>
      <w:r w:rsidRPr="00D73DA5">
        <w:rPr>
          <w:rFonts w:ascii="Calibri" w:hAnsi="Calibri" w:cs="Calibri"/>
          <w:b/>
          <w:sz w:val="24"/>
          <w:szCs w:val="24"/>
        </w:rPr>
        <w:tab/>
        <w:t>h)</w:t>
      </w:r>
      <w:r w:rsidRPr="00D73DA5">
        <w:rPr>
          <w:rFonts w:ascii="Calibri" w:hAnsi="Calibri" w:cs="Calibri"/>
          <w:sz w:val="24"/>
          <w:szCs w:val="24"/>
        </w:rPr>
        <w:t xml:space="preserve"> A especialidade de odontologia, salvo a cirurgia buco-maxilar;</w:t>
      </w:r>
    </w:p>
    <w:p w:rsidR="00387235" w:rsidRPr="00D73DA5" w:rsidRDefault="00387235" w:rsidP="00387235">
      <w:pPr>
        <w:rPr>
          <w:rFonts w:ascii="Calibri" w:hAnsi="Calibri" w:cs="Calibri"/>
          <w:sz w:val="24"/>
          <w:szCs w:val="24"/>
        </w:rPr>
      </w:pPr>
      <w:r w:rsidRPr="00D73DA5">
        <w:rPr>
          <w:rFonts w:ascii="Calibri" w:hAnsi="Calibri" w:cs="Calibri"/>
          <w:b/>
          <w:sz w:val="24"/>
          <w:szCs w:val="24"/>
        </w:rPr>
        <w:tab/>
        <w:t>i)</w:t>
      </w:r>
      <w:r w:rsidRPr="00D73DA5">
        <w:rPr>
          <w:rFonts w:ascii="Calibri" w:hAnsi="Calibri" w:cs="Calibri"/>
          <w:sz w:val="24"/>
          <w:szCs w:val="24"/>
        </w:rPr>
        <w:t xml:space="preserve"> Tratamentos ilícitos ou antiéticos, assim definidos sob o aspecto legal e/ou médico, ou não reconhecidos pelas autoridades competentes;</w:t>
      </w:r>
    </w:p>
    <w:p w:rsidR="00387235" w:rsidRPr="00D73DA5" w:rsidRDefault="00387235" w:rsidP="00387235">
      <w:pPr>
        <w:jc w:val="both"/>
        <w:rPr>
          <w:rFonts w:ascii="Calibri" w:hAnsi="Calibri" w:cs="Calibri"/>
          <w:sz w:val="24"/>
          <w:szCs w:val="24"/>
        </w:rPr>
      </w:pPr>
      <w:r w:rsidRPr="00D73DA5">
        <w:rPr>
          <w:rFonts w:ascii="Calibri" w:hAnsi="Calibri" w:cs="Calibri"/>
          <w:b/>
          <w:sz w:val="24"/>
          <w:szCs w:val="24"/>
        </w:rPr>
        <w:tab/>
        <w:t>j)</w:t>
      </w:r>
      <w:r w:rsidRPr="00D73DA5">
        <w:rPr>
          <w:rFonts w:ascii="Calibri" w:hAnsi="Calibri" w:cs="Calibri"/>
          <w:sz w:val="24"/>
          <w:szCs w:val="24"/>
        </w:rPr>
        <w:t xml:space="preserve"> Nas internações hospitalares, as dietas e os produtos não prescritos pelo médico assistente, enfermagem em caráter privado, produtos de higiene e de toalete e serviços extraordinários não relacionados com o tratamento.   </w:t>
      </w:r>
    </w:p>
    <w:p w:rsidR="00FC6B46" w:rsidRPr="008D3853" w:rsidRDefault="00FC6B46" w:rsidP="007B35C1">
      <w:pPr>
        <w:keepLines/>
        <w:rPr>
          <w:rFonts w:ascii="Calibri" w:hAnsi="Calibri" w:cs="Calibri"/>
          <w:color w:val="FF0000"/>
          <w:sz w:val="24"/>
          <w:szCs w:val="24"/>
        </w:rPr>
      </w:pPr>
    </w:p>
    <w:p w:rsidR="007B35C1" w:rsidRPr="008D3853" w:rsidRDefault="007B35C1" w:rsidP="00290E2B">
      <w:pPr>
        <w:keepLines/>
        <w:jc w:val="both"/>
        <w:rPr>
          <w:rFonts w:ascii="Calibri" w:hAnsi="Calibri" w:cs="Calibri"/>
          <w:b/>
          <w:sz w:val="24"/>
          <w:szCs w:val="24"/>
          <w:u w:val="single"/>
        </w:rPr>
      </w:pPr>
      <w:r w:rsidRPr="008D3853">
        <w:rPr>
          <w:rFonts w:ascii="Calibri" w:hAnsi="Calibri" w:cs="Calibri"/>
          <w:b/>
          <w:sz w:val="24"/>
          <w:szCs w:val="24"/>
          <w:u w:val="single"/>
        </w:rPr>
        <w:t xml:space="preserve">CLÁUSULA </w:t>
      </w:r>
      <w:r w:rsidR="00290E2B" w:rsidRPr="008D3853">
        <w:rPr>
          <w:rFonts w:ascii="Calibri" w:hAnsi="Calibri" w:cs="Calibri"/>
          <w:b/>
          <w:sz w:val="24"/>
          <w:szCs w:val="24"/>
          <w:u w:val="single"/>
        </w:rPr>
        <w:t xml:space="preserve">4 – DAS </w:t>
      </w:r>
      <w:r w:rsidRPr="008D3853">
        <w:rPr>
          <w:rFonts w:ascii="Calibri" w:hAnsi="Calibri" w:cs="Calibri"/>
          <w:b/>
          <w:sz w:val="24"/>
          <w:szCs w:val="24"/>
          <w:u w:val="single"/>
        </w:rPr>
        <w:t>CREDENCIAIS DE IDENTIFICAÇÃO</w:t>
      </w:r>
    </w:p>
    <w:p w:rsidR="007B35C1" w:rsidRPr="008D3853" w:rsidRDefault="007B35C1" w:rsidP="007B35C1">
      <w:pPr>
        <w:keepLines/>
        <w:jc w:val="center"/>
        <w:rPr>
          <w:rFonts w:ascii="Calibri" w:hAnsi="Calibri" w:cs="Calibri"/>
          <w:b/>
          <w:sz w:val="24"/>
          <w:szCs w:val="24"/>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4.1</w:t>
      </w:r>
      <w:r w:rsidR="00290E2B" w:rsidRPr="008D3853">
        <w:rPr>
          <w:rFonts w:ascii="Calibri" w:hAnsi="Calibri" w:cs="Calibri"/>
          <w:b/>
          <w:sz w:val="24"/>
          <w:szCs w:val="24"/>
        </w:rPr>
        <w:t>.</w:t>
      </w:r>
      <w:r w:rsidRPr="008D3853">
        <w:rPr>
          <w:rFonts w:ascii="Calibri" w:hAnsi="Calibri" w:cs="Calibri"/>
          <w:sz w:val="24"/>
          <w:szCs w:val="24"/>
        </w:rPr>
        <w:t xml:space="preserve"> A </w:t>
      </w:r>
      <w:r w:rsidRPr="008D3853">
        <w:rPr>
          <w:rFonts w:ascii="Calibri" w:hAnsi="Calibri" w:cs="Calibri"/>
          <w:b/>
          <w:sz w:val="24"/>
          <w:szCs w:val="24"/>
        </w:rPr>
        <w:t>CONTRATADA</w:t>
      </w:r>
      <w:r w:rsidRPr="008D3853">
        <w:rPr>
          <w:rFonts w:ascii="Calibri" w:hAnsi="Calibri" w:cs="Calibri"/>
          <w:sz w:val="24"/>
          <w:szCs w:val="24"/>
        </w:rPr>
        <w:t xml:space="preserve"> fornecerá, gratuitamente, no prazo máximo de </w:t>
      </w:r>
      <w:r w:rsidRPr="008D3853">
        <w:rPr>
          <w:rFonts w:ascii="Calibri" w:hAnsi="Calibri" w:cs="Calibri"/>
          <w:b/>
          <w:sz w:val="24"/>
          <w:szCs w:val="24"/>
        </w:rPr>
        <w:t>10</w:t>
      </w:r>
      <w:r w:rsidRPr="008D3853">
        <w:rPr>
          <w:rFonts w:ascii="Calibri" w:hAnsi="Calibri" w:cs="Calibri"/>
          <w:sz w:val="24"/>
          <w:szCs w:val="24"/>
        </w:rPr>
        <w:t xml:space="preserve"> (dez) </w:t>
      </w:r>
      <w:r w:rsidRPr="008D3853">
        <w:rPr>
          <w:rFonts w:ascii="Calibri" w:hAnsi="Calibri" w:cs="Calibri"/>
          <w:b/>
          <w:sz w:val="24"/>
          <w:szCs w:val="24"/>
        </w:rPr>
        <w:t>dias úteis</w:t>
      </w:r>
      <w:r w:rsidRPr="008D3853">
        <w:rPr>
          <w:rFonts w:ascii="Calibri" w:hAnsi="Calibri" w:cs="Calibri"/>
          <w:sz w:val="24"/>
          <w:szCs w:val="24"/>
        </w:rPr>
        <w:t xml:space="preserve">, a contar da data do recebimento dos respectivos documentos pessoais e comprobatórios dos beneficiários inscritos, uma credencial de identificação individual, a fim de ser utilizada nos locais credenciados, juntamente com um documento pessoal. </w:t>
      </w:r>
    </w:p>
    <w:p w:rsidR="007B35C1" w:rsidRPr="008D3853" w:rsidRDefault="007B35C1" w:rsidP="007B35C1">
      <w:pPr>
        <w:keepLines/>
        <w:jc w:val="both"/>
        <w:rPr>
          <w:rFonts w:ascii="Calibri" w:hAnsi="Calibri" w:cs="Calibri"/>
          <w:b/>
          <w:sz w:val="24"/>
          <w:szCs w:val="24"/>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4.2</w:t>
      </w:r>
      <w:r w:rsidR="00290E2B" w:rsidRPr="008D3853">
        <w:rPr>
          <w:rFonts w:ascii="Calibri" w:hAnsi="Calibri" w:cs="Calibri"/>
          <w:b/>
          <w:sz w:val="24"/>
          <w:szCs w:val="24"/>
        </w:rPr>
        <w:t>.</w:t>
      </w:r>
      <w:r w:rsidRPr="008D3853">
        <w:rPr>
          <w:rFonts w:ascii="Calibri" w:hAnsi="Calibri" w:cs="Calibri"/>
          <w:sz w:val="24"/>
          <w:szCs w:val="24"/>
        </w:rPr>
        <w:t xml:space="preserve"> Ocorrendo o extravio da credencial por parte do beneficiário, o mesmo deverá apresentar uma justificativa por escrito e solicitar o envio de uma nova credencial que deverá ser fornecida, sem custo adicional. Caso a mesma tenha sido roubada ou furtada deverá ser apresentado o respectivo boletim de ocorrência policial.</w:t>
      </w:r>
    </w:p>
    <w:p w:rsidR="007B35C1" w:rsidRPr="008D3853" w:rsidRDefault="007B35C1" w:rsidP="007B35C1">
      <w:pPr>
        <w:keepLines/>
        <w:jc w:val="both"/>
        <w:rPr>
          <w:rFonts w:ascii="Calibri" w:hAnsi="Calibri" w:cs="Calibri"/>
          <w:sz w:val="24"/>
          <w:szCs w:val="24"/>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4.3</w:t>
      </w:r>
      <w:r w:rsidR="008D3853">
        <w:rPr>
          <w:rFonts w:ascii="Calibri" w:hAnsi="Calibri" w:cs="Calibri"/>
          <w:sz w:val="24"/>
          <w:szCs w:val="24"/>
        </w:rPr>
        <w:t>.</w:t>
      </w:r>
      <w:r w:rsidRPr="008D3853">
        <w:rPr>
          <w:rFonts w:ascii="Calibri" w:hAnsi="Calibri" w:cs="Calibri"/>
          <w:sz w:val="24"/>
          <w:szCs w:val="24"/>
        </w:rPr>
        <w:t xml:space="preserve"> Enquanto as credenciais não forem emitidas, ocorrendo casos de necessidade, emergência ou urgência, a </w:t>
      </w:r>
      <w:r w:rsidRPr="008D3853">
        <w:rPr>
          <w:rFonts w:ascii="Calibri" w:hAnsi="Calibri" w:cs="Calibri"/>
          <w:b/>
          <w:sz w:val="24"/>
          <w:szCs w:val="24"/>
        </w:rPr>
        <w:t>CONTRATADA</w:t>
      </w:r>
      <w:r w:rsidRPr="008D3853">
        <w:rPr>
          <w:rFonts w:ascii="Calibri" w:hAnsi="Calibri" w:cs="Calibri"/>
          <w:sz w:val="24"/>
          <w:szCs w:val="24"/>
        </w:rPr>
        <w:t xml:space="preserve"> fará o encaminhamento do beneficiário ao serviço credenciado apto a prestar o atendimento. </w:t>
      </w:r>
    </w:p>
    <w:p w:rsidR="00FC6B46" w:rsidRPr="008D3853" w:rsidRDefault="00FC6B46" w:rsidP="007B35C1">
      <w:pPr>
        <w:keepLines/>
        <w:rPr>
          <w:rFonts w:ascii="Calibri" w:hAnsi="Calibri" w:cs="Calibri"/>
          <w:b/>
          <w:color w:val="FF0000"/>
          <w:sz w:val="24"/>
          <w:szCs w:val="24"/>
        </w:rPr>
      </w:pPr>
    </w:p>
    <w:p w:rsidR="007B35C1" w:rsidRPr="008D3853" w:rsidRDefault="007B35C1" w:rsidP="00290E2B">
      <w:pPr>
        <w:keepLines/>
        <w:jc w:val="both"/>
        <w:rPr>
          <w:rFonts w:ascii="Calibri" w:hAnsi="Calibri" w:cs="Calibri"/>
          <w:b/>
          <w:sz w:val="24"/>
          <w:szCs w:val="24"/>
          <w:u w:val="single"/>
        </w:rPr>
      </w:pPr>
      <w:r w:rsidRPr="008D3853">
        <w:rPr>
          <w:rFonts w:ascii="Calibri" w:hAnsi="Calibri" w:cs="Calibri"/>
          <w:b/>
          <w:sz w:val="24"/>
          <w:szCs w:val="24"/>
          <w:u w:val="single"/>
        </w:rPr>
        <w:t xml:space="preserve">CLÁUSULA </w:t>
      </w:r>
      <w:r w:rsidR="00290E2B" w:rsidRPr="008D3853">
        <w:rPr>
          <w:rFonts w:ascii="Calibri" w:hAnsi="Calibri" w:cs="Calibri"/>
          <w:b/>
          <w:sz w:val="24"/>
          <w:szCs w:val="24"/>
          <w:u w:val="single"/>
        </w:rPr>
        <w:t>5</w:t>
      </w:r>
      <w:r w:rsidRPr="008D3853">
        <w:rPr>
          <w:rFonts w:ascii="Calibri" w:hAnsi="Calibri" w:cs="Calibri"/>
          <w:b/>
          <w:sz w:val="24"/>
          <w:szCs w:val="24"/>
          <w:u w:val="single"/>
        </w:rPr>
        <w:t xml:space="preserve"> </w:t>
      </w:r>
      <w:r w:rsidR="00290E2B" w:rsidRPr="008D3853">
        <w:rPr>
          <w:rFonts w:ascii="Calibri" w:hAnsi="Calibri" w:cs="Calibri"/>
          <w:b/>
          <w:sz w:val="24"/>
          <w:szCs w:val="24"/>
          <w:u w:val="single"/>
        </w:rPr>
        <w:t>–</w:t>
      </w:r>
      <w:r w:rsidRPr="008D3853">
        <w:rPr>
          <w:rFonts w:ascii="Calibri" w:hAnsi="Calibri" w:cs="Calibri"/>
          <w:b/>
          <w:sz w:val="24"/>
          <w:szCs w:val="24"/>
          <w:u w:val="single"/>
        </w:rPr>
        <w:t xml:space="preserve"> </w:t>
      </w:r>
      <w:r w:rsidR="00290E2B" w:rsidRPr="008D3853">
        <w:rPr>
          <w:rFonts w:ascii="Calibri" w:hAnsi="Calibri" w:cs="Calibri"/>
          <w:b/>
          <w:sz w:val="24"/>
          <w:szCs w:val="24"/>
          <w:u w:val="single"/>
        </w:rPr>
        <w:t xml:space="preserve">DAS </w:t>
      </w:r>
      <w:r w:rsidRPr="008D3853">
        <w:rPr>
          <w:rFonts w:ascii="Calibri" w:hAnsi="Calibri" w:cs="Calibri"/>
          <w:b/>
          <w:sz w:val="24"/>
          <w:szCs w:val="24"/>
          <w:u w:val="single"/>
        </w:rPr>
        <w:t>INCLUS</w:t>
      </w:r>
      <w:r w:rsidR="00290E2B" w:rsidRPr="008D3853">
        <w:rPr>
          <w:rFonts w:ascii="Calibri" w:hAnsi="Calibri" w:cs="Calibri"/>
          <w:b/>
          <w:sz w:val="24"/>
          <w:szCs w:val="24"/>
          <w:u w:val="single"/>
        </w:rPr>
        <w:t>ÕES</w:t>
      </w:r>
      <w:r w:rsidRPr="008D3853">
        <w:rPr>
          <w:rFonts w:ascii="Calibri" w:hAnsi="Calibri" w:cs="Calibri"/>
          <w:b/>
          <w:sz w:val="24"/>
          <w:szCs w:val="24"/>
          <w:u w:val="single"/>
        </w:rPr>
        <w:t xml:space="preserve"> E EXCLUS</w:t>
      </w:r>
      <w:r w:rsidR="00290E2B" w:rsidRPr="008D3853">
        <w:rPr>
          <w:rFonts w:ascii="Calibri" w:hAnsi="Calibri" w:cs="Calibri"/>
          <w:b/>
          <w:sz w:val="24"/>
          <w:szCs w:val="24"/>
          <w:u w:val="single"/>
        </w:rPr>
        <w:t>ÕES</w:t>
      </w:r>
    </w:p>
    <w:p w:rsidR="00290E2B" w:rsidRPr="008D3853" w:rsidRDefault="00290E2B" w:rsidP="00290E2B">
      <w:pPr>
        <w:keepLines/>
        <w:jc w:val="both"/>
        <w:rPr>
          <w:rFonts w:ascii="Calibri" w:hAnsi="Calibri" w:cs="Calibri"/>
          <w:b/>
          <w:sz w:val="24"/>
          <w:szCs w:val="24"/>
          <w:u w:val="single"/>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5.1</w:t>
      </w:r>
      <w:r w:rsidR="00290E2B" w:rsidRPr="008D3853">
        <w:rPr>
          <w:rFonts w:ascii="Calibri" w:hAnsi="Calibri" w:cs="Calibri"/>
          <w:b/>
          <w:sz w:val="24"/>
          <w:szCs w:val="24"/>
        </w:rPr>
        <w:t>.</w:t>
      </w:r>
      <w:r w:rsidRPr="008D3853">
        <w:rPr>
          <w:rFonts w:ascii="Calibri" w:hAnsi="Calibri" w:cs="Calibri"/>
          <w:sz w:val="24"/>
          <w:szCs w:val="24"/>
        </w:rPr>
        <w:t xml:space="preserve"> Durante a vigência deste </w:t>
      </w:r>
      <w:r w:rsidR="00290E2B" w:rsidRPr="008D3853">
        <w:rPr>
          <w:rFonts w:ascii="Calibri" w:hAnsi="Calibri" w:cs="Calibri"/>
          <w:sz w:val="24"/>
          <w:szCs w:val="24"/>
        </w:rPr>
        <w:t>C</w:t>
      </w:r>
      <w:r w:rsidRPr="008D3853">
        <w:rPr>
          <w:rFonts w:ascii="Calibri" w:hAnsi="Calibri" w:cs="Calibri"/>
          <w:sz w:val="24"/>
          <w:szCs w:val="24"/>
        </w:rPr>
        <w:t xml:space="preserve">ontrato, poderão ocorrer inclusões e exclusões de beneficiários, que serão processadas ao final de cada mês, passando a vigorar a partir do </w:t>
      </w:r>
      <w:r w:rsidRPr="008D3853">
        <w:rPr>
          <w:rFonts w:ascii="Calibri" w:hAnsi="Calibri" w:cs="Calibri"/>
          <w:b/>
          <w:sz w:val="24"/>
          <w:szCs w:val="24"/>
        </w:rPr>
        <w:t>1º</w:t>
      </w:r>
      <w:r w:rsidRPr="008D3853">
        <w:rPr>
          <w:rFonts w:ascii="Calibri" w:hAnsi="Calibri" w:cs="Calibri"/>
          <w:sz w:val="24"/>
          <w:szCs w:val="24"/>
        </w:rPr>
        <w:t xml:space="preserve"> (primeiro) </w:t>
      </w:r>
      <w:r w:rsidRPr="008D3853">
        <w:rPr>
          <w:rFonts w:ascii="Calibri" w:hAnsi="Calibri" w:cs="Calibri"/>
          <w:b/>
          <w:sz w:val="24"/>
          <w:szCs w:val="24"/>
        </w:rPr>
        <w:t>dia do mês subseqüente</w:t>
      </w:r>
      <w:r w:rsidRPr="008D3853">
        <w:rPr>
          <w:rFonts w:ascii="Calibri" w:hAnsi="Calibri" w:cs="Calibri"/>
          <w:sz w:val="24"/>
          <w:szCs w:val="24"/>
        </w:rPr>
        <w:t>, mediante a entrega dos respectivos documentos comprobatórios e, no caso de exclusão, a devolução das respectivas credenciais</w:t>
      </w:r>
      <w:r w:rsidR="004C0B7C">
        <w:rPr>
          <w:rFonts w:ascii="Calibri" w:hAnsi="Calibri" w:cs="Calibri"/>
          <w:sz w:val="24"/>
          <w:szCs w:val="24"/>
        </w:rPr>
        <w:t>, conforme as condições operacionais previstas no regulamento da empresa</w:t>
      </w:r>
      <w:r w:rsidRPr="008D3853">
        <w:rPr>
          <w:rFonts w:ascii="Calibri" w:hAnsi="Calibri" w:cs="Calibri"/>
          <w:sz w:val="24"/>
          <w:szCs w:val="24"/>
        </w:rPr>
        <w:t>.</w:t>
      </w:r>
    </w:p>
    <w:p w:rsidR="007B35C1" w:rsidRPr="008D3853" w:rsidRDefault="007B35C1" w:rsidP="007B35C1">
      <w:pPr>
        <w:keepLines/>
        <w:jc w:val="both"/>
        <w:rPr>
          <w:rFonts w:ascii="Calibri" w:hAnsi="Calibri" w:cs="Calibri"/>
          <w:sz w:val="24"/>
          <w:szCs w:val="24"/>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5.2</w:t>
      </w:r>
      <w:r w:rsidR="00290E2B" w:rsidRPr="008D3853">
        <w:rPr>
          <w:rFonts w:ascii="Calibri" w:hAnsi="Calibri" w:cs="Calibri"/>
          <w:b/>
          <w:sz w:val="24"/>
          <w:szCs w:val="24"/>
        </w:rPr>
        <w:t>.</w:t>
      </w:r>
      <w:r w:rsidRPr="008D3853">
        <w:rPr>
          <w:rFonts w:ascii="Calibri" w:hAnsi="Calibri" w:cs="Calibri"/>
          <w:sz w:val="24"/>
          <w:szCs w:val="24"/>
        </w:rPr>
        <w:t xml:space="preserve"> Em toda exclusão de beneficiário, </w:t>
      </w:r>
      <w:r w:rsidR="00290E2B" w:rsidRPr="008D3853">
        <w:rPr>
          <w:rFonts w:ascii="Calibri" w:hAnsi="Calibri" w:cs="Calibri"/>
          <w:sz w:val="24"/>
          <w:szCs w:val="24"/>
        </w:rPr>
        <w:t>a</w:t>
      </w:r>
      <w:r w:rsidRPr="008D3853">
        <w:rPr>
          <w:rFonts w:ascii="Calibri" w:hAnsi="Calibri" w:cs="Calibri"/>
          <w:sz w:val="24"/>
          <w:szCs w:val="24"/>
        </w:rPr>
        <w:t xml:space="preserve"> </w:t>
      </w:r>
      <w:r w:rsidRPr="008D3853">
        <w:rPr>
          <w:rFonts w:ascii="Calibri" w:hAnsi="Calibri" w:cs="Calibri"/>
          <w:b/>
          <w:sz w:val="24"/>
          <w:szCs w:val="24"/>
        </w:rPr>
        <w:t>CONTRATANTE</w:t>
      </w:r>
      <w:r w:rsidRPr="008D3853">
        <w:rPr>
          <w:rFonts w:ascii="Calibri" w:hAnsi="Calibri" w:cs="Calibri"/>
          <w:sz w:val="24"/>
          <w:szCs w:val="24"/>
        </w:rPr>
        <w:t xml:space="preserve"> obriga-se a solicitar a devolução das respectivas credenciais. Não sendo possível, o beneficiário titular assinará uma declaração de responsabilidade sobre o uso indevido das mesmas.</w:t>
      </w:r>
    </w:p>
    <w:p w:rsidR="007B35C1" w:rsidRPr="008D3853" w:rsidRDefault="007B35C1" w:rsidP="007B35C1">
      <w:pPr>
        <w:keepLines/>
        <w:jc w:val="both"/>
        <w:rPr>
          <w:rFonts w:ascii="Calibri" w:hAnsi="Calibri" w:cs="Calibri"/>
          <w:sz w:val="24"/>
          <w:szCs w:val="24"/>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5.3</w:t>
      </w:r>
      <w:r w:rsidR="00290E2B" w:rsidRPr="008D3853">
        <w:rPr>
          <w:rFonts w:ascii="Calibri" w:hAnsi="Calibri" w:cs="Calibri"/>
          <w:b/>
          <w:sz w:val="24"/>
          <w:szCs w:val="24"/>
        </w:rPr>
        <w:t>.</w:t>
      </w:r>
      <w:r w:rsidRPr="008D3853">
        <w:rPr>
          <w:rFonts w:ascii="Calibri" w:hAnsi="Calibri" w:cs="Calibri"/>
          <w:sz w:val="24"/>
          <w:szCs w:val="24"/>
        </w:rPr>
        <w:t xml:space="preserve"> Na inclusão de beneficiários, a </w:t>
      </w:r>
      <w:r w:rsidRPr="008D3853">
        <w:rPr>
          <w:rFonts w:ascii="Calibri" w:hAnsi="Calibri" w:cs="Calibri"/>
          <w:b/>
          <w:sz w:val="24"/>
          <w:szCs w:val="24"/>
        </w:rPr>
        <w:t>CONTRATADA</w:t>
      </w:r>
      <w:r w:rsidRPr="008D3853">
        <w:rPr>
          <w:rFonts w:ascii="Calibri" w:hAnsi="Calibri" w:cs="Calibri"/>
          <w:sz w:val="24"/>
          <w:szCs w:val="24"/>
        </w:rPr>
        <w:t xml:space="preserve"> deverá providenciar a emissão das credenciais de identificação, bem como o envio do livreto, nos primeiros </w:t>
      </w:r>
      <w:r w:rsidRPr="008D3853">
        <w:rPr>
          <w:rFonts w:ascii="Calibri" w:hAnsi="Calibri" w:cs="Calibri"/>
          <w:b/>
          <w:sz w:val="24"/>
          <w:szCs w:val="24"/>
        </w:rPr>
        <w:t>10</w:t>
      </w:r>
      <w:r w:rsidRPr="008D3853">
        <w:rPr>
          <w:rFonts w:ascii="Calibri" w:hAnsi="Calibri" w:cs="Calibri"/>
          <w:sz w:val="24"/>
          <w:szCs w:val="24"/>
        </w:rPr>
        <w:t xml:space="preserve"> (dez) </w:t>
      </w:r>
      <w:r w:rsidRPr="008D3853">
        <w:rPr>
          <w:rFonts w:ascii="Calibri" w:hAnsi="Calibri" w:cs="Calibri"/>
          <w:b/>
          <w:sz w:val="24"/>
          <w:szCs w:val="24"/>
        </w:rPr>
        <w:t>dias</w:t>
      </w:r>
      <w:r w:rsidRPr="008D3853">
        <w:rPr>
          <w:rFonts w:ascii="Calibri" w:hAnsi="Calibri" w:cs="Calibri"/>
          <w:sz w:val="24"/>
          <w:szCs w:val="24"/>
        </w:rPr>
        <w:t xml:space="preserve"> após o envio da documentação pertinente.</w:t>
      </w:r>
    </w:p>
    <w:p w:rsidR="00FC6B46" w:rsidRPr="008D3853" w:rsidRDefault="00FC6B46" w:rsidP="007B35C1">
      <w:pPr>
        <w:keepLines/>
        <w:jc w:val="both"/>
        <w:rPr>
          <w:rFonts w:ascii="Calibri" w:hAnsi="Calibri" w:cs="Calibri"/>
          <w:b/>
          <w:sz w:val="24"/>
          <w:szCs w:val="24"/>
        </w:rPr>
      </w:pPr>
    </w:p>
    <w:p w:rsidR="007B35C1" w:rsidRPr="008D3853" w:rsidRDefault="007B35C1" w:rsidP="00290E2B">
      <w:pPr>
        <w:keepLines/>
        <w:jc w:val="both"/>
        <w:rPr>
          <w:rFonts w:ascii="Calibri" w:hAnsi="Calibri" w:cs="Calibri"/>
          <w:b/>
          <w:sz w:val="24"/>
          <w:szCs w:val="24"/>
          <w:u w:val="single"/>
        </w:rPr>
      </w:pPr>
      <w:r w:rsidRPr="008D3853">
        <w:rPr>
          <w:rFonts w:ascii="Calibri" w:hAnsi="Calibri" w:cs="Calibri"/>
          <w:b/>
          <w:sz w:val="24"/>
          <w:szCs w:val="24"/>
          <w:u w:val="single"/>
        </w:rPr>
        <w:t xml:space="preserve">CLAUSULA </w:t>
      </w:r>
      <w:proofErr w:type="gramStart"/>
      <w:r w:rsidR="00290E2B" w:rsidRPr="008D3853">
        <w:rPr>
          <w:rFonts w:ascii="Calibri" w:hAnsi="Calibri" w:cs="Calibri"/>
          <w:b/>
          <w:sz w:val="24"/>
          <w:szCs w:val="24"/>
          <w:u w:val="single"/>
        </w:rPr>
        <w:t>6</w:t>
      </w:r>
      <w:r w:rsidRPr="008D3853">
        <w:rPr>
          <w:rFonts w:ascii="Calibri" w:hAnsi="Calibri" w:cs="Calibri"/>
          <w:b/>
          <w:sz w:val="24"/>
          <w:szCs w:val="24"/>
          <w:u w:val="single"/>
        </w:rPr>
        <w:t xml:space="preserve"> - REDE</w:t>
      </w:r>
      <w:proofErr w:type="gramEnd"/>
      <w:r w:rsidRPr="008D3853">
        <w:rPr>
          <w:rFonts w:ascii="Calibri" w:hAnsi="Calibri" w:cs="Calibri"/>
          <w:b/>
          <w:sz w:val="24"/>
          <w:szCs w:val="24"/>
          <w:u w:val="single"/>
        </w:rPr>
        <w:t xml:space="preserve"> CREDENCIADA/REFERENCIADA </w:t>
      </w:r>
    </w:p>
    <w:p w:rsidR="00290E2B" w:rsidRPr="008D3853" w:rsidRDefault="00290E2B" w:rsidP="00290E2B">
      <w:pPr>
        <w:keepLines/>
        <w:jc w:val="both"/>
        <w:rPr>
          <w:rFonts w:ascii="Calibri" w:hAnsi="Calibri" w:cs="Calibri"/>
          <w:sz w:val="24"/>
          <w:szCs w:val="24"/>
          <w:u w:val="single"/>
        </w:rPr>
      </w:pPr>
    </w:p>
    <w:p w:rsidR="007B35C1" w:rsidRPr="008D3853" w:rsidRDefault="007B35C1" w:rsidP="007B35C1">
      <w:pPr>
        <w:jc w:val="both"/>
        <w:rPr>
          <w:rFonts w:ascii="Calibri" w:hAnsi="Calibri" w:cs="Calibri"/>
          <w:sz w:val="24"/>
          <w:szCs w:val="24"/>
        </w:rPr>
      </w:pPr>
      <w:r w:rsidRPr="008D3853">
        <w:rPr>
          <w:rFonts w:ascii="Calibri" w:hAnsi="Calibri" w:cs="Calibri"/>
          <w:b/>
          <w:sz w:val="24"/>
          <w:szCs w:val="24"/>
        </w:rPr>
        <w:t>6.1</w:t>
      </w:r>
      <w:r w:rsidR="00290E2B" w:rsidRPr="008D3853">
        <w:rPr>
          <w:rFonts w:ascii="Calibri" w:hAnsi="Calibri" w:cs="Calibri"/>
          <w:b/>
          <w:sz w:val="24"/>
          <w:szCs w:val="24"/>
        </w:rPr>
        <w:t>.</w:t>
      </w:r>
      <w:r w:rsidR="00290E2B" w:rsidRPr="008D3853">
        <w:rPr>
          <w:rFonts w:ascii="Calibri" w:hAnsi="Calibri" w:cs="Calibri"/>
          <w:sz w:val="24"/>
          <w:szCs w:val="24"/>
        </w:rPr>
        <w:t xml:space="preserve"> </w:t>
      </w:r>
      <w:r w:rsidRPr="008D3853">
        <w:rPr>
          <w:rFonts w:ascii="Calibri" w:hAnsi="Calibri" w:cs="Calibri"/>
          <w:sz w:val="24"/>
          <w:szCs w:val="24"/>
        </w:rPr>
        <w:t xml:space="preserve">Na ocorrência de descredenciamento de qualquer prestador de serviços, a </w:t>
      </w:r>
      <w:r w:rsidR="00290E2B" w:rsidRPr="008D3853">
        <w:rPr>
          <w:rFonts w:ascii="Calibri" w:hAnsi="Calibri" w:cs="Calibri"/>
          <w:b/>
          <w:sz w:val="24"/>
          <w:szCs w:val="24"/>
        </w:rPr>
        <w:t>CONTRATADA</w:t>
      </w:r>
      <w:r w:rsidRPr="008D3853">
        <w:rPr>
          <w:rFonts w:ascii="Calibri" w:hAnsi="Calibri" w:cs="Calibri"/>
          <w:sz w:val="24"/>
          <w:szCs w:val="24"/>
        </w:rPr>
        <w:t xml:space="preserve"> deverá proceder à substituição dentre aqueles constantes dos grupos relacionados no</w:t>
      </w:r>
      <w:r w:rsidR="00290E2B" w:rsidRPr="008D3853">
        <w:rPr>
          <w:rFonts w:ascii="Calibri" w:hAnsi="Calibri" w:cs="Calibri"/>
          <w:sz w:val="24"/>
          <w:szCs w:val="24"/>
        </w:rPr>
        <w:t xml:space="preserve"> Termo de Referência</w:t>
      </w:r>
      <w:r w:rsidRPr="008D3853">
        <w:rPr>
          <w:rFonts w:ascii="Calibri" w:hAnsi="Calibri" w:cs="Calibri"/>
          <w:sz w:val="24"/>
          <w:szCs w:val="24"/>
        </w:rPr>
        <w:t xml:space="preserve"> do edital, com a devida formalização ao </w:t>
      </w:r>
      <w:r w:rsidRPr="008D3853">
        <w:rPr>
          <w:rFonts w:ascii="Calibri" w:hAnsi="Calibri" w:cs="Calibri"/>
          <w:b/>
          <w:sz w:val="24"/>
          <w:szCs w:val="24"/>
        </w:rPr>
        <w:t>CONTRATANTE</w:t>
      </w:r>
      <w:r w:rsidRPr="008D3853">
        <w:rPr>
          <w:rFonts w:ascii="Calibri" w:hAnsi="Calibri" w:cs="Calibri"/>
          <w:sz w:val="24"/>
          <w:szCs w:val="24"/>
        </w:rPr>
        <w:t>;</w:t>
      </w:r>
    </w:p>
    <w:p w:rsidR="00290E2B" w:rsidRPr="008D3853" w:rsidRDefault="00290E2B" w:rsidP="007B35C1">
      <w:pPr>
        <w:jc w:val="both"/>
        <w:rPr>
          <w:rFonts w:ascii="Calibri" w:hAnsi="Calibri" w:cs="Calibri"/>
          <w:sz w:val="24"/>
          <w:szCs w:val="24"/>
        </w:rPr>
      </w:pPr>
    </w:p>
    <w:p w:rsidR="007B35C1" w:rsidRPr="008D3853" w:rsidRDefault="000C6C41" w:rsidP="007B35C1">
      <w:pPr>
        <w:ind w:firstLine="280"/>
        <w:jc w:val="both"/>
        <w:rPr>
          <w:rFonts w:ascii="Calibri" w:hAnsi="Calibri" w:cs="Calibri"/>
          <w:sz w:val="24"/>
          <w:szCs w:val="24"/>
        </w:rPr>
      </w:pPr>
      <w:r>
        <w:rPr>
          <w:rFonts w:ascii="Calibri" w:hAnsi="Calibri" w:cs="Calibri"/>
          <w:b/>
          <w:sz w:val="24"/>
          <w:szCs w:val="24"/>
        </w:rPr>
        <w:tab/>
      </w:r>
      <w:r w:rsidR="007B35C1" w:rsidRPr="008D3853">
        <w:rPr>
          <w:rFonts w:ascii="Calibri" w:hAnsi="Calibri" w:cs="Calibri"/>
          <w:b/>
          <w:sz w:val="24"/>
          <w:szCs w:val="24"/>
        </w:rPr>
        <w:t>6.1.1</w:t>
      </w:r>
      <w:r w:rsidR="00290E2B" w:rsidRPr="008D3853">
        <w:rPr>
          <w:rFonts w:ascii="Calibri" w:hAnsi="Calibri" w:cs="Calibri"/>
          <w:b/>
          <w:sz w:val="24"/>
          <w:szCs w:val="24"/>
        </w:rPr>
        <w:t>.</w:t>
      </w:r>
      <w:r w:rsidR="007B35C1" w:rsidRPr="008D3853">
        <w:rPr>
          <w:rFonts w:ascii="Calibri" w:hAnsi="Calibri" w:cs="Calibri"/>
          <w:sz w:val="24"/>
          <w:szCs w:val="24"/>
        </w:rPr>
        <w:t xml:space="preserve"> Na impossibilidade da substituição prevista no item anterior, devidamente justificada, a </w:t>
      </w:r>
      <w:r w:rsidR="007B35C1" w:rsidRPr="008D3853">
        <w:rPr>
          <w:rFonts w:ascii="Calibri" w:hAnsi="Calibri" w:cs="Calibri"/>
          <w:b/>
          <w:sz w:val="24"/>
          <w:szCs w:val="24"/>
        </w:rPr>
        <w:t>CONTRATADA</w:t>
      </w:r>
      <w:r w:rsidR="007B35C1" w:rsidRPr="008D3853">
        <w:rPr>
          <w:rFonts w:ascii="Calibri" w:hAnsi="Calibri" w:cs="Calibri"/>
          <w:sz w:val="24"/>
          <w:szCs w:val="24"/>
        </w:rPr>
        <w:t xml:space="preserve"> poderá propor outro estabelecimento, desde que com anuência prévia do </w:t>
      </w:r>
      <w:r w:rsidR="007B35C1" w:rsidRPr="008D3853">
        <w:rPr>
          <w:rFonts w:ascii="Calibri" w:hAnsi="Calibri" w:cs="Calibri"/>
          <w:b/>
          <w:sz w:val="24"/>
          <w:szCs w:val="24"/>
        </w:rPr>
        <w:t>CONTRATANTE</w:t>
      </w:r>
      <w:r w:rsidR="007B35C1" w:rsidRPr="008D3853">
        <w:rPr>
          <w:rFonts w:ascii="Calibri" w:hAnsi="Calibri" w:cs="Calibri"/>
          <w:sz w:val="24"/>
          <w:szCs w:val="24"/>
        </w:rPr>
        <w:t>, sob pena de rescisão deste contrato.</w:t>
      </w:r>
    </w:p>
    <w:p w:rsidR="00FC6B46" w:rsidRPr="008D3853" w:rsidRDefault="00FC6B46" w:rsidP="007B35C1">
      <w:pPr>
        <w:keepLines/>
        <w:jc w:val="both"/>
        <w:rPr>
          <w:rFonts w:ascii="Calibri" w:hAnsi="Calibri" w:cs="Calibri"/>
          <w:b/>
          <w:color w:val="FF0000"/>
          <w:sz w:val="24"/>
          <w:szCs w:val="24"/>
        </w:rPr>
      </w:pPr>
    </w:p>
    <w:p w:rsidR="007B35C1" w:rsidRPr="008D3853" w:rsidRDefault="007B35C1" w:rsidP="00290E2B">
      <w:pPr>
        <w:keepLines/>
        <w:jc w:val="both"/>
        <w:rPr>
          <w:rFonts w:ascii="Calibri" w:hAnsi="Calibri" w:cs="Calibri"/>
          <w:b/>
          <w:sz w:val="24"/>
          <w:szCs w:val="24"/>
          <w:u w:val="single"/>
        </w:rPr>
      </w:pPr>
      <w:r w:rsidRPr="008D3853">
        <w:rPr>
          <w:rFonts w:ascii="Calibri" w:hAnsi="Calibri" w:cs="Calibri"/>
          <w:b/>
          <w:sz w:val="24"/>
          <w:szCs w:val="24"/>
          <w:u w:val="single"/>
        </w:rPr>
        <w:t xml:space="preserve">CLÁUSULA </w:t>
      </w:r>
      <w:r w:rsidR="00290E2B" w:rsidRPr="008D3853">
        <w:rPr>
          <w:rFonts w:ascii="Calibri" w:hAnsi="Calibri" w:cs="Calibri"/>
          <w:b/>
          <w:sz w:val="24"/>
          <w:szCs w:val="24"/>
          <w:u w:val="single"/>
        </w:rPr>
        <w:t>7</w:t>
      </w:r>
      <w:r w:rsidRPr="008D3853">
        <w:rPr>
          <w:rFonts w:ascii="Calibri" w:hAnsi="Calibri" w:cs="Calibri"/>
          <w:b/>
          <w:sz w:val="24"/>
          <w:szCs w:val="24"/>
          <w:u w:val="single"/>
        </w:rPr>
        <w:t xml:space="preserve"> </w:t>
      </w:r>
      <w:r w:rsidR="00290E2B" w:rsidRPr="008D3853">
        <w:rPr>
          <w:rFonts w:ascii="Calibri" w:hAnsi="Calibri" w:cs="Calibri"/>
          <w:b/>
          <w:sz w:val="24"/>
          <w:szCs w:val="24"/>
          <w:u w:val="single"/>
        </w:rPr>
        <w:t>–</w:t>
      </w:r>
      <w:r w:rsidRPr="008D3853">
        <w:rPr>
          <w:rFonts w:ascii="Calibri" w:hAnsi="Calibri" w:cs="Calibri"/>
          <w:b/>
          <w:sz w:val="24"/>
          <w:szCs w:val="24"/>
          <w:u w:val="single"/>
        </w:rPr>
        <w:t xml:space="preserve"> </w:t>
      </w:r>
      <w:r w:rsidR="00290E2B" w:rsidRPr="008D3853">
        <w:rPr>
          <w:rFonts w:ascii="Calibri" w:hAnsi="Calibri" w:cs="Calibri"/>
          <w:b/>
          <w:sz w:val="24"/>
          <w:szCs w:val="24"/>
          <w:u w:val="single"/>
        </w:rPr>
        <w:t xml:space="preserve">DAS </w:t>
      </w:r>
      <w:r w:rsidRPr="008D3853">
        <w:rPr>
          <w:rFonts w:ascii="Calibri" w:hAnsi="Calibri" w:cs="Calibri"/>
          <w:b/>
          <w:sz w:val="24"/>
          <w:szCs w:val="24"/>
          <w:u w:val="single"/>
        </w:rPr>
        <w:t>OBRIGAÇÕES DA CONTRATADA</w:t>
      </w:r>
    </w:p>
    <w:p w:rsidR="007B35C1" w:rsidRPr="008D3853" w:rsidRDefault="007B35C1" w:rsidP="007B35C1">
      <w:pPr>
        <w:keepLines/>
        <w:jc w:val="center"/>
        <w:rPr>
          <w:rFonts w:ascii="Calibri" w:hAnsi="Calibri" w:cs="Calibri"/>
          <w:b/>
          <w:sz w:val="24"/>
          <w:szCs w:val="24"/>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7.1</w:t>
      </w:r>
      <w:r w:rsidR="00290E2B" w:rsidRPr="008D3853">
        <w:rPr>
          <w:rFonts w:ascii="Calibri" w:hAnsi="Calibri" w:cs="Calibri"/>
          <w:b/>
          <w:sz w:val="24"/>
          <w:szCs w:val="24"/>
        </w:rPr>
        <w:t>.</w:t>
      </w:r>
      <w:r w:rsidRPr="008D3853">
        <w:rPr>
          <w:rFonts w:ascii="Calibri" w:hAnsi="Calibri" w:cs="Calibri"/>
          <w:sz w:val="24"/>
          <w:szCs w:val="24"/>
        </w:rPr>
        <w:t xml:space="preserve"> Cumprir, durante toda a vigência deste </w:t>
      </w:r>
      <w:r w:rsidR="00014E99" w:rsidRPr="008D3853">
        <w:rPr>
          <w:rFonts w:ascii="Calibri" w:hAnsi="Calibri" w:cs="Calibri"/>
          <w:sz w:val="24"/>
          <w:szCs w:val="24"/>
        </w:rPr>
        <w:t>C</w:t>
      </w:r>
      <w:r w:rsidRPr="008D3853">
        <w:rPr>
          <w:rFonts w:ascii="Calibri" w:hAnsi="Calibri" w:cs="Calibri"/>
          <w:sz w:val="24"/>
          <w:szCs w:val="24"/>
        </w:rPr>
        <w:t xml:space="preserve">ontrato, </w:t>
      </w:r>
      <w:r w:rsidR="00014E99" w:rsidRPr="008D3853">
        <w:rPr>
          <w:rFonts w:ascii="Calibri" w:hAnsi="Calibri" w:cs="Calibri"/>
          <w:sz w:val="24"/>
          <w:szCs w:val="24"/>
        </w:rPr>
        <w:t xml:space="preserve">com </w:t>
      </w:r>
      <w:r w:rsidRPr="008D3853">
        <w:rPr>
          <w:rFonts w:ascii="Calibri" w:hAnsi="Calibri" w:cs="Calibri"/>
          <w:sz w:val="24"/>
          <w:szCs w:val="24"/>
        </w:rPr>
        <w:t xml:space="preserve">as obrigações e coberturas assumidas no presente Instrumento e no </w:t>
      </w:r>
      <w:r w:rsidR="00014E99" w:rsidRPr="008D3853">
        <w:rPr>
          <w:rFonts w:ascii="Calibri" w:hAnsi="Calibri" w:cs="Calibri"/>
          <w:sz w:val="24"/>
          <w:szCs w:val="24"/>
        </w:rPr>
        <w:t>Termo de Referência</w:t>
      </w:r>
      <w:r w:rsidRPr="008D3853">
        <w:rPr>
          <w:rFonts w:ascii="Calibri" w:hAnsi="Calibri" w:cs="Calibri"/>
          <w:sz w:val="24"/>
          <w:szCs w:val="24"/>
        </w:rPr>
        <w:t xml:space="preserve"> – Anexo </w:t>
      </w:r>
      <w:proofErr w:type="gramStart"/>
      <w:r w:rsidR="00014E99" w:rsidRPr="008D3853">
        <w:rPr>
          <w:rFonts w:ascii="Calibri" w:hAnsi="Calibri" w:cs="Calibri"/>
          <w:sz w:val="24"/>
          <w:szCs w:val="24"/>
        </w:rPr>
        <w:t>1</w:t>
      </w:r>
      <w:proofErr w:type="gramEnd"/>
      <w:r w:rsidRPr="008D3853">
        <w:rPr>
          <w:rFonts w:ascii="Calibri" w:hAnsi="Calibri" w:cs="Calibri"/>
          <w:sz w:val="24"/>
          <w:szCs w:val="24"/>
        </w:rPr>
        <w:t xml:space="preserve"> do edital.</w:t>
      </w:r>
    </w:p>
    <w:p w:rsidR="007B35C1" w:rsidRPr="008D3853" w:rsidRDefault="007B35C1" w:rsidP="007B35C1">
      <w:pPr>
        <w:keepLines/>
        <w:jc w:val="both"/>
        <w:rPr>
          <w:rFonts w:ascii="Calibri" w:hAnsi="Calibri" w:cs="Calibri"/>
          <w:szCs w:val="28"/>
        </w:rPr>
      </w:pPr>
      <w:r w:rsidRPr="008D3853">
        <w:rPr>
          <w:rFonts w:ascii="Calibri" w:hAnsi="Calibri" w:cs="Calibri"/>
          <w:sz w:val="24"/>
          <w:szCs w:val="24"/>
        </w:rPr>
        <w:t xml:space="preserve"> </w:t>
      </w: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7.2</w:t>
      </w:r>
      <w:r w:rsidR="00014E99" w:rsidRPr="008D3853">
        <w:rPr>
          <w:rFonts w:ascii="Calibri" w:hAnsi="Calibri" w:cs="Calibri"/>
          <w:b/>
          <w:sz w:val="24"/>
          <w:szCs w:val="24"/>
        </w:rPr>
        <w:t>.</w:t>
      </w:r>
      <w:r w:rsidRPr="008D3853">
        <w:rPr>
          <w:rFonts w:ascii="Calibri" w:hAnsi="Calibri" w:cs="Calibri"/>
          <w:sz w:val="24"/>
          <w:szCs w:val="24"/>
        </w:rPr>
        <w:t xml:space="preserve"> Impedir que </w:t>
      </w:r>
      <w:proofErr w:type="gramStart"/>
      <w:r w:rsidRPr="008D3853">
        <w:rPr>
          <w:rFonts w:ascii="Calibri" w:hAnsi="Calibri" w:cs="Calibri"/>
          <w:sz w:val="24"/>
          <w:szCs w:val="24"/>
        </w:rPr>
        <w:t>haja</w:t>
      </w:r>
      <w:proofErr w:type="gramEnd"/>
      <w:r w:rsidRPr="008D3853">
        <w:rPr>
          <w:rFonts w:ascii="Calibri" w:hAnsi="Calibri" w:cs="Calibri"/>
          <w:sz w:val="24"/>
          <w:szCs w:val="24"/>
        </w:rPr>
        <w:t xml:space="preserve"> qualquer tipo de prejuízo nos atendimentos previstos, em virtude de atraso no pagamento dos serviços credenciados</w:t>
      </w:r>
      <w:r w:rsidR="006F5AB6">
        <w:rPr>
          <w:rFonts w:ascii="Calibri" w:hAnsi="Calibri" w:cs="Calibri"/>
          <w:sz w:val="24"/>
          <w:szCs w:val="24"/>
        </w:rPr>
        <w:t>, nos termos da Lei 8666/93</w:t>
      </w:r>
      <w:r w:rsidRPr="008D3853">
        <w:rPr>
          <w:rFonts w:ascii="Calibri" w:hAnsi="Calibri" w:cs="Calibri"/>
          <w:sz w:val="24"/>
          <w:szCs w:val="24"/>
        </w:rPr>
        <w:t>.</w:t>
      </w:r>
    </w:p>
    <w:p w:rsidR="007B35C1" w:rsidRPr="008D3853" w:rsidRDefault="007B35C1" w:rsidP="007B35C1">
      <w:pPr>
        <w:keepLines/>
        <w:jc w:val="both"/>
        <w:rPr>
          <w:rFonts w:ascii="Calibri" w:hAnsi="Calibri" w:cs="Calibri"/>
          <w:szCs w:val="28"/>
        </w:rPr>
      </w:pPr>
    </w:p>
    <w:p w:rsidR="007B35C1" w:rsidRPr="008D3853" w:rsidRDefault="007B35C1" w:rsidP="007B35C1">
      <w:pPr>
        <w:keepLines/>
        <w:jc w:val="both"/>
        <w:rPr>
          <w:rFonts w:ascii="Calibri" w:eastAsia="MS Mincho" w:hAnsi="Calibri" w:cs="Calibri"/>
          <w:sz w:val="24"/>
          <w:szCs w:val="24"/>
          <w:lang w:eastAsia="ja-JP"/>
        </w:rPr>
      </w:pPr>
      <w:r w:rsidRPr="008D3853">
        <w:rPr>
          <w:rFonts w:ascii="Calibri" w:hAnsi="Calibri" w:cs="Calibri"/>
          <w:b/>
          <w:sz w:val="24"/>
          <w:szCs w:val="24"/>
        </w:rPr>
        <w:t>7.3</w:t>
      </w:r>
      <w:r w:rsidR="00014E99" w:rsidRPr="008D3853">
        <w:rPr>
          <w:rFonts w:ascii="Calibri" w:hAnsi="Calibri" w:cs="Calibri"/>
          <w:b/>
          <w:sz w:val="24"/>
          <w:szCs w:val="24"/>
        </w:rPr>
        <w:t>.</w:t>
      </w:r>
      <w:r w:rsidRPr="008D3853">
        <w:rPr>
          <w:rFonts w:ascii="Calibri" w:hAnsi="Calibri" w:cs="Calibri"/>
          <w:sz w:val="24"/>
          <w:szCs w:val="24"/>
        </w:rPr>
        <w:t xml:space="preserve"> </w:t>
      </w:r>
      <w:r w:rsidRPr="008D3853">
        <w:rPr>
          <w:rFonts w:ascii="Calibri" w:eastAsia="MS Mincho" w:hAnsi="Calibri" w:cs="Calibri"/>
          <w:sz w:val="24"/>
          <w:szCs w:val="24"/>
          <w:lang w:eastAsia="ja-JP"/>
        </w:rPr>
        <w:t>Manter, durante toda a execução deste contrato, todas as condições que culminaram em sua habilitação.</w:t>
      </w:r>
    </w:p>
    <w:p w:rsidR="007B35C1" w:rsidRPr="008D3853" w:rsidRDefault="007B35C1" w:rsidP="007B35C1">
      <w:pPr>
        <w:keepLines/>
        <w:jc w:val="both"/>
        <w:rPr>
          <w:rFonts w:ascii="Calibri" w:eastAsia="MS Mincho" w:hAnsi="Calibri" w:cs="Calibri"/>
          <w:szCs w:val="28"/>
          <w:lang w:eastAsia="ja-JP"/>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7.4</w:t>
      </w:r>
      <w:r w:rsidR="00014E99" w:rsidRPr="008D3853">
        <w:rPr>
          <w:rFonts w:ascii="Calibri" w:hAnsi="Calibri" w:cs="Calibri"/>
          <w:b/>
          <w:sz w:val="24"/>
          <w:szCs w:val="24"/>
        </w:rPr>
        <w:t>.</w:t>
      </w:r>
      <w:r w:rsidRPr="008D3853">
        <w:rPr>
          <w:rFonts w:ascii="Calibri" w:hAnsi="Calibri" w:cs="Calibri"/>
          <w:sz w:val="24"/>
          <w:szCs w:val="24"/>
        </w:rPr>
        <w:t xml:space="preserve"> Manter o mais completo e absoluto sigilo após o encerramento deste Contrato, de quaisquer dados, informações e documentos de que venha eventualmente a ter conhecimento ou acesso, não podendo, sob qualquer pretexto, divulgar, revelar, produzir, utilizar ou deles dar conhecimento a terceiros estranhos a esta contratação, sob pena de aplicação de sanções.</w:t>
      </w:r>
    </w:p>
    <w:p w:rsidR="007B35C1" w:rsidRPr="000755F3" w:rsidRDefault="007B35C1" w:rsidP="007B35C1">
      <w:pPr>
        <w:keepLines/>
        <w:jc w:val="both"/>
        <w:rPr>
          <w:rFonts w:cs="Arial"/>
          <w:color w:val="FF0000"/>
          <w:szCs w:val="28"/>
        </w:rPr>
      </w:pPr>
      <w:r w:rsidRPr="000755F3">
        <w:rPr>
          <w:rFonts w:cs="Arial"/>
          <w:color w:val="FF0000"/>
          <w:sz w:val="24"/>
          <w:szCs w:val="24"/>
        </w:rPr>
        <w:t xml:space="preserve"> </w:t>
      </w: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t>7.5</w:t>
      </w:r>
      <w:r w:rsidR="00014E99" w:rsidRPr="008D3853">
        <w:rPr>
          <w:rFonts w:ascii="Calibri" w:hAnsi="Calibri" w:cs="Calibri"/>
          <w:b/>
          <w:sz w:val="24"/>
          <w:szCs w:val="24"/>
        </w:rPr>
        <w:t>.</w:t>
      </w:r>
      <w:r w:rsidRPr="008D3853">
        <w:rPr>
          <w:rFonts w:ascii="Calibri" w:hAnsi="Calibri" w:cs="Calibri"/>
          <w:sz w:val="24"/>
          <w:szCs w:val="24"/>
        </w:rPr>
        <w:t xml:space="preserve"> Responder por todos os impostos, taxas, emolumentos, seguros e contribuições fiscais e parafiscais que incidam ou venham a incidir, direta ou indiretamente, sobre todas as atividades decorrentes deste Contrato, de forma a que os pagamentos constantes da Cláusula </w:t>
      </w:r>
      <w:proofErr w:type="gramStart"/>
      <w:r w:rsidR="008D3853" w:rsidRPr="008D3853">
        <w:rPr>
          <w:rFonts w:ascii="Calibri" w:hAnsi="Calibri" w:cs="Calibri"/>
          <w:sz w:val="24"/>
          <w:szCs w:val="24"/>
        </w:rPr>
        <w:t>7</w:t>
      </w:r>
      <w:proofErr w:type="gramEnd"/>
      <w:r w:rsidRPr="008D3853">
        <w:rPr>
          <w:rFonts w:ascii="Calibri" w:hAnsi="Calibri" w:cs="Calibri"/>
          <w:sz w:val="24"/>
          <w:szCs w:val="24"/>
        </w:rPr>
        <w:t xml:space="preserve"> representem a única e exclusiva contraprestação pelos serviços prestados.</w:t>
      </w:r>
    </w:p>
    <w:p w:rsidR="007B35C1" w:rsidRPr="008D3853" w:rsidRDefault="007B35C1" w:rsidP="007B35C1">
      <w:pPr>
        <w:keepLines/>
        <w:jc w:val="both"/>
        <w:rPr>
          <w:rFonts w:ascii="Calibri" w:hAnsi="Calibri" w:cs="Calibri"/>
          <w:szCs w:val="28"/>
        </w:rPr>
      </w:pPr>
    </w:p>
    <w:p w:rsidR="007B35C1" w:rsidRPr="008D3853" w:rsidRDefault="007B35C1" w:rsidP="007B35C1">
      <w:pPr>
        <w:keepLines/>
        <w:jc w:val="both"/>
        <w:rPr>
          <w:rFonts w:ascii="Calibri" w:hAnsi="Calibri" w:cs="Calibri"/>
          <w:sz w:val="24"/>
          <w:szCs w:val="24"/>
        </w:rPr>
      </w:pPr>
      <w:r w:rsidRPr="008D3853">
        <w:rPr>
          <w:rFonts w:ascii="Calibri" w:hAnsi="Calibri" w:cs="Calibri"/>
          <w:b/>
          <w:sz w:val="24"/>
          <w:szCs w:val="24"/>
        </w:rPr>
        <w:lastRenderedPageBreak/>
        <w:t>7.6</w:t>
      </w:r>
      <w:r w:rsidR="00014E99" w:rsidRPr="008D3853">
        <w:rPr>
          <w:rFonts w:ascii="Calibri" w:hAnsi="Calibri" w:cs="Calibri"/>
          <w:b/>
          <w:sz w:val="24"/>
          <w:szCs w:val="24"/>
        </w:rPr>
        <w:t>.</w:t>
      </w:r>
      <w:r w:rsidRPr="008D3853">
        <w:rPr>
          <w:rFonts w:ascii="Calibri" w:hAnsi="Calibri" w:cs="Calibri"/>
          <w:sz w:val="24"/>
          <w:szCs w:val="24"/>
        </w:rPr>
        <w:t xml:space="preserve"> Responsabilizar-se pelos danos causados diretamente </w:t>
      </w:r>
      <w:r w:rsidR="008D3853">
        <w:rPr>
          <w:rFonts w:ascii="Calibri" w:hAnsi="Calibri" w:cs="Calibri"/>
          <w:sz w:val="24"/>
          <w:szCs w:val="24"/>
        </w:rPr>
        <w:t>à</w:t>
      </w:r>
      <w:r w:rsidRPr="008D3853">
        <w:rPr>
          <w:rFonts w:ascii="Calibri" w:hAnsi="Calibri" w:cs="Calibri"/>
          <w:sz w:val="24"/>
          <w:szCs w:val="24"/>
        </w:rPr>
        <w:t xml:space="preserve"> </w:t>
      </w:r>
      <w:r w:rsidRPr="008D3853">
        <w:rPr>
          <w:rFonts w:ascii="Calibri" w:hAnsi="Calibri" w:cs="Calibri"/>
          <w:b/>
          <w:sz w:val="24"/>
          <w:szCs w:val="24"/>
        </w:rPr>
        <w:t>CONTRATANTE</w:t>
      </w:r>
      <w:r w:rsidRPr="008D3853">
        <w:rPr>
          <w:rFonts w:ascii="Calibri" w:hAnsi="Calibri" w:cs="Calibri"/>
          <w:sz w:val="24"/>
          <w:szCs w:val="24"/>
        </w:rPr>
        <w:t xml:space="preserve"> ou a terceiros, decorrentes de sua culpa ou dolo na execução deste Contrato.</w:t>
      </w:r>
    </w:p>
    <w:p w:rsidR="007B35C1" w:rsidRPr="00DE7110" w:rsidRDefault="007B35C1" w:rsidP="007B35C1">
      <w:pPr>
        <w:keepLines/>
        <w:jc w:val="both"/>
        <w:rPr>
          <w:rFonts w:ascii="Calibri" w:hAnsi="Calibri" w:cs="Calibri"/>
          <w:szCs w:val="28"/>
        </w:rPr>
      </w:pPr>
    </w:p>
    <w:p w:rsidR="007B35C1" w:rsidRPr="00DE7110" w:rsidRDefault="007B35C1" w:rsidP="007B35C1">
      <w:pPr>
        <w:keepLines/>
        <w:jc w:val="both"/>
        <w:rPr>
          <w:rFonts w:ascii="Calibri" w:hAnsi="Calibri" w:cs="Calibri"/>
          <w:sz w:val="24"/>
          <w:szCs w:val="24"/>
        </w:rPr>
      </w:pPr>
      <w:r w:rsidRPr="00DE7110">
        <w:rPr>
          <w:rFonts w:ascii="Calibri" w:hAnsi="Calibri" w:cs="Calibri"/>
          <w:b/>
          <w:sz w:val="24"/>
          <w:szCs w:val="24"/>
        </w:rPr>
        <w:t>7.7</w:t>
      </w:r>
      <w:r w:rsidR="00014E99" w:rsidRPr="00DE7110">
        <w:rPr>
          <w:rFonts w:ascii="Calibri" w:hAnsi="Calibri" w:cs="Calibri"/>
          <w:b/>
          <w:sz w:val="24"/>
          <w:szCs w:val="24"/>
        </w:rPr>
        <w:t>.</w:t>
      </w:r>
      <w:r w:rsidRPr="00DE7110">
        <w:rPr>
          <w:rFonts w:ascii="Calibri" w:hAnsi="Calibri" w:cs="Calibri"/>
          <w:sz w:val="24"/>
          <w:szCs w:val="24"/>
        </w:rPr>
        <w:t xml:space="preserve"> Dispor, no prazo de </w:t>
      </w:r>
      <w:r w:rsidRPr="00DE7110">
        <w:rPr>
          <w:rFonts w:ascii="Calibri" w:hAnsi="Calibri" w:cs="Calibri"/>
          <w:b/>
          <w:sz w:val="24"/>
          <w:szCs w:val="24"/>
        </w:rPr>
        <w:t>48</w:t>
      </w:r>
      <w:r w:rsidRPr="00DE7110">
        <w:rPr>
          <w:rFonts w:ascii="Calibri" w:hAnsi="Calibri" w:cs="Calibri"/>
          <w:sz w:val="24"/>
          <w:szCs w:val="24"/>
        </w:rPr>
        <w:t xml:space="preserve"> (quarenta e oito) </w:t>
      </w:r>
      <w:r w:rsidRPr="00DE7110">
        <w:rPr>
          <w:rFonts w:ascii="Calibri" w:hAnsi="Calibri" w:cs="Calibri"/>
          <w:b/>
          <w:sz w:val="24"/>
          <w:szCs w:val="24"/>
        </w:rPr>
        <w:t>horas úteis</w:t>
      </w:r>
      <w:r w:rsidRPr="00DE7110">
        <w:rPr>
          <w:rFonts w:ascii="Calibri" w:hAnsi="Calibri" w:cs="Calibri"/>
          <w:sz w:val="24"/>
          <w:szCs w:val="24"/>
        </w:rPr>
        <w:t xml:space="preserve">, após o recebimento pela </w:t>
      </w:r>
      <w:r w:rsidRPr="00DE7110">
        <w:rPr>
          <w:rFonts w:ascii="Calibri" w:hAnsi="Calibri" w:cs="Calibri"/>
          <w:b/>
          <w:sz w:val="24"/>
          <w:szCs w:val="24"/>
        </w:rPr>
        <w:t>CONTRATADA</w:t>
      </w:r>
      <w:r w:rsidRPr="00DE7110">
        <w:rPr>
          <w:rFonts w:ascii="Calibri" w:hAnsi="Calibri" w:cs="Calibri"/>
          <w:sz w:val="24"/>
          <w:szCs w:val="24"/>
        </w:rPr>
        <w:t xml:space="preserve"> da Ordem para Início dos Serviços, de equipe especializada para oferecer todo o suporte na implantação, e posterior manutenção e gerenciamento do plano, mantendo no decorrer deste Contrato, um canal de comunicação exclusivo. </w:t>
      </w:r>
    </w:p>
    <w:p w:rsidR="007B35C1" w:rsidRPr="000755F3" w:rsidRDefault="007B35C1" w:rsidP="007B35C1">
      <w:pPr>
        <w:keepLines/>
        <w:jc w:val="both"/>
        <w:rPr>
          <w:rFonts w:cs="Arial"/>
          <w:color w:val="FF0000"/>
          <w:szCs w:val="28"/>
        </w:rPr>
      </w:pPr>
    </w:p>
    <w:p w:rsidR="007B35C1" w:rsidRPr="00DE7110" w:rsidRDefault="007B35C1" w:rsidP="007B35C1">
      <w:pPr>
        <w:keepLines/>
        <w:jc w:val="both"/>
        <w:rPr>
          <w:rFonts w:ascii="Calibri" w:hAnsi="Calibri" w:cs="Calibri"/>
          <w:sz w:val="24"/>
          <w:szCs w:val="24"/>
        </w:rPr>
      </w:pPr>
      <w:r w:rsidRPr="00DE7110">
        <w:rPr>
          <w:rFonts w:ascii="Calibri" w:hAnsi="Calibri" w:cs="Calibri"/>
          <w:b/>
          <w:sz w:val="24"/>
          <w:szCs w:val="24"/>
        </w:rPr>
        <w:t>7.8</w:t>
      </w:r>
      <w:r w:rsidR="00014E99" w:rsidRPr="00DE7110">
        <w:rPr>
          <w:rFonts w:ascii="Calibri" w:hAnsi="Calibri" w:cs="Calibri"/>
          <w:b/>
          <w:sz w:val="24"/>
          <w:szCs w:val="24"/>
        </w:rPr>
        <w:t>.</w:t>
      </w:r>
      <w:r w:rsidRPr="00DE7110">
        <w:rPr>
          <w:rFonts w:ascii="Calibri" w:hAnsi="Calibri" w:cs="Calibri"/>
          <w:sz w:val="24"/>
          <w:szCs w:val="24"/>
        </w:rPr>
        <w:t xml:space="preserve"> Indicar um preposto para comparecer na sede do </w:t>
      </w:r>
      <w:r w:rsidRPr="00DE7110">
        <w:rPr>
          <w:rFonts w:ascii="Calibri" w:hAnsi="Calibri" w:cs="Calibri"/>
          <w:b/>
          <w:sz w:val="24"/>
          <w:szCs w:val="24"/>
        </w:rPr>
        <w:t>CONTRATANTE</w:t>
      </w:r>
      <w:r w:rsidRPr="00DE7110">
        <w:rPr>
          <w:rFonts w:ascii="Calibri" w:hAnsi="Calibri" w:cs="Calibri"/>
          <w:sz w:val="24"/>
          <w:szCs w:val="24"/>
        </w:rPr>
        <w:t>, sempre que convocado, para esclarecimentos de quaisquer problemas relacionados com os serviços contratados.</w:t>
      </w:r>
    </w:p>
    <w:p w:rsidR="007B35C1" w:rsidRPr="00DE7110" w:rsidRDefault="007B35C1" w:rsidP="007B35C1">
      <w:pPr>
        <w:keepLines/>
        <w:jc w:val="both"/>
        <w:rPr>
          <w:rFonts w:ascii="Calibri" w:hAnsi="Calibri" w:cs="Calibri"/>
          <w:szCs w:val="28"/>
        </w:rPr>
      </w:pPr>
    </w:p>
    <w:p w:rsidR="007B35C1" w:rsidRPr="00DE7110" w:rsidRDefault="007B35C1" w:rsidP="007B35C1">
      <w:pPr>
        <w:keepLines/>
        <w:jc w:val="both"/>
        <w:rPr>
          <w:rFonts w:ascii="Calibri" w:hAnsi="Calibri" w:cs="Calibri"/>
          <w:sz w:val="24"/>
          <w:szCs w:val="24"/>
        </w:rPr>
      </w:pPr>
      <w:r w:rsidRPr="00DE7110">
        <w:rPr>
          <w:rFonts w:ascii="Calibri" w:hAnsi="Calibri" w:cs="Calibri"/>
          <w:b/>
          <w:sz w:val="24"/>
          <w:szCs w:val="24"/>
        </w:rPr>
        <w:t>7.9</w:t>
      </w:r>
      <w:r w:rsidR="00014E99" w:rsidRPr="00DE7110">
        <w:rPr>
          <w:rFonts w:ascii="Calibri" w:hAnsi="Calibri" w:cs="Calibri"/>
          <w:b/>
          <w:sz w:val="24"/>
          <w:szCs w:val="24"/>
        </w:rPr>
        <w:t>.</w:t>
      </w:r>
      <w:r w:rsidRPr="00DE7110">
        <w:rPr>
          <w:rFonts w:ascii="Calibri" w:hAnsi="Calibri" w:cs="Calibri"/>
          <w:sz w:val="24"/>
          <w:szCs w:val="24"/>
        </w:rPr>
        <w:t xml:space="preserve"> Emitir, quando necessárias, as Guias de Atendimento/Autorizações de Internação nos prazos estabelecidos ou comunicar em tempo hábil os motivos da não autorização.</w:t>
      </w:r>
    </w:p>
    <w:p w:rsidR="007B35C1" w:rsidRPr="00DE7110" w:rsidRDefault="007B35C1" w:rsidP="007B35C1">
      <w:pPr>
        <w:keepLines/>
        <w:jc w:val="both"/>
        <w:rPr>
          <w:rFonts w:ascii="Calibri" w:hAnsi="Calibri" w:cs="Calibri"/>
          <w:szCs w:val="28"/>
        </w:rPr>
      </w:pPr>
    </w:p>
    <w:p w:rsidR="007B35C1" w:rsidRPr="00DE7110" w:rsidRDefault="007B35C1" w:rsidP="007B35C1">
      <w:pPr>
        <w:keepLines/>
        <w:jc w:val="both"/>
        <w:rPr>
          <w:rFonts w:ascii="Calibri" w:hAnsi="Calibri" w:cs="Calibri"/>
          <w:sz w:val="24"/>
          <w:szCs w:val="24"/>
        </w:rPr>
      </w:pPr>
      <w:r w:rsidRPr="00DE7110">
        <w:rPr>
          <w:rFonts w:ascii="Calibri" w:hAnsi="Calibri" w:cs="Calibri"/>
          <w:b/>
          <w:sz w:val="24"/>
          <w:szCs w:val="24"/>
        </w:rPr>
        <w:t>7.10</w:t>
      </w:r>
      <w:r w:rsidR="00014E99" w:rsidRPr="00DE7110">
        <w:rPr>
          <w:rFonts w:ascii="Calibri" w:hAnsi="Calibri" w:cs="Calibri"/>
          <w:b/>
          <w:sz w:val="24"/>
          <w:szCs w:val="24"/>
        </w:rPr>
        <w:t>.</w:t>
      </w:r>
      <w:r w:rsidRPr="00DE7110">
        <w:rPr>
          <w:rFonts w:ascii="Calibri" w:hAnsi="Calibri" w:cs="Calibri"/>
          <w:sz w:val="24"/>
          <w:szCs w:val="24"/>
        </w:rPr>
        <w:t xml:space="preserve"> Fornecer a relação dos exames especiais e procedimentos médicos que necessitem de prévia autorização</w:t>
      </w:r>
      <w:r w:rsidR="00B80A61">
        <w:rPr>
          <w:rFonts w:ascii="Calibri" w:hAnsi="Calibri" w:cs="Calibri"/>
          <w:sz w:val="24"/>
          <w:szCs w:val="24"/>
        </w:rPr>
        <w:t>, nos termos do regulamento da empresa</w:t>
      </w:r>
      <w:r w:rsidRPr="00DE7110">
        <w:rPr>
          <w:rFonts w:ascii="Calibri" w:hAnsi="Calibri" w:cs="Calibri"/>
          <w:sz w:val="24"/>
          <w:szCs w:val="24"/>
        </w:rPr>
        <w:t>.</w:t>
      </w:r>
    </w:p>
    <w:p w:rsidR="007B35C1" w:rsidRPr="00DE7110" w:rsidRDefault="007B35C1" w:rsidP="007B35C1">
      <w:pPr>
        <w:keepLines/>
        <w:jc w:val="both"/>
        <w:rPr>
          <w:rFonts w:ascii="Calibri" w:hAnsi="Calibri" w:cs="Calibri"/>
          <w:szCs w:val="28"/>
        </w:rPr>
      </w:pPr>
    </w:p>
    <w:p w:rsidR="007B35C1" w:rsidRDefault="007B35C1" w:rsidP="007B35C1">
      <w:pPr>
        <w:keepLines/>
        <w:jc w:val="both"/>
        <w:rPr>
          <w:rFonts w:ascii="Calibri" w:hAnsi="Calibri" w:cs="Calibri"/>
          <w:sz w:val="24"/>
          <w:szCs w:val="24"/>
        </w:rPr>
      </w:pPr>
      <w:r w:rsidRPr="00DE7110">
        <w:rPr>
          <w:rFonts w:ascii="Calibri" w:hAnsi="Calibri" w:cs="Calibri"/>
          <w:b/>
          <w:sz w:val="24"/>
          <w:szCs w:val="24"/>
        </w:rPr>
        <w:t>7.11</w:t>
      </w:r>
      <w:r w:rsidR="00014E99" w:rsidRPr="00DE7110">
        <w:rPr>
          <w:rFonts w:ascii="Calibri" w:hAnsi="Calibri" w:cs="Calibri"/>
          <w:sz w:val="24"/>
          <w:szCs w:val="24"/>
        </w:rPr>
        <w:t>.</w:t>
      </w:r>
      <w:r w:rsidRPr="00DE7110">
        <w:rPr>
          <w:rFonts w:ascii="Calibri" w:hAnsi="Calibri" w:cs="Calibri"/>
          <w:sz w:val="24"/>
          <w:szCs w:val="24"/>
        </w:rPr>
        <w:t xml:space="preserve"> Comunicar </w:t>
      </w:r>
      <w:r w:rsidR="00DE7110" w:rsidRPr="00DE7110">
        <w:rPr>
          <w:rFonts w:ascii="Calibri" w:hAnsi="Calibri" w:cs="Calibri"/>
          <w:sz w:val="24"/>
          <w:szCs w:val="24"/>
        </w:rPr>
        <w:t>à</w:t>
      </w:r>
      <w:r w:rsidRPr="00DE7110">
        <w:rPr>
          <w:rFonts w:ascii="Calibri" w:hAnsi="Calibri" w:cs="Calibri"/>
          <w:sz w:val="24"/>
          <w:szCs w:val="24"/>
        </w:rPr>
        <w:t xml:space="preserve"> </w:t>
      </w:r>
      <w:r w:rsidRPr="00DE7110">
        <w:rPr>
          <w:rFonts w:ascii="Calibri" w:hAnsi="Calibri" w:cs="Calibri"/>
          <w:b/>
          <w:sz w:val="24"/>
          <w:szCs w:val="24"/>
        </w:rPr>
        <w:t>CONTRATANTE</w:t>
      </w:r>
      <w:r w:rsidRPr="00DE7110">
        <w:rPr>
          <w:rFonts w:ascii="Calibri" w:hAnsi="Calibri" w:cs="Calibri"/>
          <w:sz w:val="24"/>
          <w:szCs w:val="24"/>
        </w:rPr>
        <w:t>, imediatamente, qualquer irregularidade cometida por beneficiário, por má-fé ou dolo, para as medidas cabíveis.</w:t>
      </w:r>
    </w:p>
    <w:p w:rsidR="003B2AA6" w:rsidRPr="00DE7110" w:rsidRDefault="003B2AA6" w:rsidP="007B35C1">
      <w:pPr>
        <w:keepLines/>
        <w:jc w:val="both"/>
        <w:rPr>
          <w:rFonts w:ascii="Calibri" w:hAnsi="Calibri" w:cs="Calibri"/>
          <w:sz w:val="24"/>
          <w:szCs w:val="24"/>
        </w:rPr>
      </w:pPr>
    </w:p>
    <w:p w:rsidR="007B35C1" w:rsidRPr="00EC1C5E" w:rsidRDefault="007B35C1" w:rsidP="007B35C1">
      <w:pPr>
        <w:keepLines/>
        <w:jc w:val="both"/>
        <w:rPr>
          <w:rFonts w:ascii="Calibri" w:hAnsi="Calibri" w:cs="Calibri"/>
          <w:sz w:val="24"/>
          <w:szCs w:val="24"/>
        </w:rPr>
      </w:pPr>
      <w:r w:rsidRPr="00EC1C5E">
        <w:rPr>
          <w:rFonts w:ascii="Calibri" w:hAnsi="Calibri" w:cs="Calibri"/>
          <w:b/>
          <w:sz w:val="24"/>
          <w:szCs w:val="24"/>
        </w:rPr>
        <w:t>7.12</w:t>
      </w:r>
      <w:r w:rsidR="00014E99" w:rsidRPr="00EC1C5E">
        <w:rPr>
          <w:rFonts w:ascii="Calibri" w:hAnsi="Calibri" w:cs="Calibri"/>
          <w:b/>
          <w:sz w:val="24"/>
          <w:szCs w:val="24"/>
        </w:rPr>
        <w:t>.</w:t>
      </w:r>
      <w:r w:rsidRPr="00EC1C5E">
        <w:rPr>
          <w:rFonts w:ascii="Calibri" w:hAnsi="Calibri" w:cs="Calibri"/>
          <w:sz w:val="24"/>
          <w:szCs w:val="24"/>
        </w:rPr>
        <w:t xml:space="preserve"> Possuir Central de Atendimento funcionando </w:t>
      </w:r>
      <w:r w:rsidRPr="00EC1C5E">
        <w:rPr>
          <w:rFonts w:ascii="Calibri" w:hAnsi="Calibri" w:cs="Calibri"/>
          <w:b/>
          <w:sz w:val="24"/>
          <w:szCs w:val="24"/>
        </w:rPr>
        <w:t>24 horas por dia</w:t>
      </w:r>
      <w:r w:rsidRPr="00EC1C5E">
        <w:rPr>
          <w:rFonts w:ascii="Calibri" w:hAnsi="Calibri" w:cs="Calibri"/>
          <w:sz w:val="24"/>
          <w:szCs w:val="24"/>
        </w:rPr>
        <w:t>, inclusive aos sábados, domingos e feriados, com pessoas habilitadas para informar sobre locais para a realização de exame laboratorial especializado ou complementar, não constante no livro da rede credenciada/referenciada, atendimento de urgência e/ou emergência em pronto-socorro ou hospital, autorização para a realização de procedimentos cirúrgicos em hospitais, consultórios/ambulatórios e clínicas, internação eletiva de urgência e/ou emergência,</w:t>
      </w:r>
      <w:proofErr w:type="gramStart"/>
      <w:r w:rsidRPr="00EC1C5E">
        <w:rPr>
          <w:rFonts w:ascii="Calibri" w:hAnsi="Calibri" w:cs="Calibri"/>
          <w:sz w:val="24"/>
          <w:szCs w:val="24"/>
        </w:rPr>
        <w:t xml:space="preserve">  </w:t>
      </w:r>
      <w:proofErr w:type="gramEnd"/>
      <w:r w:rsidRPr="00EC1C5E">
        <w:rPr>
          <w:rFonts w:ascii="Calibri" w:hAnsi="Calibri" w:cs="Calibri"/>
          <w:sz w:val="24"/>
          <w:szCs w:val="24"/>
        </w:rPr>
        <w:t>em território nacional, reembolso de despesas com a realização de procedimentos dos serviços garantidos no contrato, quando realizados na livre escolha ou em atendimento de emergência ou urgência, quando não for possível a utilização de serviço próprio, rede credenciada/referenciada ou das congêneres;</w:t>
      </w:r>
    </w:p>
    <w:p w:rsidR="00014E99" w:rsidRPr="00EC1C5E" w:rsidRDefault="00014E99" w:rsidP="007B35C1">
      <w:pPr>
        <w:keepLines/>
        <w:jc w:val="both"/>
        <w:rPr>
          <w:rFonts w:ascii="Calibri" w:hAnsi="Calibri" w:cs="Calibri"/>
          <w:sz w:val="24"/>
          <w:szCs w:val="24"/>
        </w:rPr>
      </w:pPr>
    </w:p>
    <w:p w:rsidR="007B35C1" w:rsidRPr="00EC1C5E" w:rsidRDefault="007B35C1" w:rsidP="007B35C1">
      <w:pPr>
        <w:keepLines/>
        <w:ind w:firstLine="280"/>
        <w:jc w:val="both"/>
        <w:rPr>
          <w:rFonts w:ascii="Calibri" w:hAnsi="Calibri" w:cs="Calibri"/>
          <w:sz w:val="24"/>
          <w:szCs w:val="24"/>
        </w:rPr>
      </w:pPr>
      <w:r w:rsidRPr="00EC1C5E">
        <w:rPr>
          <w:rFonts w:ascii="Calibri" w:hAnsi="Calibri" w:cs="Calibri"/>
          <w:b/>
          <w:sz w:val="24"/>
          <w:szCs w:val="24"/>
        </w:rPr>
        <w:t>7.12.1</w:t>
      </w:r>
      <w:r w:rsidR="00014E99" w:rsidRPr="00EC1C5E">
        <w:rPr>
          <w:rFonts w:ascii="Calibri" w:hAnsi="Calibri" w:cs="Calibri"/>
          <w:b/>
          <w:sz w:val="24"/>
          <w:szCs w:val="24"/>
        </w:rPr>
        <w:t>.</w:t>
      </w:r>
      <w:r w:rsidRPr="00EC1C5E">
        <w:rPr>
          <w:rFonts w:ascii="Calibri" w:hAnsi="Calibri" w:cs="Calibri"/>
          <w:sz w:val="24"/>
          <w:szCs w:val="24"/>
        </w:rPr>
        <w:t xml:space="preserve"> Quando se fizer necessária a autorização prévia para a realização de procedimento, e desde que corretamente solicitado pelo médico assistente, a liberação deverá ocorrer em até </w:t>
      </w:r>
      <w:r w:rsidRPr="00EC1C5E">
        <w:rPr>
          <w:rFonts w:ascii="Calibri" w:hAnsi="Calibri" w:cs="Calibri"/>
          <w:b/>
          <w:sz w:val="24"/>
          <w:szCs w:val="24"/>
        </w:rPr>
        <w:t>24 horas do pedido</w:t>
      </w:r>
      <w:r w:rsidRPr="00EC1C5E">
        <w:rPr>
          <w:rFonts w:ascii="Calibri" w:hAnsi="Calibri" w:cs="Calibri"/>
          <w:sz w:val="24"/>
          <w:szCs w:val="24"/>
        </w:rPr>
        <w:t>;</w:t>
      </w:r>
    </w:p>
    <w:p w:rsidR="007B35C1" w:rsidRPr="00794F52" w:rsidRDefault="007B35C1" w:rsidP="007B35C1">
      <w:pPr>
        <w:keepLines/>
        <w:jc w:val="both"/>
        <w:rPr>
          <w:rFonts w:ascii="Calibri" w:hAnsi="Calibri" w:cs="Calibri"/>
          <w:color w:val="FF0000"/>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7.13</w:t>
      </w:r>
      <w:r w:rsidR="00014E99" w:rsidRPr="00794F52">
        <w:rPr>
          <w:rFonts w:ascii="Calibri" w:hAnsi="Calibri" w:cs="Calibri"/>
          <w:b/>
          <w:sz w:val="24"/>
          <w:szCs w:val="24"/>
        </w:rPr>
        <w:t>.</w:t>
      </w:r>
      <w:r w:rsidRPr="00794F52">
        <w:rPr>
          <w:rFonts w:ascii="Calibri" w:hAnsi="Calibri" w:cs="Calibri"/>
          <w:sz w:val="24"/>
          <w:szCs w:val="24"/>
        </w:rPr>
        <w:t xml:space="preserve"> Enviar até o dia </w:t>
      </w:r>
      <w:r w:rsidRPr="00794F52">
        <w:rPr>
          <w:rFonts w:ascii="Calibri" w:hAnsi="Calibri" w:cs="Calibri"/>
          <w:b/>
          <w:sz w:val="24"/>
          <w:szCs w:val="24"/>
        </w:rPr>
        <w:t>10</w:t>
      </w:r>
      <w:r w:rsidR="000863D6">
        <w:rPr>
          <w:rFonts w:ascii="Calibri" w:hAnsi="Calibri" w:cs="Calibri"/>
          <w:b/>
          <w:sz w:val="24"/>
          <w:szCs w:val="24"/>
        </w:rPr>
        <w:t xml:space="preserve"> do mês subsequ</w:t>
      </w:r>
      <w:r w:rsidRPr="00794F52">
        <w:rPr>
          <w:rFonts w:ascii="Calibri" w:hAnsi="Calibri" w:cs="Calibri"/>
          <w:b/>
          <w:sz w:val="24"/>
          <w:szCs w:val="24"/>
        </w:rPr>
        <w:t>ente</w:t>
      </w:r>
      <w:r w:rsidRPr="00794F52">
        <w:rPr>
          <w:rFonts w:ascii="Calibri" w:hAnsi="Calibri" w:cs="Calibri"/>
          <w:sz w:val="24"/>
          <w:szCs w:val="24"/>
        </w:rPr>
        <w:t xml:space="preserve"> à utilização dos serviços, os seguintes relatórios:</w:t>
      </w:r>
    </w:p>
    <w:p w:rsidR="007B35C1" w:rsidRPr="00794F52" w:rsidRDefault="007B35C1" w:rsidP="007B35C1">
      <w:pPr>
        <w:keepLines/>
        <w:jc w:val="both"/>
        <w:rPr>
          <w:rFonts w:ascii="Calibri" w:hAnsi="Calibri" w:cs="Calibri"/>
          <w:sz w:val="24"/>
          <w:szCs w:val="24"/>
        </w:rPr>
      </w:pPr>
    </w:p>
    <w:p w:rsidR="007B35C1" w:rsidRPr="00794F52" w:rsidRDefault="00014E99" w:rsidP="007B35C1">
      <w:pPr>
        <w:keepLines/>
        <w:ind w:firstLine="280"/>
        <w:jc w:val="both"/>
        <w:rPr>
          <w:rFonts w:ascii="Calibri" w:hAnsi="Calibri" w:cs="Calibri"/>
          <w:sz w:val="24"/>
          <w:szCs w:val="24"/>
        </w:rPr>
      </w:pPr>
      <w:r w:rsidRPr="00794F52">
        <w:rPr>
          <w:rFonts w:ascii="Calibri" w:hAnsi="Calibri" w:cs="Calibri"/>
          <w:b/>
          <w:sz w:val="24"/>
          <w:szCs w:val="24"/>
        </w:rPr>
        <w:tab/>
      </w:r>
      <w:r w:rsidR="007B35C1" w:rsidRPr="00794F52">
        <w:rPr>
          <w:rFonts w:ascii="Calibri" w:hAnsi="Calibri" w:cs="Calibri"/>
          <w:b/>
          <w:sz w:val="24"/>
          <w:szCs w:val="24"/>
        </w:rPr>
        <w:t>7.13.1</w:t>
      </w:r>
      <w:r w:rsidRPr="00794F52">
        <w:rPr>
          <w:rFonts w:ascii="Calibri" w:hAnsi="Calibri" w:cs="Calibri"/>
          <w:b/>
          <w:sz w:val="24"/>
          <w:szCs w:val="24"/>
        </w:rPr>
        <w:t>.</w:t>
      </w:r>
      <w:r w:rsidR="007B35C1" w:rsidRPr="00794F52">
        <w:rPr>
          <w:rFonts w:ascii="Calibri" w:hAnsi="Calibri" w:cs="Calibri"/>
          <w:sz w:val="24"/>
          <w:szCs w:val="24"/>
        </w:rPr>
        <w:t xml:space="preserve"> Relatório Operacional com a movimentação cadastral, emissões de cartões de identificação, reembolso, autorizações prévias, credenciamento e descredenciamento, e outros; </w:t>
      </w:r>
    </w:p>
    <w:p w:rsidR="007B35C1" w:rsidRPr="00794F52" w:rsidRDefault="007B35C1" w:rsidP="007B35C1">
      <w:pPr>
        <w:keepLines/>
        <w:ind w:firstLine="280"/>
        <w:jc w:val="both"/>
        <w:rPr>
          <w:rFonts w:ascii="Calibri" w:hAnsi="Calibri" w:cs="Calibri"/>
          <w:sz w:val="24"/>
          <w:szCs w:val="24"/>
        </w:rPr>
      </w:pPr>
    </w:p>
    <w:p w:rsidR="007B35C1" w:rsidRPr="00794F52" w:rsidRDefault="00014E99" w:rsidP="007B35C1">
      <w:pPr>
        <w:keepLines/>
        <w:ind w:firstLine="280"/>
        <w:jc w:val="both"/>
        <w:rPr>
          <w:rFonts w:ascii="Calibri" w:hAnsi="Calibri" w:cs="Calibri"/>
          <w:sz w:val="24"/>
          <w:szCs w:val="24"/>
        </w:rPr>
      </w:pPr>
      <w:r w:rsidRPr="00794F52">
        <w:rPr>
          <w:rFonts w:ascii="Calibri" w:hAnsi="Calibri" w:cs="Calibri"/>
          <w:b/>
          <w:sz w:val="24"/>
          <w:szCs w:val="24"/>
        </w:rPr>
        <w:lastRenderedPageBreak/>
        <w:tab/>
      </w:r>
      <w:r w:rsidR="007B35C1" w:rsidRPr="00794F52">
        <w:rPr>
          <w:rFonts w:ascii="Calibri" w:hAnsi="Calibri" w:cs="Calibri"/>
          <w:b/>
          <w:sz w:val="24"/>
          <w:szCs w:val="24"/>
        </w:rPr>
        <w:t>7.13.2</w:t>
      </w:r>
      <w:r w:rsidRPr="00794F52">
        <w:rPr>
          <w:rFonts w:ascii="Calibri" w:hAnsi="Calibri" w:cs="Calibri"/>
          <w:b/>
          <w:sz w:val="24"/>
          <w:szCs w:val="24"/>
        </w:rPr>
        <w:t>.</w:t>
      </w:r>
      <w:r w:rsidR="007B35C1" w:rsidRPr="00794F52">
        <w:rPr>
          <w:rFonts w:ascii="Calibri" w:hAnsi="Calibri" w:cs="Calibri"/>
          <w:sz w:val="24"/>
          <w:szCs w:val="24"/>
        </w:rPr>
        <w:t xml:space="preserve"> Relatório Estatístico de utilização dos serviços discriminados por grupo familiar e por tipo de evento (</w:t>
      </w:r>
      <w:proofErr w:type="gramStart"/>
      <w:r w:rsidR="007B35C1" w:rsidRPr="00794F52">
        <w:rPr>
          <w:rFonts w:ascii="Calibri" w:hAnsi="Calibri" w:cs="Calibri"/>
          <w:sz w:val="24"/>
          <w:szCs w:val="24"/>
        </w:rPr>
        <w:t>consulta,</w:t>
      </w:r>
      <w:proofErr w:type="gramEnd"/>
      <w:r w:rsidR="007B35C1" w:rsidRPr="00794F52">
        <w:rPr>
          <w:rFonts w:ascii="Calibri" w:hAnsi="Calibri" w:cs="Calibri"/>
          <w:sz w:val="24"/>
          <w:szCs w:val="24"/>
        </w:rPr>
        <w:t xml:space="preserve"> exame, internação, etc.);</w:t>
      </w:r>
    </w:p>
    <w:p w:rsidR="007B35C1" w:rsidRPr="00794F52" w:rsidRDefault="00014E99" w:rsidP="007B35C1">
      <w:pPr>
        <w:keepLines/>
        <w:ind w:firstLine="280"/>
        <w:jc w:val="both"/>
        <w:rPr>
          <w:rFonts w:ascii="Calibri" w:hAnsi="Calibri" w:cs="Calibri"/>
          <w:sz w:val="24"/>
          <w:szCs w:val="24"/>
        </w:rPr>
      </w:pPr>
      <w:r w:rsidRPr="00794F52">
        <w:rPr>
          <w:rFonts w:ascii="Calibri" w:hAnsi="Calibri" w:cs="Calibri"/>
          <w:b/>
          <w:sz w:val="24"/>
          <w:szCs w:val="24"/>
        </w:rPr>
        <w:tab/>
      </w:r>
      <w:r w:rsidR="007B35C1" w:rsidRPr="00794F52">
        <w:rPr>
          <w:rFonts w:ascii="Calibri" w:hAnsi="Calibri" w:cs="Calibri"/>
          <w:b/>
          <w:sz w:val="24"/>
          <w:szCs w:val="24"/>
        </w:rPr>
        <w:t>7.13.3</w:t>
      </w:r>
      <w:r w:rsidRPr="00794F52">
        <w:rPr>
          <w:rFonts w:ascii="Calibri" w:hAnsi="Calibri" w:cs="Calibri"/>
          <w:b/>
          <w:sz w:val="24"/>
          <w:szCs w:val="24"/>
        </w:rPr>
        <w:t>.</w:t>
      </w:r>
      <w:r w:rsidR="007B35C1" w:rsidRPr="00794F52">
        <w:rPr>
          <w:rFonts w:ascii="Calibri" w:hAnsi="Calibri" w:cs="Calibri"/>
          <w:sz w:val="24"/>
          <w:szCs w:val="24"/>
        </w:rPr>
        <w:t xml:space="preserve"> Relatório de Gestão de Riscos com indicadores comumente aceitos para a utilização dos serviços e os desvios apresentados, análise dos graus de risco da população ativa e cadastrada, e quais as ações que serão desenvolvidas para minimizá-los.</w:t>
      </w:r>
    </w:p>
    <w:p w:rsidR="007B35C1" w:rsidRPr="00794F52" w:rsidRDefault="007B35C1" w:rsidP="007B35C1">
      <w:pPr>
        <w:keepLines/>
        <w:jc w:val="both"/>
        <w:rPr>
          <w:rFonts w:ascii="Calibri" w:hAnsi="Calibri" w:cs="Calibri"/>
          <w:b/>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7.14</w:t>
      </w:r>
      <w:r w:rsidR="00014E99" w:rsidRPr="00794F52">
        <w:rPr>
          <w:rFonts w:ascii="Calibri" w:hAnsi="Calibri" w:cs="Calibri"/>
          <w:b/>
          <w:sz w:val="24"/>
          <w:szCs w:val="24"/>
        </w:rPr>
        <w:t>.</w:t>
      </w:r>
      <w:r w:rsidRPr="00794F52">
        <w:rPr>
          <w:rFonts w:ascii="Calibri" w:hAnsi="Calibri" w:cs="Calibri"/>
          <w:sz w:val="24"/>
          <w:szCs w:val="24"/>
        </w:rPr>
        <w:t xml:space="preserve"> Disponibilizar para cada beneficiário titular, um livreto atualizado, contendo todos os serviços e coberturas.  </w:t>
      </w:r>
    </w:p>
    <w:p w:rsidR="00FC6B46" w:rsidRPr="00794F52" w:rsidRDefault="00FC6B46" w:rsidP="007B35C1">
      <w:pPr>
        <w:keepLines/>
        <w:jc w:val="both"/>
        <w:rPr>
          <w:rFonts w:ascii="Calibri" w:hAnsi="Calibri" w:cs="Calibri"/>
          <w:sz w:val="24"/>
          <w:szCs w:val="24"/>
        </w:rPr>
      </w:pPr>
    </w:p>
    <w:p w:rsidR="007B35C1" w:rsidRPr="00794F52" w:rsidRDefault="007B35C1" w:rsidP="00014E99">
      <w:pPr>
        <w:keepLines/>
        <w:jc w:val="both"/>
        <w:rPr>
          <w:rFonts w:ascii="Calibri" w:hAnsi="Calibri" w:cs="Calibri"/>
          <w:b/>
          <w:sz w:val="24"/>
          <w:szCs w:val="24"/>
          <w:u w:val="single"/>
        </w:rPr>
      </w:pPr>
      <w:r w:rsidRPr="00794F52">
        <w:rPr>
          <w:rFonts w:ascii="Calibri" w:hAnsi="Calibri" w:cs="Calibri"/>
          <w:b/>
          <w:sz w:val="24"/>
          <w:szCs w:val="24"/>
          <w:u w:val="single"/>
        </w:rPr>
        <w:t xml:space="preserve">CLÁUSULA </w:t>
      </w:r>
      <w:r w:rsidR="00014E99" w:rsidRPr="00794F52">
        <w:rPr>
          <w:rFonts w:ascii="Calibri" w:hAnsi="Calibri" w:cs="Calibri"/>
          <w:b/>
          <w:sz w:val="24"/>
          <w:szCs w:val="24"/>
          <w:u w:val="single"/>
        </w:rPr>
        <w:t>8</w:t>
      </w:r>
      <w:r w:rsidRPr="00794F52">
        <w:rPr>
          <w:rFonts w:ascii="Calibri" w:hAnsi="Calibri" w:cs="Calibri"/>
          <w:b/>
          <w:sz w:val="24"/>
          <w:szCs w:val="24"/>
          <w:u w:val="single"/>
        </w:rPr>
        <w:t xml:space="preserve"> - OBRIGAÇÕES D</w:t>
      </w:r>
      <w:r w:rsidR="00014E99" w:rsidRPr="00794F52">
        <w:rPr>
          <w:rFonts w:ascii="Calibri" w:hAnsi="Calibri" w:cs="Calibri"/>
          <w:b/>
          <w:sz w:val="24"/>
          <w:szCs w:val="24"/>
          <w:u w:val="single"/>
        </w:rPr>
        <w:t>A</w:t>
      </w:r>
      <w:r w:rsidRPr="00794F52">
        <w:rPr>
          <w:rFonts w:ascii="Calibri" w:hAnsi="Calibri" w:cs="Calibri"/>
          <w:b/>
          <w:sz w:val="24"/>
          <w:szCs w:val="24"/>
          <w:u w:val="single"/>
        </w:rPr>
        <w:t xml:space="preserve"> CONTRATANTE</w:t>
      </w:r>
    </w:p>
    <w:p w:rsidR="007B35C1" w:rsidRPr="00794F52" w:rsidRDefault="007B35C1" w:rsidP="007B35C1">
      <w:pPr>
        <w:keepLines/>
        <w:jc w:val="center"/>
        <w:rPr>
          <w:rFonts w:ascii="Calibri" w:hAnsi="Calibri" w:cs="Calibri"/>
          <w:b/>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8.1</w:t>
      </w:r>
      <w:r w:rsidR="00014E99" w:rsidRPr="00794F52">
        <w:rPr>
          <w:rFonts w:ascii="Calibri" w:hAnsi="Calibri" w:cs="Calibri"/>
          <w:b/>
          <w:sz w:val="24"/>
          <w:szCs w:val="24"/>
        </w:rPr>
        <w:t>.</w:t>
      </w:r>
      <w:r w:rsidR="00817CD8">
        <w:rPr>
          <w:rFonts w:ascii="Calibri" w:hAnsi="Calibri" w:cs="Calibri"/>
          <w:sz w:val="24"/>
          <w:szCs w:val="24"/>
        </w:rPr>
        <w:t xml:space="preserve"> Designar Gestor</w:t>
      </w:r>
      <w:r w:rsidRPr="00794F52">
        <w:rPr>
          <w:rFonts w:ascii="Calibri" w:hAnsi="Calibri" w:cs="Calibri"/>
          <w:sz w:val="24"/>
          <w:szCs w:val="24"/>
        </w:rPr>
        <w:t xml:space="preserve"> para fiscalizar a fiel execução do presente Contrato.</w:t>
      </w:r>
    </w:p>
    <w:p w:rsidR="007B35C1" w:rsidRPr="00794F52" w:rsidRDefault="007B35C1" w:rsidP="007B35C1">
      <w:pPr>
        <w:keepLines/>
        <w:jc w:val="both"/>
        <w:rPr>
          <w:rFonts w:ascii="Calibri" w:hAnsi="Calibri" w:cs="Calibri"/>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8.2</w:t>
      </w:r>
      <w:r w:rsidR="00014E99" w:rsidRPr="00794F52">
        <w:rPr>
          <w:rFonts w:ascii="Calibri" w:hAnsi="Calibri" w:cs="Calibri"/>
          <w:b/>
          <w:sz w:val="24"/>
          <w:szCs w:val="24"/>
        </w:rPr>
        <w:t>.</w:t>
      </w:r>
      <w:r w:rsidRPr="00794F52">
        <w:rPr>
          <w:rFonts w:ascii="Calibri" w:hAnsi="Calibri" w:cs="Calibri"/>
          <w:sz w:val="24"/>
          <w:szCs w:val="24"/>
        </w:rPr>
        <w:t xml:space="preserve"> Orientar os usuários na </w:t>
      </w:r>
      <w:proofErr w:type="gramStart"/>
      <w:r w:rsidRPr="00794F52">
        <w:rPr>
          <w:rFonts w:ascii="Calibri" w:hAnsi="Calibri" w:cs="Calibri"/>
          <w:sz w:val="24"/>
          <w:szCs w:val="24"/>
        </w:rPr>
        <w:t>otimização</w:t>
      </w:r>
      <w:proofErr w:type="gramEnd"/>
      <w:r w:rsidRPr="00794F52">
        <w:rPr>
          <w:rFonts w:ascii="Calibri" w:hAnsi="Calibri" w:cs="Calibri"/>
          <w:sz w:val="24"/>
          <w:szCs w:val="24"/>
        </w:rPr>
        <w:t xml:space="preserve"> dos serviços oferecidos pela </w:t>
      </w:r>
      <w:r w:rsidRPr="00794F52">
        <w:rPr>
          <w:rFonts w:ascii="Calibri" w:hAnsi="Calibri" w:cs="Calibri"/>
          <w:b/>
          <w:sz w:val="24"/>
          <w:szCs w:val="24"/>
        </w:rPr>
        <w:t>CONTRATADA</w:t>
      </w:r>
      <w:r w:rsidRPr="00794F52">
        <w:rPr>
          <w:rFonts w:ascii="Calibri" w:hAnsi="Calibri" w:cs="Calibri"/>
          <w:sz w:val="24"/>
          <w:szCs w:val="24"/>
        </w:rPr>
        <w:t>, para prevenir abusos e gastos desnecessários.</w:t>
      </w:r>
    </w:p>
    <w:p w:rsidR="007B35C1" w:rsidRPr="00794F52" w:rsidRDefault="007B35C1" w:rsidP="007B35C1">
      <w:pPr>
        <w:keepLines/>
        <w:jc w:val="both"/>
        <w:rPr>
          <w:rFonts w:ascii="Calibri" w:hAnsi="Calibri" w:cs="Calibri"/>
          <w:b/>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8.3</w:t>
      </w:r>
      <w:r w:rsidR="00014E99" w:rsidRPr="00794F52">
        <w:rPr>
          <w:rFonts w:ascii="Calibri" w:hAnsi="Calibri" w:cs="Calibri"/>
          <w:b/>
          <w:sz w:val="24"/>
          <w:szCs w:val="24"/>
        </w:rPr>
        <w:t>.</w:t>
      </w:r>
      <w:r w:rsidRPr="00794F52">
        <w:rPr>
          <w:rFonts w:ascii="Calibri" w:hAnsi="Calibri" w:cs="Calibri"/>
          <w:sz w:val="24"/>
          <w:szCs w:val="24"/>
        </w:rPr>
        <w:t xml:space="preserve"> Comunicar imediatamente à </w:t>
      </w:r>
      <w:r w:rsidRPr="00794F52">
        <w:rPr>
          <w:rFonts w:ascii="Calibri" w:hAnsi="Calibri" w:cs="Calibri"/>
          <w:b/>
          <w:sz w:val="24"/>
          <w:szCs w:val="24"/>
        </w:rPr>
        <w:t>CONTRATADA</w:t>
      </w:r>
      <w:r w:rsidRPr="00794F52">
        <w:rPr>
          <w:rFonts w:ascii="Calibri" w:hAnsi="Calibri" w:cs="Calibri"/>
          <w:sz w:val="24"/>
          <w:szCs w:val="24"/>
        </w:rPr>
        <w:t xml:space="preserve"> qualquer irregularidade cometida por má-fé ou dolo do Beneficiário, para que sejam tomadas as providências legais.</w:t>
      </w:r>
    </w:p>
    <w:p w:rsidR="007B35C1" w:rsidRPr="00794F52" w:rsidRDefault="007B35C1" w:rsidP="007B35C1">
      <w:pPr>
        <w:keepLines/>
        <w:jc w:val="both"/>
        <w:rPr>
          <w:rFonts w:ascii="Calibri" w:hAnsi="Calibri" w:cs="Calibri"/>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8.4</w:t>
      </w:r>
      <w:r w:rsidR="00014E99" w:rsidRPr="00794F52">
        <w:rPr>
          <w:rFonts w:ascii="Calibri" w:hAnsi="Calibri" w:cs="Calibri"/>
          <w:b/>
          <w:sz w:val="24"/>
          <w:szCs w:val="24"/>
        </w:rPr>
        <w:t>.</w:t>
      </w:r>
      <w:r w:rsidRPr="00794F52">
        <w:rPr>
          <w:rFonts w:ascii="Calibri" w:hAnsi="Calibri" w:cs="Calibri"/>
          <w:sz w:val="24"/>
          <w:szCs w:val="24"/>
        </w:rPr>
        <w:t xml:space="preserve"> Conferir e enviar à </w:t>
      </w:r>
      <w:r w:rsidRPr="00794F52">
        <w:rPr>
          <w:rFonts w:ascii="Calibri" w:hAnsi="Calibri" w:cs="Calibri"/>
          <w:b/>
          <w:sz w:val="24"/>
          <w:szCs w:val="24"/>
        </w:rPr>
        <w:t>CONTRATADA</w:t>
      </w:r>
      <w:r w:rsidRPr="00794F52">
        <w:rPr>
          <w:rFonts w:ascii="Calibri" w:hAnsi="Calibri" w:cs="Calibri"/>
          <w:sz w:val="24"/>
          <w:szCs w:val="24"/>
        </w:rPr>
        <w:t>, em tempo hábil, cópia dos documentos necessários à inclusão/exclusão do titular e dependentes.</w:t>
      </w:r>
    </w:p>
    <w:p w:rsidR="007B35C1" w:rsidRPr="00794F52" w:rsidRDefault="007B35C1" w:rsidP="007B35C1">
      <w:pPr>
        <w:keepLines/>
        <w:jc w:val="both"/>
        <w:rPr>
          <w:rFonts w:ascii="Calibri" w:hAnsi="Calibri" w:cs="Calibri"/>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8.5</w:t>
      </w:r>
      <w:r w:rsidR="00014E99" w:rsidRPr="00794F52">
        <w:rPr>
          <w:rFonts w:ascii="Calibri" w:hAnsi="Calibri" w:cs="Calibri"/>
          <w:b/>
          <w:sz w:val="24"/>
          <w:szCs w:val="24"/>
        </w:rPr>
        <w:t>.</w:t>
      </w:r>
      <w:r w:rsidRPr="00794F52">
        <w:rPr>
          <w:rFonts w:ascii="Calibri" w:hAnsi="Calibri" w:cs="Calibri"/>
          <w:sz w:val="24"/>
          <w:szCs w:val="24"/>
        </w:rPr>
        <w:t xml:space="preserve"> Informar mensalmente a </w:t>
      </w:r>
      <w:r w:rsidRPr="00794F52">
        <w:rPr>
          <w:rFonts w:ascii="Calibri" w:hAnsi="Calibri" w:cs="Calibri"/>
          <w:b/>
          <w:sz w:val="24"/>
          <w:szCs w:val="24"/>
        </w:rPr>
        <w:t>CONTRATADA</w:t>
      </w:r>
      <w:r w:rsidRPr="00794F52">
        <w:rPr>
          <w:rFonts w:ascii="Calibri" w:hAnsi="Calibri" w:cs="Calibri"/>
          <w:sz w:val="24"/>
          <w:szCs w:val="24"/>
        </w:rPr>
        <w:t xml:space="preserve"> todas as alterações na situação dos beneficiários ou seus dependentes, bem como as admissões e demissões de servidores.</w:t>
      </w:r>
    </w:p>
    <w:p w:rsidR="00FC6B46" w:rsidRPr="00794F52" w:rsidRDefault="00FC6B46" w:rsidP="007B35C1">
      <w:pPr>
        <w:keepLines/>
        <w:jc w:val="both"/>
        <w:rPr>
          <w:rFonts w:ascii="Calibri" w:hAnsi="Calibri" w:cs="Calibri"/>
          <w:sz w:val="24"/>
          <w:szCs w:val="24"/>
        </w:rPr>
      </w:pPr>
    </w:p>
    <w:p w:rsidR="007B35C1" w:rsidRPr="00794F52" w:rsidRDefault="007B35C1" w:rsidP="00E65F96">
      <w:pPr>
        <w:keepLines/>
        <w:widowControl w:val="0"/>
        <w:jc w:val="both"/>
        <w:rPr>
          <w:rFonts w:ascii="Calibri" w:hAnsi="Calibri" w:cs="Calibri"/>
          <w:b/>
          <w:sz w:val="24"/>
          <w:szCs w:val="24"/>
          <w:u w:val="single"/>
        </w:rPr>
      </w:pPr>
      <w:r w:rsidRPr="00794F52">
        <w:rPr>
          <w:rFonts w:ascii="Calibri" w:hAnsi="Calibri" w:cs="Calibri"/>
          <w:b/>
          <w:sz w:val="24"/>
          <w:szCs w:val="24"/>
          <w:u w:val="single"/>
        </w:rPr>
        <w:t xml:space="preserve">CLAUSULA </w:t>
      </w:r>
      <w:r w:rsidR="00E65F96" w:rsidRPr="00794F52">
        <w:rPr>
          <w:rFonts w:ascii="Calibri" w:hAnsi="Calibri" w:cs="Calibri"/>
          <w:b/>
          <w:sz w:val="24"/>
          <w:szCs w:val="24"/>
          <w:u w:val="single"/>
        </w:rPr>
        <w:t>9</w:t>
      </w:r>
      <w:r w:rsidRPr="00794F52">
        <w:rPr>
          <w:rFonts w:ascii="Calibri" w:hAnsi="Calibri" w:cs="Calibri"/>
          <w:b/>
          <w:sz w:val="24"/>
          <w:szCs w:val="24"/>
          <w:u w:val="single"/>
        </w:rPr>
        <w:t xml:space="preserve"> </w:t>
      </w:r>
      <w:r w:rsidR="00E65F96" w:rsidRPr="00794F52">
        <w:rPr>
          <w:rFonts w:ascii="Calibri" w:hAnsi="Calibri" w:cs="Calibri"/>
          <w:b/>
          <w:sz w:val="24"/>
          <w:szCs w:val="24"/>
          <w:u w:val="single"/>
        </w:rPr>
        <w:t>–</w:t>
      </w:r>
      <w:r w:rsidRPr="00794F52">
        <w:rPr>
          <w:rFonts w:ascii="Calibri" w:hAnsi="Calibri" w:cs="Calibri"/>
          <w:b/>
          <w:sz w:val="24"/>
          <w:szCs w:val="24"/>
          <w:u w:val="single"/>
        </w:rPr>
        <w:t xml:space="preserve"> </w:t>
      </w:r>
      <w:r w:rsidR="00E65F96" w:rsidRPr="00794F52">
        <w:rPr>
          <w:rFonts w:ascii="Calibri" w:hAnsi="Calibri" w:cs="Calibri"/>
          <w:b/>
          <w:sz w:val="24"/>
          <w:szCs w:val="24"/>
          <w:u w:val="single"/>
        </w:rPr>
        <w:t xml:space="preserve">DO </w:t>
      </w:r>
      <w:r w:rsidRPr="00794F52">
        <w:rPr>
          <w:rFonts w:ascii="Calibri" w:hAnsi="Calibri" w:cs="Calibri"/>
          <w:b/>
          <w:sz w:val="24"/>
          <w:szCs w:val="24"/>
          <w:u w:val="single"/>
        </w:rPr>
        <w:t xml:space="preserve">VALOR DO CONTRATO E </w:t>
      </w:r>
      <w:r w:rsidR="00D02B63">
        <w:rPr>
          <w:rFonts w:ascii="Calibri" w:hAnsi="Calibri" w:cs="Calibri"/>
          <w:b/>
          <w:sz w:val="24"/>
          <w:szCs w:val="24"/>
          <w:u w:val="single"/>
        </w:rPr>
        <w:t xml:space="preserve">DO </w:t>
      </w:r>
      <w:r w:rsidRPr="00794F52">
        <w:rPr>
          <w:rFonts w:ascii="Calibri" w:hAnsi="Calibri" w:cs="Calibri"/>
          <w:b/>
          <w:sz w:val="24"/>
          <w:szCs w:val="24"/>
          <w:u w:val="single"/>
        </w:rPr>
        <w:t>RECURSO</w:t>
      </w:r>
    </w:p>
    <w:p w:rsidR="007B35C1" w:rsidRPr="00794F52" w:rsidRDefault="007B35C1" w:rsidP="007B35C1">
      <w:pPr>
        <w:keepLines/>
        <w:widowControl w:val="0"/>
        <w:jc w:val="center"/>
        <w:rPr>
          <w:rFonts w:ascii="Calibri" w:hAnsi="Calibri" w:cs="Calibri"/>
          <w:b/>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9.1</w:t>
      </w:r>
      <w:r w:rsidR="00E65F96" w:rsidRPr="00794F52">
        <w:rPr>
          <w:rFonts w:ascii="Calibri" w:hAnsi="Calibri" w:cs="Calibri"/>
          <w:b/>
          <w:sz w:val="24"/>
          <w:szCs w:val="24"/>
        </w:rPr>
        <w:t>.</w:t>
      </w:r>
      <w:r w:rsidRPr="00794F52">
        <w:rPr>
          <w:rFonts w:ascii="Calibri" w:hAnsi="Calibri" w:cs="Calibri"/>
          <w:sz w:val="24"/>
          <w:szCs w:val="24"/>
        </w:rPr>
        <w:t xml:space="preserve"> O valor estimado do presente contrato é de </w:t>
      </w:r>
      <w:proofErr w:type="gramStart"/>
      <w:r w:rsidRPr="00794F52">
        <w:rPr>
          <w:rFonts w:ascii="Calibri" w:hAnsi="Calibri" w:cs="Calibri"/>
          <w:sz w:val="24"/>
          <w:szCs w:val="24"/>
        </w:rPr>
        <w:t>R$</w:t>
      </w:r>
      <w:r w:rsidR="00E65F96" w:rsidRPr="00794F52">
        <w:rPr>
          <w:rFonts w:ascii="Calibri" w:hAnsi="Calibri" w:cs="Calibri"/>
          <w:sz w:val="24"/>
          <w:szCs w:val="24"/>
        </w:rPr>
        <w:t xml:space="preserve"> ...</w:t>
      </w:r>
      <w:proofErr w:type="gramEnd"/>
      <w:r w:rsidR="00E65F96" w:rsidRPr="00794F52">
        <w:rPr>
          <w:rFonts w:ascii="Calibri" w:hAnsi="Calibri" w:cs="Calibri"/>
          <w:sz w:val="24"/>
          <w:szCs w:val="24"/>
        </w:rPr>
        <w:t>.............</w:t>
      </w:r>
      <w:r w:rsidRPr="00794F52">
        <w:rPr>
          <w:rFonts w:ascii="Calibri" w:hAnsi="Calibri" w:cs="Calibri"/>
          <w:sz w:val="24"/>
          <w:szCs w:val="24"/>
        </w:rPr>
        <w:t>(</w:t>
      </w:r>
      <w:r w:rsidR="00E65F96" w:rsidRPr="00794F52">
        <w:rPr>
          <w:rFonts w:ascii="Calibri" w:hAnsi="Calibri" w:cs="Calibri"/>
          <w:sz w:val="24"/>
          <w:szCs w:val="24"/>
        </w:rPr>
        <w:t>............................</w:t>
      </w:r>
      <w:r w:rsidRPr="00794F52">
        <w:rPr>
          <w:rFonts w:ascii="Calibri" w:hAnsi="Calibri" w:cs="Calibri"/>
          <w:sz w:val="24"/>
          <w:szCs w:val="24"/>
        </w:rPr>
        <w:t xml:space="preserve">). </w:t>
      </w:r>
    </w:p>
    <w:p w:rsidR="007B35C1" w:rsidRPr="00794F52" w:rsidRDefault="007B35C1" w:rsidP="007B35C1">
      <w:pPr>
        <w:keepLines/>
        <w:jc w:val="both"/>
        <w:rPr>
          <w:rFonts w:ascii="Calibri" w:hAnsi="Calibri" w:cs="Calibri"/>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9.2</w:t>
      </w:r>
      <w:r w:rsidR="00E65F96" w:rsidRPr="00794F52">
        <w:rPr>
          <w:rFonts w:ascii="Calibri" w:hAnsi="Calibri" w:cs="Calibri"/>
          <w:b/>
          <w:sz w:val="24"/>
          <w:szCs w:val="24"/>
        </w:rPr>
        <w:t>.</w:t>
      </w:r>
      <w:r w:rsidRPr="00794F52">
        <w:rPr>
          <w:rFonts w:ascii="Calibri" w:hAnsi="Calibri" w:cs="Calibri"/>
          <w:sz w:val="24"/>
          <w:szCs w:val="24"/>
        </w:rPr>
        <w:t xml:space="preserve"> </w:t>
      </w:r>
      <w:r w:rsidR="00E65F96" w:rsidRPr="00794F52">
        <w:rPr>
          <w:rFonts w:ascii="Calibri" w:hAnsi="Calibri" w:cs="Calibri"/>
          <w:sz w:val="24"/>
          <w:szCs w:val="24"/>
        </w:rPr>
        <w:t>A</w:t>
      </w:r>
      <w:r w:rsidRPr="00794F52">
        <w:rPr>
          <w:rFonts w:ascii="Calibri" w:hAnsi="Calibri" w:cs="Calibri"/>
          <w:sz w:val="24"/>
          <w:szCs w:val="24"/>
        </w:rPr>
        <w:t xml:space="preserve"> </w:t>
      </w:r>
      <w:r w:rsidRPr="00794F52">
        <w:rPr>
          <w:rFonts w:ascii="Calibri" w:hAnsi="Calibri" w:cs="Calibri"/>
          <w:b/>
          <w:sz w:val="24"/>
          <w:szCs w:val="24"/>
        </w:rPr>
        <w:t>CONTRATANTE</w:t>
      </w:r>
      <w:r w:rsidRPr="00794F52">
        <w:rPr>
          <w:rFonts w:ascii="Calibri" w:hAnsi="Calibri" w:cs="Calibri"/>
          <w:sz w:val="24"/>
          <w:szCs w:val="24"/>
        </w:rPr>
        <w:t xml:space="preserve"> pagará mensalmente à </w:t>
      </w:r>
      <w:r w:rsidRPr="00794F52">
        <w:rPr>
          <w:rFonts w:ascii="Calibri" w:hAnsi="Calibri" w:cs="Calibri"/>
          <w:b/>
          <w:sz w:val="24"/>
          <w:szCs w:val="24"/>
        </w:rPr>
        <w:t>CONTRATADA</w:t>
      </w:r>
      <w:r w:rsidRPr="00794F52">
        <w:rPr>
          <w:rFonts w:ascii="Calibri" w:hAnsi="Calibri" w:cs="Calibri"/>
          <w:sz w:val="24"/>
          <w:szCs w:val="24"/>
        </w:rPr>
        <w:t xml:space="preserve">, a importância total estimada de </w:t>
      </w:r>
      <w:proofErr w:type="gramStart"/>
      <w:r w:rsidRPr="00794F52">
        <w:rPr>
          <w:rFonts w:ascii="Calibri" w:hAnsi="Calibri" w:cs="Calibri"/>
          <w:sz w:val="24"/>
          <w:szCs w:val="24"/>
        </w:rPr>
        <w:t>R$</w:t>
      </w:r>
      <w:r w:rsidR="00E65F96" w:rsidRPr="00794F52">
        <w:rPr>
          <w:rFonts w:ascii="Calibri" w:hAnsi="Calibri" w:cs="Calibri"/>
          <w:sz w:val="24"/>
          <w:szCs w:val="24"/>
        </w:rPr>
        <w:t xml:space="preserve"> ...</w:t>
      </w:r>
      <w:proofErr w:type="gramEnd"/>
      <w:r w:rsidR="00E65F96" w:rsidRPr="00794F52">
        <w:rPr>
          <w:rFonts w:ascii="Calibri" w:hAnsi="Calibri" w:cs="Calibri"/>
          <w:sz w:val="24"/>
          <w:szCs w:val="24"/>
        </w:rPr>
        <w:t>..................</w:t>
      </w:r>
      <w:r w:rsidRPr="00794F52">
        <w:rPr>
          <w:rFonts w:ascii="Calibri" w:hAnsi="Calibri" w:cs="Calibri"/>
          <w:sz w:val="24"/>
          <w:szCs w:val="24"/>
        </w:rPr>
        <w:t xml:space="preserve"> (</w:t>
      </w:r>
      <w:proofErr w:type="gramStart"/>
      <w:r w:rsidR="00E65F96" w:rsidRPr="00794F52">
        <w:rPr>
          <w:rFonts w:ascii="Calibri" w:hAnsi="Calibri" w:cs="Calibri"/>
          <w:sz w:val="24"/>
          <w:szCs w:val="24"/>
        </w:rPr>
        <w:t>...............................</w:t>
      </w:r>
      <w:proofErr w:type="gramEnd"/>
      <w:r w:rsidRPr="00794F52">
        <w:rPr>
          <w:rFonts w:ascii="Calibri" w:hAnsi="Calibri" w:cs="Calibri"/>
          <w:sz w:val="24"/>
          <w:szCs w:val="24"/>
        </w:rPr>
        <w:t xml:space="preserve">), relativa a </w:t>
      </w:r>
      <w:r w:rsidR="00E65F96" w:rsidRPr="00794F52">
        <w:rPr>
          <w:rFonts w:ascii="Calibri" w:hAnsi="Calibri" w:cs="Calibri"/>
          <w:sz w:val="24"/>
          <w:szCs w:val="24"/>
        </w:rPr>
        <w:t xml:space="preserve">.......... </w:t>
      </w:r>
      <w:r w:rsidRPr="00794F52">
        <w:rPr>
          <w:rFonts w:ascii="Calibri" w:hAnsi="Calibri" w:cs="Calibri"/>
          <w:sz w:val="24"/>
          <w:szCs w:val="24"/>
        </w:rPr>
        <w:t>(</w:t>
      </w:r>
      <w:proofErr w:type="gramStart"/>
      <w:r w:rsidR="00E65F96" w:rsidRPr="00794F52">
        <w:rPr>
          <w:rFonts w:ascii="Calibri" w:hAnsi="Calibri" w:cs="Calibri"/>
          <w:sz w:val="24"/>
          <w:szCs w:val="24"/>
        </w:rPr>
        <w:t>.............</w:t>
      </w:r>
      <w:proofErr w:type="gramEnd"/>
      <w:r w:rsidRPr="00794F52">
        <w:rPr>
          <w:rFonts w:ascii="Calibri" w:hAnsi="Calibri" w:cs="Calibri"/>
          <w:sz w:val="24"/>
          <w:szCs w:val="24"/>
        </w:rPr>
        <w:t xml:space="preserve">) beneficiários inicialmente fixados, com valor individual correspondente a R$ </w:t>
      </w:r>
      <w:r w:rsidR="00E65F96" w:rsidRPr="00794F52">
        <w:rPr>
          <w:rFonts w:ascii="Calibri" w:hAnsi="Calibri" w:cs="Calibri"/>
          <w:sz w:val="24"/>
          <w:szCs w:val="24"/>
        </w:rPr>
        <w:t xml:space="preserve">...... </w:t>
      </w:r>
      <w:r w:rsidRPr="00794F52">
        <w:rPr>
          <w:rFonts w:ascii="Calibri" w:hAnsi="Calibri" w:cs="Calibri"/>
          <w:sz w:val="24"/>
          <w:szCs w:val="24"/>
        </w:rPr>
        <w:t>(</w:t>
      </w:r>
      <w:proofErr w:type="gramStart"/>
      <w:r w:rsidR="00E65F96" w:rsidRPr="00794F52">
        <w:rPr>
          <w:rFonts w:ascii="Calibri" w:hAnsi="Calibri" w:cs="Calibri"/>
          <w:sz w:val="24"/>
          <w:szCs w:val="24"/>
        </w:rPr>
        <w:t>.................................</w:t>
      </w:r>
      <w:proofErr w:type="gramEnd"/>
      <w:r w:rsidRPr="00794F52">
        <w:rPr>
          <w:rFonts w:ascii="Calibri" w:hAnsi="Calibri" w:cs="Calibri"/>
          <w:sz w:val="24"/>
          <w:szCs w:val="24"/>
        </w:rPr>
        <w:t>);</w:t>
      </w:r>
    </w:p>
    <w:p w:rsidR="007B35C1" w:rsidRPr="00794F52" w:rsidRDefault="007B35C1" w:rsidP="007B35C1">
      <w:pPr>
        <w:keepLines/>
        <w:jc w:val="both"/>
        <w:rPr>
          <w:rFonts w:ascii="Calibri" w:hAnsi="Calibri" w:cs="Calibri"/>
          <w:sz w:val="24"/>
          <w:szCs w:val="24"/>
        </w:rPr>
      </w:pPr>
    </w:p>
    <w:p w:rsidR="009E6F17" w:rsidRPr="00651447" w:rsidRDefault="00E65F96" w:rsidP="009E6F17">
      <w:pPr>
        <w:pStyle w:val="Lista"/>
        <w:ind w:left="0" w:firstLine="0"/>
        <w:jc w:val="both"/>
        <w:rPr>
          <w:rFonts w:ascii="Calibri" w:hAnsi="Calibri" w:cs="Calibri"/>
          <w:sz w:val="24"/>
          <w:szCs w:val="24"/>
        </w:rPr>
      </w:pPr>
      <w:r w:rsidRPr="00FC6B46">
        <w:rPr>
          <w:rFonts w:ascii="Calibri" w:hAnsi="Calibri" w:cs="Calibri"/>
          <w:b/>
          <w:color w:val="FF0000"/>
          <w:szCs w:val="24"/>
        </w:rPr>
        <w:tab/>
      </w:r>
      <w:r w:rsidR="007B35C1" w:rsidRPr="00651447">
        <w:rPr>
          <w:rFonts w:ascii="Calibri" w:hAnsi="Calibri" w:cs="Calibri"/>
          <w:b/>
          <w:sz w:val="24"/>
          <w:szCs w:val="24"/>
        </w:rPr>
        <w:t>9.2.1</w:t>
      </w:r>
      <w:r w:rsidRPr="00651447">
        <w:rPr>
          <w:rFonts w:ascii="Calibri" w:hAnsi="Calibri" w:cs="Calibri"/>
          <w:b/>
          <w:sz w:val="24"/>
          <w:szCs w:val="24"/>
        </w:rPr>
        <w:t>.</w:t>
      </w:r>
      <w:r w:rsidR="007B35C1" w:rsidRPr="00651447">
        <w:rPr>
          <w:rFonts w:ascii="Calibri" w:hAnsi="Calibri" w:cs="Calibri"/>
          <w:sz w:val="24"/>
          <w:szCs w:val="24"/>
        </w:rPr>
        <w:t xml:space="preserve"> </w:t>
      </w:r>
      <w:r w:rsidR="00651447" w:rsidRPr="00651447">
        <w:rPr>
          <w:rFonts w:ascii="Calibri" w:hAnsi="Calibri" w:cs="Calibri"/>
          <w:sz w:val="24"/>
          <w:szCs w:val="24"/>
        </w:rPr>
        <w:t xml:space="preserve">Os recursos financeiros para atendimento da despesa oriunda deste contrato correrão por conta da seguinte classificação econômica constante do orçamento vigente da </w:t>
      </w:r>
      <w:r w:rsidR="00651447" w:rsidRPr="00651447">
        <w:rPr>
          <w:rFonts w:ascii="Calibri" w:hAnsi="Calibri" w:cs="Calibri"/>
          <w:b/>
          <w:sz w:val="24"/>
          <w:szCs w:val="24"/>
        </w:rPr>
        <w:t>CONTRATANTE</w:t>
      </w:r>
      <w:proofErr w:type="gramStart"/>
      <w:r w:rsidR="00651447" w:rsidRPr="00651447">
        <w:rPr>
          <w:rFonts w:ascii="Calibri" w:hAnsi="Calibri" w:cs="Calibri"/>
          <w:sz w:val="24"/>
          <w:szCs w:val="24"/>
        </w:rPr>
        <w:t xml:space="preserve">  </w:t>
      </w:r>
      <w:proofErr w:type="gramEnd"/>
      <w:r w:rsidR="009E6F17" w:rsidRPr="00651447">
        <w:rPr>
          <w:rFonts w:ascii="Calibri" w:hAnsi="Calibri" w:cs="Calibri"/>
          <w:sz w:val="24"/>
          <w:szCs w:val="24"/>
        </w:rPr>
        <w:t xml:space="preserve">e </w:t>
      </w:r>
      <w:r w:rsidR="00651447" w:rsidRPr="00651447">
        <w:rPr>
          <w:rFonts w:ascii="Calibri" w:hAnsi="Calibri" w:cs="Calibri"/>
          <w:sz w:val="24"/>
          <w:szCs w:val="24"/>
        </w:rPr>
        <w:t>n</w:t>
      </w:r>
      <w:r w:rsidR="009E6F17" w:rsidRPr="00651447">
        <w:rPr>
          <w:rFonts w:ascii="Calibri" w:hAnsi="Calibri" w:cs="Calibri"/>
          <w:sz w:val="24"/>
          <w:szCs w:val="24"/>
        </w:rPr>
        <w:t>a correspondente do exercício futuro:</w:t>
      </w:r>
    </w:p>
    <w:p w:rsidR="009E6F17" w:rsidRPr="00651447" w:rsidRDefault="009E6F17" w:rsidP="009E6F17">
      <w:pPr>
        <w:pStyle w:val="Lista"/>
        <w:ind w:left="0" w:firstLine="0"/>
        <w:jc w:val="both"/>
        <w:rPr>
          <w:rFonts w:ascii="Calibri" w:hAnsi="Calibri" w:cs="Calibri"/>
          <w:sz w:val="24"/>
          <w:szCs w:val="24"/>
        </w:rPr>
      </w:pPr>
    </w:p>
    <w:p w:rsidR="009E6F17" w:rsidRPr="00651447" w:rsidRDefault="009E6F17" w:rsidP="009E6F17">
      <w:pPr>
        <w:pStyle w:val="Lista"/>
        <w:ind w:left="0" w:firstLine="0"/>
        <w:jc w:val="both"/>
        <w:rPr>
          <w:rFonts w:ascii="Calibri" w:hAnsi="Calibri" w:cs="Calibri"/>
          <w:sz w:val="24"/>
          <w:szCs w:val="24"/>
        </w:rPr>
      </w:pPr>
      <w:r w:rsidRPr="00651447">
        <w:rPr>
          <w:rFonts w:ascii="Calibri" w:hAnsi="Calibri" w:cs="Calibri"/>
          <w:sz w:val="24"/>
          <w:szCs w:val="24"/>
        </w:rPr>
        <w:tab/>
      </w:r>
      <w:r w:rsidRPr="00651447">
        <w:rPr>
          <w:rFonts w:ascii="Calibri" w:hAnsi="Calibri" w:cs="Calibri"/>
          <w:sz w:val="24"/>
          <w:szCs w:val="24"/>
        </w:rPr>
        <w:tab/>
        <w:t>3.3.90.39 – Outros Serviços de Terceiros – Pessoa Jurídica</w:t>
      </w:r>
    </w:p>
    <w:p w:rsidR="00FC6B46" w:rsidRPr="009F51E5" w:rsidRDefault="00FC6B46" w:rsidP="007B35C1">
      <w:pPr>
        <w:keepLines/>
        <w:jc w:val="both"/>
        <w:rPr>
          <w:rFonts w:ascii="Calibri" w:hAnsi="Calibri" w:cs="Calibri"/>
          <w:sz w:val="24"/>
          <w:szCs w:val="24"/>
        </w:rPr>
      </w:pPr>
    </w:p>
    <w:p w:rsidR="007B35C1" w:rsidRPr="00840DD8" w:rsidRDefault="007B35C1" w:rsidP="00423A67">
      <w:pPr>
        <w:keepLines/>
        <w:jc w:val="both"/>
        <w:rPr>
          <w:rFonts w:ascii="Calibri" w:hAnsi="Calibri" w:cs="Calibri"/>
          <w:b/>
          <w:sz w:val="24"/>
          <w:szCs w:val="24"/>
          <w:u w:val="single"/>
        </w:rPr>
      </w:pPr>
      <w:r w:rsidRPr="00840DD8">
        <w:rPr>
          <w:rFonts w:ascii="Calibri" w:hAnsi="Calibri" w:cs="Calibri"/>
          <w:b/>
          <w:sz w:val="24"/>
          <w:szCs w:val="24"/>
          <w:u w:val="single"/>
        </w:rPr>
        <w:t xml:space="preserve">CLÁUSULA </w:t>
      </w:r>
      <w:r w:rsidR="00423A67" w:rsidRPr="00840DD8">
        <w:rPr>
          <w:rFonts w:ascii="Calibri" w:hAnsi="Calibri" w:cs="Calibri"/>
          <w:b/>
          <w:sz w:val="24"/>
          <w:szCs w:val="24"/>
          <w:u w:val="single"/>
        </w:rPr>
        <w:t>10</w:t>
      </w:r>
      <w:r w:rsidRPr="00840DD8">
        <w:rPr>
          <w:rFonts w:ascii="Calibri" w:hAnsi="Calibri" w:cs="Calibri"/>
          <w:b/>
          <w:sz w:val="24"/>
          <w:szCs w:val="24"/>
          <w:u w:val="single"/>
        </w:rPr>
        <w:t xml:space="preserve"> </w:t>
      </w:r>
      <w:r w:rsidR="00423A67" w:rsidRPr="00840DD8">
        <w:rPr>
          <w:rFonts w:ascii="Calibri" w:hAnsi="Calibri" w:cs="Calibri"/>
          <w:b/>
          <w:sz w:val="24"/>
          <w:szCs w:val="24"/>
          <w:u w:val="single"/>
        </w:rPr>
        <w:t xml:space="preserve">– DAS </w:t>
      </w:r>
      <w:r w:rsidRPr="00840DD8">
        <w:rPr>
          <w:rFonts w:ascii="Calibri" w:hAnsi="Calibri" w:cs="Calibri"/>
          <w:b/>
          <w:sz w:val="24"/>
          <w:szCs w:val="24"/>
          <w:u w:val="single"/>
        </w:rPr>
        <w:t>CONDIÇÕES DE PAGAMENTO</w:t>
      </w:r>
    </w:p>
    <w:p w:rsidR="007B35C1" w:rsidRPr="00840DD8" w:rsidRDefault="007B35C1" w:rsidP="007B35C1">
      <w:pPr>
        <w:keepLines/>
        <w:jc w:val="center"/>
        <w:rPr>
          <w:rFonts w:ascii="Calibri" w:hAnsi="Calibri" w:cs="Calibri"/>
          <w:b/>
          <w:sz w:val="24"/>
          <w:szCs w:val="24"/>
        </w:rPr>
      </w:pPr>
    </w:p>
    <w:p w:rsidR="00AD6F85" w:rsidRPr="00840DD8" w:rsidRDefault="007B35C1" w:rsidP="00AD6F85">
      <w:pPr>
        <w:jc w:val="both"/>
        <w:rPr>
          <w:rFonts w:ascii="Calibri" w:hAnsi="Calibri" w:cs="Calibri"/>
          <w:sz w:val="24"/>
          <w:szCs w:val="24"/>
        </w:rPr>
      </w:pPr>
      <w:r w:rsidRPr="00840DD8">
        <w:rPr>
          <w:rFonts w:ascii="Calibri" w:hAnsi="Calibri" w:cs="Calibri"/>
          <w:b/>
          <w:sz w:val="24"/>
          <w:szCs w:val="24"/>
        </w:rPr>
        <w:t>10.1</w:t>
      </w:r>
      <w:r w:rsidR="00423A67" w:rsidRPr="00840DD8">
        <w:rPr>
          <w:rFonts w:ascii="Calibri" w:hAnsi="Calibri" w:cs="Calibri"/>
          <w:b/>
          <w:sz w:val="24"/>
          <w:szCs w:val="24"/>
        </w:rPr>
        <w:t>.</w:t>
      </w:r>
      <w:r w:rsidRPr="00840DD8">
        <w:rPr>
          <w:rFonts w:ascii="Calibri" w:hAnsi="Calibri" w:cs="Calibri"/>
          <w:sz w:val="24"/>
          <w:szCs w:val="24"/>
        </w:rPr>
        <w:t xml:space="preserve"> </w:t>
      </w:r>
      <w:r w:rsidR="00AD6F85" w:rsidRPr="00840DD8">
        <w:rPr>
          <w:rFonts w:ascii="Calibri" w:hAnsi="Calibri" w:cs="Calibri"/>
          <w:sz w:val="24"/>
          <w:szCs w:val="24"/>
        </w:rPr>
        <w:t>Os pagamentos serão efetuados mensalmente, dentro de 10 (dez) dias após a apresentação d</w:t>
      </w:r>
      <w:r w:rsidR="00891416">
        <w:rPr>
          <w:rFonts w:ascii="Calibri" w:hAnsi="Calibri" w:cs="Calibri"/>
          <w:sz w:val="24"/>
          <w:szCs w:val="24"/>
        </w:rPr>
        <w:t xml:space="preserve">o respectivo documento de cobrança </w:t>
      </w:r>
      <w:r w:rsidR="00AD6F85" w:rsidRPr="00840DD8">
        <w:rPr>
          <w:rFonts w:ascii="Calibri" w:hAnsi="Calibri" w:cs="Calibri"/>
          <w:sz w:val="24"/>
          <w:szCs w:val="24"/>
        </w:rPr>
        <w:t xml:space="preserve">referente ao mês </w:t>
      </w:r>
      <w:proofErr w:type="gramStart"/>
      <w:r w:rsidR="00AD6F85" w:rsidRPr="00840DD8">
        <w:rPr>
          <w:rFonts w:ascii="Calibri" w:hAnsi="Calibri" w:cs="Calibri"/>
          <w:sz w:val="24"/>
          <w:szCs w:val="24"/>
        </w:rPr>
        <w:t xml:space="preserve">vencido, </w:t>
      </w:r>
      <w:r w:rsidR="00AD6F85" w:rsidRPr="00840DD8">
        <w:rPr>
          <w:rFonts w:ascii="Calibri" w:hAnsi="Calibri" w:cs="Calibri"/>
          <w:sz w:val="24"/>
          <w:szCs w:val="24"/>
        </w:rPr>
        <w:lastRenderedPageBreak/>
        <w:t>devidamente aprovada pel</w:t>
      </w:r>
      <w:r w:rsidR="00EC4011">
        <w:rPr>
          <w:rFonts w:ascii="Calibri" w:hAnsi="Calibri" w:cs="Calibri"/>
          <w:sz w:val="24"/>
          <w:szCs w:val="24"/>
        </w:rPr>
        <w:t>a</w:t>
      </w:r>
      <w:r w:rsidR="00AD6F85" w:rsidRPr="00840DD8">
        <w:rPr>
          <w:rFonts w:ascii="Calibri" w:hAnsi="Calibri" w:cs="Calibri"/>
          <w:sz w:val="24"/>
          <w:szCs w:val="24"/>
        </w:rPr>
        <w:t xml:space="preserve"> responsável pelo Setor de Recursos Humanos</w:t>
      </w:r>
      <w:r w:rsidR="00924CC7">
        <w:rPr>
          <w:rFonts w:ascii="Calibri" w:hAnsi="Calibri" w:cs="Calibri"/>
          <w:sz w:val="24"/>
          <w:szCs w:val="24"/>
        </w:rPr>
        <w:t xml:space="preserve"> da </w:t>
      </w:r>
      <w:r w:rsidR="00924CC7" w:rsidRPr="00924CC7">
        <w:rPr>
          <w:rFonts w:ascii="Calibri" w:hAnsi="Calibri" w:cs="Calibri"/>
          <w:b/>
          <w:sz w:val="24"/>
          <w:szCs w:val="24"/>
        </w:rPr>
        <w:t>CONTRATANTE</w:t>
      </w:r>
      <w:proofErr w:type="gramEnd"/>
      <w:r w:rsidR="00AD6F85" w:rsidRPr="00840DD8">
        <w:rPr>
          <w:rFonts w:ascii="Calibri" w:hAnsi="Calibri" w:cs="Calibri"/>
          <w:sz w:val="24"/>
          <w:szCs w:val="24"/>
        </w:rPr>
        <w:t>.</w:t>
      </w:r>
    </w:p>
    <w:p w:rsidR="00AD6F85" w:rsidRPr="00840DD8" w:rsidRDefault="00AD6F85" w:rsidP="00AD6F85">
      <w:pPr>
        <w:jc w:val="both"/>
        <w:rPr>
          <w:rFonts w:ascii="Calibri" w:hAnsi="Calibri" w:cs="Calibri"/>
          <w:sz w:val="24"/>
          <w:szCs w:val="24"/>
        </w:rPr>
      </w:pPr>
    </w:p>
    <w:p w:rsidR="00AD6F85" w:rsidRPr="00840DD8" w:rsidRDefault="00AD6F85" w:rsidP="00891416">
      <w:pPr>
        <w:jc w:val="both"/>
        <w:rPr>
          <w:rFonts w:ascii="Calibri" w:hAnsi="Calibri" w:cs="Calibri"/>
          <w:sz w:val="24"/>
          <w:szCs w:val="24"/>
        </w:rPr>
      </w:pPr>
      <w:r w:rsidRPr="00840DD8">
        <w:rPr>
          <w:rFonts w:ascii="Calibri" w:hAnsi="Calibri" w:cs="Calibri"/>
          <w:b/>
          <w:sz w:val="24"/>
          <w:szCs w:val="24"/>
        </w:rPr>
        <w:t>1</w:t>
      </w:r>
      <w:r w:rsidR="00FB2463" w:rsidRPr="00840DD8">
        <w:rPr>
          <w:rFonts w:ascii="Calibri" w:hAnsi="Calibri" w:cs="Calibri"/>
          <w:b/>
          <w:sz w:val="24"/>
          <w:szCs w:val="24"/>
        </w:rPr>
        <w:t>0</w:t>
      </w:r>
      <w:r w:rsidRPr="00840DD8">
        <w:rPr>
          <w:rFonts w:ascii="Calibri" w:hAnsi="Calibri" w:cs="Calibri"/>
          <w:b/>
          <w:sz w:val="24"/>
          <w:szCs w:val="24"/>
        </w:rPr>
        <w:t>.2.</w:t>
      </w:r>
      <w:r w:rsidRPr="00840DD8">
        <w:rPr>
          <w:rFonts w:ascii="Calibri" w:hAnsi="Calibri" w:cs="Calibri"/>
          <w:sz w:val="24"/>
          <w:szCs w:val="24"/>
        </w:rPr>
        <w:t xml:space="preserve"> O pagamento fica condicionado à </w:t>
      </w:r>
      <w:r w:rsidR="00891416">
        <w:rPr>
          <w:rFonts w:ascii="Calibri" w:hAnsi="Calibri" w:cs="Calibri"/>
          <w:sz w:val="24"/>
          <w:szCs w:val="24"/>
        </w:rPr>
        <w:t xml:space="preserve">regularidade fiscal da </w:t>
      </w:r>
      <w:r w:rsidR="00891416" w:rsidRPr="00891416">
        <w:rPr>
          <w:rFonts w:ascii="Calibri" w:hAnsi="Calibri" w:cs="Calibri"/>
          <w:b/>
          <w:sz w:val="24"/>
          <w:szCs w:val="24"/>
        </w:rPr>
        <w:t>CONTRATADA</w:t>
      </w:r>
      <w:r w:rsidRPr="00840DD8">
        <w:rPr>
          <w:rFonts w:ascii="Calibri" w:hAnsi="Calibri" w:cs="Calibri"/>
          <w:sz w:val="24"/>
          <w:szCs w:val="24"/>
        </w:rPr>
        <w:t>.</w:t>
      </w:r>
    </w:p>
    <w:p w:rsidR="00AD6F85" w:rsidRPr="00840DD8" w:rsidRDefault="00AD6F85" w:rsidP="00AD6F85">
      <w:pPr>
        <w:ind w:right="43"/>
        <w:jc w:val="both"/>
        <w:rPr>
          <w:rFonts w:ascii="Calibri" w:hAnsi="Calibri" w:cs="Calibri"/>
          <w:sz w:val="24"/>
          <w:szCs w:val="24"/>
        </w:rPr>
      </w:pPr>
    </w:p>
    <w:p w:rsidR="00AD6F85" w:rsidRPr="003B2AA6" w:rsidRDefault="00FB2463" w:rsidP="00AD6F85">
      <w:pPr>
        <w:jc w:val="both"/>
        <w:rPr>
          <w:rFonts w:ascii="Calibri" w:hAnsi="Calibri" w:cs="Calibri"/>
          <w:sz w:val="24"/>
          <w:szCs w:val="24"/>
        </w:rPr>
      </w:pPr>
      <w:r w:rsidRPr="00840DD8">
        <w:rPr>
          <w:rFonts w:ascii="Calibri" w:hAnsi="Calibri" w:cs="Calibri"/>
          <w:b/>
          <w:sz w:val="24"/>
          <w:szCs w:val="24"/>
        </w:rPr>
        <w:t>10</w:t>
      </w:r>
      <w:r w:rsidR="00AD6F85" w:rsidRPr="00840DD8">
        <w:rPr>
          <w:rFonts w:ascii="Calibri" w:hAnsi="Calibri" w:cs="Calibri"/>
          <w:b/>
          <w:sz w:val="24"/>
          <w:szCs w:val="24"/>
        </w:rPr>
        <w:t>.</w:t>
      </w:r>
      <w:r w:rsidR="00891416">
        <w:rPr>
          <w:rFonts w:ascii="Calibri" w:hAnsi="Calibri" w:cs="Calibri"/>
          <w:b/>
          <w:sz w:val="24"/>
          <w:szCs w:val="24"/>
        </w:rPr>
        <w:t>3</w:t>
      </w:r>
      <w:r w:rsidR="00AD6F85" w:rsidRPr="00840DD8">
        <w:rPr>
          <w:rFonts w:ascii="Calibri" w:hAnsi="Calibri" w:cs="Calibri"/>
          <w:b/>
          <w:sz w:val="24"/>
          <w:szCs w:val="24"/>
        </w:rPr>
        <w:t xml:space="preserve">. </w:t>
      </w:r>
      <w:r w:rsidR="00AD6F85" w:rsidRPr="003B2AA6">
        <w:rPr>
          <w:rFonts w:ascii="Calibri" w:hAnsi="Calibri" w:cs="Calibri"/>
          <w:sz w:val="24"/>
          <w:szCs w:val="24"/>
        </w:rPr>
        <w:t xml:space="preserve"> Nenhum pagamento será efetuado à </w:t>
      </w:r>
      <w:r w:rsidR="00924CC7" w:rsidRPr="003B2AA6">
        <w:rPr>
          <w:rFonts w:ascii="Calibri" w:hAnsi="Calibri" w:cs="Calibri"/>
          <w:b/>
          <w:sz w:val="24"/>
          <w:szCs w:val="24"/>
        </w:rPr>
        <w:t>CONTRATADA</w:t>
      </w:r>
      <w:r w:rsidR="00924CC7" w:rsidRPr="003B2AA6">
        <w:rPr>
          <w:rFonts w:ascii="Calibri" w:hAnsi="Calibri" w:cs="Calibri"/>
          <w:sz w:val="24"/>
          <w:szCs w:val="24"/>
        </w:rPr>
        <w:t xml:space="preserve"> </w:t>
      </w:r>
      <w:r w:rsidR="00AD6F85" w:rsidRPr="003B2AA6">
        <w:rPr>
          <w:rFonts w:ascii="Calibri" w:hAnsi="Calibri" w:cs="Calibri"/>
          <w:sz w:val="24"/>
          <w:szCs w:val="24"/>
        </w:rPr>
        <w:t>enquanto houver pendência de liquidação de obrigação financeira em virtude de penalidade ou inadimplência contratual</w:t>
      </w:r>
      <w:r w:rsidR="006F10F3" w:rsidRPr="003B2AA6">
        <w:rPr>
          <w:rFonts w:ascii="Calibri" w:hAnsi="Calibri" w:cs="Calibri"/>
          <w:sz w:val="24"/>
          <w:szCs w:val="24"/>
        </w:rPr>
        <w:t>;</w:t>
      </w:r>
    </w:p>
    <w:p w:rsidR="006F10F3" w:rsidRPr="003B2AA6" w:rsidRDefault="006F10F3" w:rsidP="00AD6F85">
      <w:pPr>
        <w:jc w:val="both"/>
        <w:rPr>
          <w:rFonts w:ascii="Calibri" w:hAnsi="Calibri" w:cs="Calibri"/>
          <w:sz w:val="24"/>
          <w:szCs w:val="24"/>
        </w:rPr>
      </w:pPr>
    </w:p>
    <w:p w:rsidR="007B35C1" w:rsidRPr="00794F52" w:rsidRDefault="007B35C1" w:rsidP="00423A67">
      <w:pPr>
        <w:keepLines/>
        <w:jc w:val="both"/>
        <w:rPr>
          <w:rFonts w:ascii="Calibri" w:hAnsi="Calibri" w:cs="Calibri"/>
          <w:b/>
          <w:sz w:val="24"/>
          <w:szCs w:val="24"/>
          <w:u w:val="single"/>
        </w:rPr>
      </w:pPr>
      <w:r w:rsidRPr="00794F52">
        <w:rPr>
          <w:rFonts w:ascii="Calibri" w:hAnsi="Calibri" w:cs="Calibri"/>
          <w:b/>
          <w:sz w:val="24"/>
          <w:szCs w:val="24"/>
          <w:u w:val="single"/>
        </w:rPr>
        <w:t xml:space="preserve">CLÁUSULA </w:t>
      </w:r>
      <w:r w:rsidR="00423A67" w:rsidRPr="00794F52">
        <w:rPr>
          <w:rFonts w:ascii="Calibri" w:hAnsi="Calibri" w:cs="Calibri"/>
          <w:b/>
          <w:sz w:val="24"/>
          <w:szCs w:val="24"/>
          <w:u w:val="single"/>
        </w:rPr>
        <w:t>11</w:t>
      </w:r>
      <w:r w:rsidRPr="00794F52">
        <w:rPr>
          <w:rFonts w:ascii="Calibri" w:hAnsi="Calibri" w:cs="Calibri"/>
          <w:b/>
          <w:sz w:val="24"/>
          <w:szCs w:val="24"/>
          <w:u w:val="single"/>
        </w:rPr>
        <w:t xml:space="preserve"> </w:t>
      </w:r>
      <w:r w:rsidR="00423A67" w:rsidRPr="00794F52">
        <w:rPr>
          <w:rFonts w:ascii="Calibri" w:hAnsi="Calibri" w:cs="Calibri"/>
          <w:b/>
          <w:sz w:val="24"/>
          <w:szCs w:val="24"/>
          <w:u w:val="single"/>
        </w:rPr>
        <w:t>–</w:t>
      </w:r>
      <w:r w:rsidRPr="00794F52">
        <w:rPr>
          <w:rFonts w:ascii="Calibri" w:hAnsi="Calibri" w:cs="Calibri"/>
          <w:b/>
          <w:sz w:val="24"/>
          <w:szCs w:val="24"/>
          <w:u w:val="single"/>
        </w:rPr>
        <w:t xml:space="preserve"> </w:t>
      </w:r>
      <w:r w:rsidR="00423A67" w:rsidRPr="00794F52">
        <w:rPr>
          <w:rFonts w:ascii="Calibri" w:hAnsi="Calibri" w:cs="Calibri"/>
          <w:b/>
          <w:sz w:val="24"/>
          <w:szCs w:val="24"/>
          <w:u w:val="single"/>
        </w:rPr>
        <w:t>DA</w:t>
      </w:r>
      <w:proofErr w:type="gramStart"/>
      <w:r w:rsidR="00423A67" w:rsidRPr="00794F52">
        <w:rPr>
          <w:rFonts w:ascii="Calibri" w:hAnsi="Calibri" w:cs="Calibri"/>
          <w:b/>
          <w:sz w:val="24"/>
          <w:szCs w:val="24"/>
          <w:u w:val="single"/>
        </w:rPr>
        <w:t xml:space="preserve">  </w:t>
      </w:r>
      <w:proofErr w:type="gramEnd"/>
      <w:r w:rsidRPr="00794F52">
        <w:rPr>
          <w:rFonts w:ascii="Calibri" w:hAnsi="Calibri" w:cs="Calibri"/>
          <w:b/>
          <w:sz w:val="24"/>
          <w:szCs w:val="24"/>
          <w:u w:val="single"/>
        </w:rPr>
        <w:t>VIGÊNCIA CONTRATUAL</w:t>
      </w:r>
    </w:p>
    <w:p w:rsidR="007B35C1" w:rsidRPr="00794F52" w:rsidRDefault="007B35C1" w:rsidP="007B35C1">
      <w:pPr>
        <w:keepLines/>
        <w:jc w:val="center"/>
        <w:rPr>
          <w:rFonts w:ascii="Calibri" w:hAnsi="Calibri" w:cs="Calibri"/>
          <w:b/>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11.1</w:t>
      </w:r>
      <w:r w:rsidR="00423A67" w:rsidRPr="00794F52">
        <w:rPr>
          <w:rFonts w:ascii="Calibri" w:hAnsi="Calibri" w:cs="Calibri"/>
          <w:b/>
          <w:sz w:val="24"/>
          <w:szCs w:val="24"/>
        </w:rPr>
        <w:t>.</w:t>
      </w:r>
      <w:r w:rsidRPr="00794F52">
        <w:rPr>
          <w:rFonts w:ascii="Calibri" w:hAnsi="Calibri" w:cs="Calibri"/>
          <w:sz w:val="24"/>
          <w:szCs w:val="24"/>
        </w:rPr>
        <w:t xml:space="preserve"> O prazo de vigência do presente Contrato é de </w:t>
      </w:r>
      <w:r w:rsidRPr="00794F52">
        <w:rPr>
          <w:rFonts w:ascii="Calibri" w:hAnsi="Calibri" w:cs="Calibri"/>
          <w:b/>
          <w:sz w:val="24"/>
          <w:szCs w:val="24"/>
        </w:rPr>
        <w:t>12</w:t>
      </w:r>
      <w:r w:rsidRPr="00794F52">
        <w:rPr>
          <w:rFonts w:ascii="Calibri" w:hAnsi="Calibri" w:cs="Calibri"/>
          <w:sz w:val="24"/>
          <w:szCs w:val="24"/>
        </w:rPr>
        <w:t xml:space="preserve"> (doze) </w:t>
      </w:r>
      <w:r w:rsidRPr="00794F52">
        <w:rPr>
          <w:rFonts w:ascii="Calibri" w:hAnsi="Calibri" w:cs="Calibri"/>
          <w:b/>
          <w:sz w:val="24"/>
          <w:szCs w:val="24"/>
        </w:rPr>
        <w:t>meses</w:t>
      </w:r>
      <w:r w:rsidRPr="00794F52">
        <w:rPr>
          <w:rFonts w:ascii="Calibri" w:hAnsi="Calibri" w:cs="Calibri"/>
          <w:sz w:val="24"/>
          <w:szCs w:val="24"/>
        </w:rPr>
        <w:t xml:space="preserve">, podendo ser prorrogado, até o limite de </w:t>
      </w:r>
      <w:r w:rsidRPr="00794F52">
        <w:rPr>
          <w:rFonts w:ascii="Calibri" w:hAnsi="Calibri" w:cs="Calibri"/>
          <w:b/>
          <w:sz w:val="24"/>
          <w:szCs w:val="24"/>
        </w:rPr>
        <w:t>60</w:t>
      </w:r>
      <w:r w:rsidRPr="00794F52">
        <w:rPr>
          <w:rFonts w:ascii="Calibri" w:hAnsi="Calibri" w:cs="Calibri"/>
          <w:sz w:val="24"/>
          <w:szCs w:val="24"/>
        </w:rPr>
        <w:t xml:space="preserve"> (sessenta) </w:t>
      </w:r>
      <w:r w:rsidRPr="00794F52">
        <w:rPr>
          <w:rFonts w:ascii="Calibri" w:hAnsi="Calibri" w:cs="Calibri"/>
          <w:b/>
          <w:sz w:val="24"/>
          <w:szCs w:val="24"/>
        </w:rPr>
        <w:t>meses</w:t>
      </w:r>
      <w:r w:rsidRPr="00794F52">
        <w:rPr>
          <w:rFonts w:ascii="Calibri" w:hAnsi="Calibri" w:cs="Calibri"/>
          <w:sz w:val="24"/>
          <w:szCs w:val="24"/>
        </w:rPr>
        <w:t>, a critério d</w:t>
      </w:r>
      <w:r w:rsidR="0091019C" w:rsidRPr="00794F52">
        <w:rPr>
          <w:rFonts w:ascii="Calibri" w:hAnsi="Calibri" w:cs="Calibri"/>
          <w:sz w:val="24"/>
          <w:szCs w:val="24"/>
        </w:rPr>
        <w:t>a</w:t>
      </w:r>
      <w:r w:rsidRPr="00794F52">
        <w:rPr>
          <w:rFonts w:ascii="Calibri" w:hAnsi="Calibri" w:cs="Calibri"/>
          <w:sz w:val="24"/>
          <w:szCs w:val="24"/>
        </w:rPr>
        <w:t xml:space="preserve"> </w:t>
      </w:r>
      <w:r w:rsidRPr="00794F52">
        <w:rPr>
          <w:rFonts w:ascii="Calibri" w:hAnsi="Calibri" w:cs="Calibri"/>
          <w:b/>
          <w:sz w:val="24"/>
          <w:szCs w:val="24"/>
        </w:rPr>
        <w:t>CONTRATANTE</w:t>
      </w:r>
      <w:r w:rsidR="0091019C" w:rsidRPr="00794F52">
        <w:rPr>
          <w:rFonts w:ascii="Calibri" w:hAnsi="Calibri" w:cs="Calibri"/>
          <w:b/>
          <w:sz w:val="24"/>
          <w:szCs w:val="24"/>
        </w:rPr>
        <w:t>,</w:t>
      </w:r>
      <w:r w:rsidRPr="00794F52">
        <w:rPr>
          <w:rFonts w:ascii="Calibri" w:hAnsi="Calibri" w:cs="Calibri"/>
          <w:sz w:val="24"/>
          <w:szCs w:val="24"/>
        </w:rPr>
        <w:t xml:space="preserve"> nos termos e condições permitidos pela legislação vigente.</w:t>
      </w:r>
    </w:p>
    <w:p w:rsidR="007B35C1" w:rsidRPr="00794F52" w:rsidRDefault="007B35C1" w:rsidP="007B35C1">
      <w:pPr>
        <w:keepLines/>
        <w:jc w:val="both"/>
        <w:rPr>
          <w:rFonts w:ascii="Calibri" w:hAnsi="Calibri" w:cs="Calibri"/>
          <w:b/>
          <w:bCs/>
          <w:sz w:val="24"/>
          <w:szCs w:val="24"/>
        </w:rPr>
      </w:pPr>
    </w:p>
    <w:p w:rsidR="007B35C1" w:rsidRPr="00794F52" w:rsidRDefault="0091019C" w:rsidP="007B35C1">
      <w:pPr>
        <w:keepLines/>
        <w:ind w:firstLine="280"/>
        <w:jc w:val="both"/>
        <w:rPr>
          <w:rStyle w:val="Forte"/>
          <w:rFonts w:ascii="Calibri" w:hAnsi="Calibri" w:cs="Calibri"/>
          <w:b w:val="0"/>
          <w:sz w:val="24"/>
          <w:szCs w:val="24"/>
        </w:rPr>
      </w:pPr>
      <w:r w:rsidRPr="00794F52">
        <w:rPr>
          <w:rStyle w:val="Forte"/>
          <w:rFonts w:ascii="Calibri" w:hAnsi="Calibri" w:cs="Calibri"/>
          <w:sz w:val="24"/>
          <w:szCs w:val="24"/>
        </w:rPr>
        <w:tab/>
      </w:r>
      <w:r w:rsidR="007B35C1" w:rsidRPr="00794F52">
        <w:rPr>
          <w:rStyle w:val="Forte"/>
          <w:rFonts w:ascii="Calibri" w:hAnsi="Calibri" w:cs="Calibri"/>
          <w:sz w:val="24"/>
          <w:szCs w:val="24"/>
        </w:rPr>
        <w:t>11.1.1</w:t>
      </w:r>
      <w:r w:rsidR="00423A67" w:rsidRPr="00794F52">
        <w:rPr>
          <w:rStyle w:val="Forte"/>
          <w:rFonts w:ascii="Calibri" w:hAnsi="Calibri" w:cs="Calibri"/>
          <w:sz w:val="24"/>
          <w:szCs w:val="24"/>
        </w:rPr>
        <w:t>.</w:t>
      </w:r>
      <w:r w:rsidR="007B35C1" w:rsidRPr="00794F52">
        <w:rPr>
          <w:rStyle w:val="Forte"/>
          <w:rFonts w:ascii="Calibri" w:hAnsi="Calibri" w:cs="Calibri"/>
          <w:b w:val="0"/>
          <w:sz w:val="24"/>
          <w:szCs w:val="24"/>
        </w:rPr>
        <w:t xml:space="preserve"> O início da execução deste contrato se dará a partir da data de recebimento pela </w:t>
      </w:r>
      <w:r w:rsidR="007B35C1" w:rsidRPr="00794F52">
        <w:rPr>
          <w:rFonts w:ascii="Calibri" w:hAnsi="Calibri" w:cs="Calibri"/>
          <w:b/>
          <w:sz w:val="24"/>
          <w:szCs w:val="24"/>
        </w:rPr>
        <w:t>CONTRATADA</w:t>
      </w:r>
      <w:r w:rsidR="007B35C1" w:rsidRPr="00794F52">
        <w:rPr>
          <w:rStyle w:val="Forte"/>
          <w:rFonts w:ascii="Calibri" w:hAnsi="Calibri" w:cs="Calibri"/>
          <w:b w:val="0"/>
          <w:sz w:val="24"/>
          <w:szCs w:val="24"/>
        </w:rPr>
        <w:t xml:space="preserve"> da </w:t>
      </w:r>
      <w:r w:rsidR="007B35C1" w:rsidRPr="00794F52">
        <w:rPr>
          <w:rStyle w:val="Forte"/>
          <w:rFonts w:ascii="Calibri" w:hAnsi="Calibri" w:cs="Calibri"/>
          <w:sz w:val="24"/>
          <w:szCs w:val="24"/>
        </w:rPr>
        <w:t>Ordem para Início dos Serviços</w:t>
      </w:r>
      <w:r w:rsidR="00C6334B">
        <w:rPr>
          <w:rStyle w:val="Forte"/>
          <w:rFonts w:ascii="Calibri" w:hAnsi="Calibri" w:cs="Calibri"/>
          <w:b w:val="0"/>
          <w:sz w:val="24"/>
          <w:szCs w:val="24"/>
        </w:rPr>
        <w:t xml:space="preserve"> que será expedida pela responsável do Setor de Recursos Humanos</w:t>
      </w:r>
      <w:r w:rsidR="00BF5260">
        <w:rPr>
          <w:rStyle w:val="Forte"/>
          <w:rFonts w:ascii="Calibri" w:hAnsi="Calibri" w:cs="Calibri"/>
          <w:b w:val="0"/>
          <w:sz w:val="24"/>
          <w:szCs w:val="24"/>
        </w:rPr>
        <w:t xml:space="preserve"> da </w:t>
      </w:r>
      <w:r w:rsidR="00BF5260" w:rsidRPr="00BF5260">
        <w:rPr>
          <w:rStyle w:val="Forte"/>
          <w:rFonts w:ascii="Calibri" w:hAnsi="Calibri" w:cs="Calibri"/>
          <w:sz w:val="24"/>
          <w:szCs w:val="24"/>
        </w:rPr>
        <w:t>CONTRATANTE</w:t>
      </w:r>
      <w:r w:rsidR="007B35C1" w:rsidRPr="00794F52">
        <w:rPr>
          <w:rStyle w:val="Forte"/>
          <w:rFonts w:ascii="Calibri" w:hAnsi="Calibri" w:cs="Calibri"/>
          <w:b w:val="0"/>
          <w:sz w:val="24"/>
          <w:szCs w:val="24"/>
        </w:rPr>
        <w:t>;</w:t>
      </w:r>
    </w:p>
    <w:p w:rsidR="007B35C1" w:rsidRPr="00794F52" w:rsidRDefault="007B35C1" w:rsidP="007B35C1">
      <w:pPr>
        <w:keepLines/>
        <w:ind w:firstLine="280"/>
        <w:jc w:val="both"/>
        <w:rPr>
          <w:rStyle w:val="Forte"/>
          <w:rFonts w:ascii="Calibri" w:hAnsi="Calibri" w:cs="Calibri"/>
          <w:b w:val="0"/>
          <w:sz w:val="24"/>
          <w:szCs w:val="24"/>
        </w:rPr>
      </w:pPr>
    </w:p>
    <w:p w:rsidR="007B35C1" w:rsidRPr="00794F52" w:rsidRDefault="0091019C" w:rsidP="007B35C1">
      <w:pPr>
        <w:keepLines/>
        <w:ind w:firstLine="280"/>
        <w:jc w:val="both"/>
        <w:rPr>
          <w:rStyle w:val="Forte"/>
          <w:rFonts w:ascii="Calibri" w:hAnsi="Calibri" w:cs="Calibri"/>
          <w:b w:val="0"/>
          <w:sz w:val="24"/>
          <w:szCs w:val="24"/>
        </w:rPr>
      </w:pPr>
      <w:r w:rsidRPr="00794F52">
        <w:rPr>
          <w:rStyle w:val="Forte"/>
          <w:rFonts w:ascii="Calibri" w:hAnsi="Calibri" w:cs="Calibri"/>
          <w:sz w:val="24"/>
          <w:szCs w:val="24"/>
        </w:rPr>
        <w:tab/>
      </w:r>
      <w:r w:rsidR="007B35C1" w:rsidRPr="00794F52">
        <w:rPr>
          <w:rStyle w:val="Forte"/>
          <w:rFonts w:ascii="Calibri" w:hAnsi="Calibri" w:cs="Calibri"/>
          <w:sz w:val="24"/>
          <w:szCs w:val="24"/>
        </w:rPr>
        <w:t>11.1.2</w:t>
      </w:r>
      <w:r w:rsidR="00423A67" w:rsidRPr="00794F52">
        <w:rPr>
          <w:rStyle w:val="Forte"/>
          <w:rFonts w:ascii="Calibri" w:hAnsi="Calibri" w:cs="Calibri"/>
          <w:sz w:val="24"/>
          <w:szCs w:val="24"/>
        </w:rPr>
        <w:t>.</w:t>
      </w:r>
      <w:r w:rsidR="007B35C1" w:rsidRPr="00794F52">
        <w:rPr>
          <w:rStyle w:val="Forte"/>
          <w:rFonts w:ascii="Calibri" w:hAnsi="Calibri" w:cs="Calibri"/>
          <w:b w:val="0"/>
          <w:sz w:val="24"/>
          <w:szCs w:val="24"/>
        </w:rPr>
        <w:t xml:space="preserve"> A Ordem para Início dos Serviços será expedida em, no máximo, </w:t>
      </w:r>
      <w:r w:rsidR="007B35C1" w:rsidRPr="00794F52">
        <w:rPr>
          <w:rStyle w:val="Forte"/>
          <w:rFonts w:ascii="Calibri" w:hAnsi="Calibri" w:cs="Calibri"/>
          <w:sz w:val="24"/>
          <w:szCs w:val="24"/>
        </w:rPr>
        <w:t>trinta dias corridos</w:t>
      </w:r>
      <w:r w:rsidR="00C6334B">
        <w:rPr>
          <w:rStyle w:val="Forte"/>
          <w:rFonts w:ascii="Calibri" w:hAnsi="Calibri" w:cs="Calibri"/>
          <w:sz w:val="24"/>
          <w:szCs w:val="24"/>
        </w:rPr>
        <w:t>,</w:t>
      </w:r>
      <w:r w:rsidR="007B35C1" w:rsidRPr="00794F52">
        <w:rPr>
          <w:rStyle w:val="Forte"/>
          <w:rFonts w:ascii="Calibri" w:hAnsi="Calibri" w:cs="Calibri"/>
          <w:b w:val="0"/>
          <w:sz w:val="24"/>
          <w:szCs w:val="24"/>
        </w:rPr>
        <w:t xml:space="preserve"> contados da data da </w:t>
      </w:r>
      <w:r w:rsidR="0050673F">
        <w:rPr>
          <w:rStyle w:val="Forte"/>
          <w:rFonts w:ascii="Calibri" w:hAnsi="Calibri" w:cs="Calibri"/>
          <w:b w:val="0"/>
          <w:sz w:val="24"/>
          <w:szCs w:val="24"/>
        </w:rPr>
        <w:t>assinatura</w:t>
      </w:r>
      <w:r w:rsidR="007B35C1" w:rsidRPr="00794F52">
        <w:rPr>
          <w:rStyle w:val="Forte"/>
          <w:rFonts w:ascii="Calibri" w:hAnsi="Calibri" w:cs="Calibri"/>
          <w:b w:val="0"/>
          <w:sz w:val="24"/>
          <w:szCs w:val="24"/>
        </w:rPr>
        <w:t xml:space="preserve"> deste </w:t>
      </w:r>
      <w:r w:rsidR="0050673F">
        <w:rPr>
          <w:rStyle w:val="Forte"/>
          <w:rFonts w:ascii="Calibri" w:hAnsi="Calibri" w:cs="Calibri"/>
          <w:b w:val="0"/>
          <w:sz w:val="24"/>
          <w:szCs w:val="24"/>
        </w:rPr>
        <w:t>instrumento</w:t>
      </w:r>
      <w:r w:rsidR="007B35C1" w:rsidRPr="00794F52">
        <w:rPr>
          <w:rStyle w:val="Forte"/>
          <w:rFonts w:ascii="Calibri" w:hAnsi="Calibri" w:cs="Calibri"/>
          <w:b w:val="0"/>
          <w:sz w:val="24"/>
          <w:szCs w:val="24"/>
        </w:rPr>
        <w:t>.</w:t>
      </w:r>
    </w:p>
    <w:p w:rsidR="007B35C1" w:rsidRPr="00794F52" w:rsidRDefault="007B35C1" w:rsidP="007B35C1">
      <w:pPr>
        <w:keepLines/>
        <w:jc w:val="both"/>
        <w:rPr>
          <w:rFonts w:ascii="Calibri" w:hAnsi="Calibri" w:cs="Calibri"/>
          <w:b/>
          <w:sz w:val="24"/>
          <w:szCs w:val="24"/>
        </w:rPr>
      </w:pPr>
    </w:p>
    <w:p w:rsidR="007B35C1" w:rsidRPr="00794F52" w:rsidRDefault="007B35C1" w:rsidP="007B35C1">
      <w:pPr>
        <w:keepLines/>
        <w:jc w:val="both"/>
        <w:rPr>
          <w:rFonts w:ascii="Calibri" w:hAnsi="Calibri" w:cs="Calibri"/>
          <w:sz w:val="24"/>
          <w:szCs w:val="24"/>
        </w:rPr>
      </w:pPr>
      <w:r w:rsidRPr="00794F52">
        <w:rPr>
          <w:rFonts w:ascii="Calibri" w:hAnsi="Calibri" w:cs="Calibri"/>
          <w:b/>
          <w:sz w:val="24"/>
          <w:szCs w:val="24"/>
        </w:rPr>
        <w:t>11.2</w:t>
      </w:r>
      <w:r w:rsidR="00423A67" w:rsidRPr="00794F52">
        <w:rPr>
          <w:rFonts w:ascii="Calibri" w:hAnsi="Calibri" w:cs="Calibri"/>
          <w:b/>
          <w:sz w:val="24"/>
          <w:szCs w:val="24"/>
        </w:rPr>
        <w:t>.</w:t>
      </w:r>
      <w:r w:rsidRPr="00794F52">
        <w:rPr>
          <w:rFonts w:ascii="Calibri" w:hAnsi="Calibri" w:cs="Calibri"/>
          <w:sz w:val="24"/>
          <w:szCs w:val="24"/>
        </w:rPr>
        <w:t xml:space="preserve"> A </w:t>
      </w:r>
      <w:r w:rsidRPr="00794F52">
        <w:rPr>
          <w:rFonts w:ascii="Calibri" w:hAnsi="Calibri" w:cs="Calibri"/>
          <w:b/>
          <w:sz w:val="24"/>
          <w:szCs w:val="24"/>
        </w:rPr>
        <w:t>CONTRATADA</w:t>
      </w:r>
      <w:r w:rsidRPr="00794F52">
        <w:rPr>
          <w:rFonts w:ascii="Calibri" w:hAnsi="Calibri" w:cs="Calibri"/>
          <w:sz w:val="24"/>
          <w:szCs w:val="24"/>
        </w:rPr>
        <w:t xml:space="preserve"> poderá se </w:t>
      </w:r>
      <w:proofErr w:type="gramStart"/>
      <w:r w:rsidRPr="00794F52">
        <w:rPr>
          <w:rFonts w:ascii="Calibri" w:hAnsi="Calibri" w:cs="Calibri"/>
          <w:sz w:val="24"/>
          <w:szCs w:val="24"/>
        </w:rPr>
        <w:t>opor</w:t>
      </w:r>
      <w:proofErr w:type="gramEnd"/>
      <w:r w:rsidRPr="00794F52">
        <w:rPr>
          <w:rFonts w:ascii="Calibri" w:hAnsi="Calibri" w:cs="Calibri"/>
          <w:sz w:val="24"/>
          <w:szCs w:val="24"/>
        </w:rPr>
        <w:t xml:space="preserve"> à prorrogação</w:t>
      </w:r>
      <w:r w:rsidR="0091019C" w:rsidRPr="00794F52">
        <w:rPr>
          <w:rFonts w:ascii="Calibri" w:hAnsi="Calibri" w:cs="Calibri"/>
          <w:sz w:val="24"/>
          <w:szCs w:val="24"/>
        </w:rPr>
        <w:t xml:space="preserve"> do prazo contratual</w:t>
      </w:r>
      <w:r w:rsidRPr="00794F52">
        <w:rPr>
          <w:rFonts w:ascii="Calibri" w:hAnsi="Calibri" w:cs="Calibri"/>
          <w:sz w:val="24"/>
          <w:szCs w:val="24"/>
        </w:rPr>
        <w:t xml:space="preserve">, desde que o faça mediante documento escrito, recepcionado pelo </w:t>
      </w:r>
      <w:r w:rsidRPr="00794F52">
        <w:rPr>
          <w:rFonts w:ascii="Calibri" w:hAnsi="Calibri" w:cs="Calibri"/>
          <w:b/>
          <w:sz w:val="24"/>
          <w:szCs w:val="24"/>
        </w:rPr>
        <w:t>CONTRATANTE</w:t>
      </w:r>
      <w:r w:rsidRPr="00794F52">
        <w:rPr>
          <w:rFonts w:ascii="Calibri" w:hAnsi="Calibri" w:cs="Calibri"/>
          <w:sz w:val="24"/>
          <w:szCs w:val="24"/>
        </w:rPr>
        <w:t xml:space="preserve"> em até </w:t>
      </w:r>
      <w:r w:rsidRPr="00794F52">
        <w:rPr>
          <w:rFonts w:ascii="Calibri" w:hAnsi="Calibri" w:cs="Calibri"/>
          <w:b/>
          <w:sz w:val="24"/>
          <w:szCs w:val="24"/>
        </w:rPr>
        <w:t>120</w:t>
      </w:r>
      <w:r w:rsidRPr="00794F52">
        <w:rPr>
          <w:rFonts w:ascii="Calibri" w:hAnsi="Calibri" w:cs="Calibri"/>
          <w:sz w:val="24"/>
          <w:szCs w:val="24"/>
        </w:rPr>
        <w:t xml:space="preserve"> (cento e vinte) dias antes do vencimento deste Contrato, ou de cada uma das prorrogações do prazo de vigência.</w:t>
      </w:r>
    </w:p>
    <w:p w:rsidR="007B35C1" w:rsidRPr="00794F52" w:rsidRDefault="007B35C1" w:rsidP="007B35C1">
      <w:pPr>
        <w:keepLines/>
        <w:jc w:val="both"/>
        <w:rPr>
          <w:rFonts w:ascii="Calibri" w:hAnsi="Calibri" w:cs="Calibri"/>
          <w:sz w:val="24"/>
          <w:szCs w:val="24"/>
        </w:rPr>
      </w:pPr>
    </w:p>
    <w:p w:rsidR="007B35C1" w:rsidRPr="003B2AA6" w:rsidRDefault="007B35C1" w:rsidP="007B35C1">
      <w:pPr>
        <w:keepLines/>
        <w:jc w:val="both"/>
        <w:rPr>
          <w:rFonts w:ascii="Calibri" w:hAnsi="Calibri" w:cs="Calibri"/>
          <w:sz w:val="24"/>
          <w:szCs w:val="24"/>
        </w:rPr>
      </w:pPr>
      <w:r w:rsidRPr="00794F52">
        <w:rPr>
          <w:rFonts w:ascii="Calibri" w:hAnsi="Calibri" w:cs="Calibri"/>
          <w:b/>
          <w:sz w:val="24"/>
          <w:szCs w:val="24"/>
        </w:rPr>
        <w:t>11.3</w:t>
      </w:r>
      <w:r w:rsidR="00423A67" w:rsidRPr="00794F52">
        <w:rPr>
          <w:rFonts w:ascii="Calibri" w:hAnsi="Calibri" w:cs="Calibri"/>
          <w:b/>
          <w:sz w:val="24"/>
          <w:szCs w:val="24"/>
        </w:rPr>
        <w:t>.</w:t>
      </w:r>
      <w:r w:rsidRPr="00794F52">
        <w:rPr>
          <w:rFonts w:ascii="Calibri" w:hAnsi="Calibri" w:cs="Calibri"/>
          <w:sz w:val="24"/>
          <w:szCs w:val="24"/>
        </w:rPr>
        <w:t xml:space="preserve"> A não prorrogação do prazo de vigência contratual por conveniência do </w:t>
      </w:r>
      <w:r w:rsidRPr="003B2AA6">
        <w:rPr>
          <w:rFonts w:ascii="Calibri" w:hAnsi="Calibri" w:cs="Calibri"/>
          <w:b/>
          <w:sz w:val="24"/>
          <w:szCs w:val="24"/>
        </w:rPr>
        <w:t>CONTRATANTE</w:t>
      </w:r>
      <w:r w:rsidRPr="003B2AA6">
        <w:rPr>
          <w:rFonts w:ascii="Calibri" w:hAnsi="Calibri" w:cs="Calibri"/>
          <w:sz w:val="24"/>
          <w:szCs w:val="24"/>
        </w:rPr>
        <w:t xml:space="preserve"> não gerará à </w:t>
      </w:r>
      <w:r w:rsidRPr="003B2AA6">
        <w:rPr>
          <w:rFonts w:ascii="Calibri" w:hAnsi="Calibri" w:cs="Calibri"/>
          <w:b/>
          <w:sz w:val="24"/>
          <w:szCs w:val="24"/>
        </w:rPr>
        <w:t>CONTRATADA</w:t>
      </w:r>
      <w:r w:rsidRPr="003B2AA6">
        <w:rPr>
          <w:rFonts w:ascii="Calibri" w:hAnsi="Calibri" w:cs="Calibri"/>
          <w:sz w:val="24"/>
          <w:szCs w:val="24"/>
        </w:rPr>
        <w:t xml:space="preserve"> direito a qualquer espécie de indenização.</w:t>
      </w:r>
    </w:p>
    <w:p w:rsidR="00FC6B46" w:rsidRPr="003B2AA6" w:rsidRDefault="00FC6B46" w:rsidP="007B35C1">
      <w:pPr>
        <w:keepLines/>
        <w:jc w:val="both"/>
        <w:rPr>
          <w:rFonts w:ascii="Calibri" w:hAnsi="Calibri" w:cs="Calibri"/>
          <w:sz w:val="24"/>
          <w:szCs w:val="24"/>
        </w:rPr>
      </w:pPr>
    </w:p>
    <w:p w:rsidR="007B35C1" w:rsidRPr="003B2AA6" w:rsidRDefault="007B35C1" w:rsidP="0091019C">
      <w:pPr>
        <w:keepLines/>
        <w:jc w:val="both"/>
        <w:rPr>
          <w:rFonts w:ascii="Calibri" w:hAnsi="Calibri" w:cs="Calibri"/>
          <w:b/>
          <w:sz w:val="24"/>
          <w:szCs w:val="24"/>
          <w:u w:val="single"/>
        </w:rPr>
      </w:pPr>
      <w:r w:rsidRPr="003B2AA6">
        <w:rPr>
          <w:rFonts w:ascii="Calibri" w:hAnsi="Calibri" w:cs="Calibri"/>
          <w:b/>
          <w:sz w:val="24"/>
          <w:szCs w:val="24"/>
          <w:u w:val="single"/>
        </w:rPr>
        <w:t xml:space="preserve">CLÁUSULA </w:t>
      </w:r>
      <w:r w:rsidR="0091019C" w:rsidRPr="003B2AA6">
        <w:rPr>
          <w:rFonts w:ascii="Calibri" w:hAnsi="Calibri" w:cs="Calibri"/>
          <w:b/>
          <w:sz w:val="24"/>
          <w:szCs w:val="24"/>
          <w:u w:val="single"/>
        </w:rPr>
        <w:t>12</w:t>
      </w:r>
      <w:r w:rsidRPr="003B2AA6">
        <w:rPr>
          <w:rFonts w:ascii="Calibri" w:hAnsi="Calibri" w:cs="Calibri"/>
          <w:b/>
          <w:sz w:val="24"/>
          <w:szCs w:val="24"/>
          <w:u w:val="single"/>
        </w:rPr>
        <w:t xml:space="preserve"> </w:t>
      </w:r>
      <w:r w:rsidR="00DE7110" w:rsidRPr="003B2AA6">
        <w:rPr>
          <w:rFonts w:ascii="Calibri" w:hAnsi="Calibri" w:cs="Calibri"/>
          <w:b/>
          <w:sz w:val="24"/>
          <w:szCs w:val="24"/>
          <w:u w:val="single"/>
        </w:rPr>
        <w:t>–</w:t>
      </w:r>
      <w:r w:rsidRPr="003B2AA6">
        <w:rPr>
          <w:rFonts w:ascii="Calibri" w:hAnsi="Calibri" w:cs="Calibri"/>
          <w:b/>
          <w:sz w:val="24"/>
          <w:szCs w:val="24"/>
          <w:u w:val="single"/>
        </w:rPr>
        <w:t xml:space="preserve"> </w:t>
      </w:r>
      <w:r w:rsidR="0091019C" w:rsidRPr="003B2AA6">
        <w:rPr>
          <w:rFonts w:ascii="Calibri" w:hAnsi="Calibri" w:cs="Calibri"/>
          <w:b/>
          <w:sz w:val="24"/>
          <w:szCs w:val="24"/>
          <w:u w:val="single"/>
        </w:rPr>
        <w:t xml:space="preserve">DO </w:t>
      </w:r>
      <w:r w:rsidRPr="003B2AA6">
        <w:rPr>
          <w:rFonts w:ascii="Calibri" w:hAnsi="Calibri" w:cs="Calibri"/>
          <w:b/>
          <w:sz w:val="24"/>
          <w:szCs w:val="24"/>
          <w:u w:val="single"/>
        </w:rPr>
        <w:t>REAJUSTE</w:t>
      </w:r>
    </w:p>
    <w:p w:rsidR="007B35C1" w:rsidRPr="003B2AA6" w:rsidRDefault="007B35C1" w:rsidP="007B35C1">
      <w:pPr>
        <w:keepLines/>
        <w:jc w:val="center"/>
        <w:rPr>
          <w:rFonts w:ascii="Calibri" w:hAnsi="Calibri" w:cs="Calibri"/>
          <w:b/>
          <w:sz w:val="24"/>
          <w:szCs w:val="24"/>
        </w:rPr>
      </w:pPr>
    </w:p>
    <w:p w:rsidR="007B35C1" w:rsidRPr="00E115B3" w:rsidRDefault="004F67A9" w:rsidP="007B35C1">
      <w:pPr>
        <w:keepLines/>
        <w:jc w:val="both"/>
        <w:rPr>
          <w:rFonts w:ascii="Calibri" w:hAnsi="Calibri" w:cs="Calibri"/>
          <w:color w:val="FF0000"/>
          <w:sz w:val="24"/>
          <w:szCs w:val="24"/>
        </w:rPr>
      </w:pPr>
      <w:r w:rsidRPr="00E115B3">
        <w:rPr>
          <w:rFonts w:ascii="Calibri" w:hAnsi="Calibri" w:cs="Calibri"/>
          <w:b/>
          <w:color w:val="FF0000"/>
          <w:sz w:val="24"/>
          <w:szCs w:val="24"/>
        </w:rPr>
        <w:t>12</w:t>
      </w:r>
      <w:r w:rsidR="007B35C1" w:rsidRPr="00E115B3">
        <w:rPr>
          <w:rFonts w:ascii="Calibri" w:hAnsi="Calibri" w:cs="Calibri"/>
          <w:b/>
          <w:color w:val="FF0000"/>
          <w:sz w:val="24"/>
          <w:szCs w:val="24"/>
        </w:rPr>
        <w:t>.1</w:t>
      </w:r>
      <w:r w:rsidR="0091019C" w:rsidRPr="00E115B3">
        <w:rPr>
          <w:rFonts w:ascii="Calibri" w:hAnsi="Calibri" w:cs="Calibri"/>
          <w:b/>
          <w:color w:val="FF0000"/>
          <w:sz w:val="24"/>
          <w:szCs w:val="24"/>
        </w:rPr>
        <w:t>.</w:t>
      </w:r>
      <w:r w:rsidR="007B35C1" w:rsidRPr="00E115B3">
        <w:rPr>
          <w:rFonts w:ascii="Calibri" w:hAnsi="Calibri" w:cs="Calibri"/>
          <w:color w:val="FF0000"/>
          <w:sz w:val="24"/>
          <w:szCs w:val="24"/>
        </w:rPr>
        <w:t xml:space="preserve"> Os preços contratados ser</w:t>
      </w:r>
      <w:r w:rsidR="00010B73" w:rsidRPr="00E115B3">
        <w:rPr>
          <w:rFonts w:ascii="Calibri" w:hAnsi="Calibri" w:cs="Calibri"/>
          <w:color w:val="FF0000"/>
          <w:sz w:val="24"/>
          <w:szCs w:val="24"/>
        </w:rPr>
        <w:t>ão</w:t>
      </w:r>
      <w:r w:rsidR="007B35C1" w:rsidRPr="00E115B3">
        <w:rPr>
          <w:rFonts w:ascii="Calibri" w:hAnsi="Calibri" w:cs="Calibri"/>
          <w:color w:val="FF0000"/>
          <w:sz w:val="24"/>
          <w:szCs w:val="24"/>
        </w:rPr>
        <w:t xml:space="preserve"> reajustados após </w:t>
      </w:r>
      <w:r w:rsidR="007B35C1" w:rsidRPr="00E115B3">
        <w:rPr>
          <w:rFonts w:ascii="Calibri" w:hAnsi="Calibri" w:cs="Calibri"/>
          <w:b/>
          <w:color w:val="FF0000"/>
          <w:sz w:val="24"/>
          <w:szCs w:val="24"/>
        </w:rPr>
        <w:t>12</w:t>
      </w:r>
      <w:r w:rsidR="007B35C1" w:rsidRPr="00E115B3">
        <w:rPr>
          <w:rFonts w:ascii="Calibri" w:hAnsi="Calibri" w:cs="Calibri"/>
          <w:color w:val="FF0000"/>
          <w:sz w:val="24"/>
          <w:szCs w:val="24"/>
        </w:rPr>
        <w:t xml:space="preserve"> (doze) </w:t>
      </w:r>
      <w:r w:rsidR="007B35C1" w:rsidRPr="00E115B3">
        <w:rPr>
          <w:rFonts w:ascii="Calibri" w:hAnsi="Calibri" w:cs="Calibri"/>
          <w:b/>
          <w:color w:val="FF0000"/>
          <w:sz w:val="24"/>
          <w:szCs w:val="24"/>
        </w:rPr>
        <w:t>meses</w:t>
      </w:r>
      <w:r w:rsidR="00E115B3" w:rsidRPr="00E115B3">
        <w:rPr>
          <w:rFonts w:ascii="Calibri" w:hAnsi="Calibri" w:cs="Calibri"/>
          <w:b/>
          <w:color w:val="FF0000"/>
          <w:sz w:val="24"/>
          <w:szCs w:val="24"/>
        </w:rPr>
        <w:t>,</w:t>
      </w:r>
      <w:r w:rsidR="007B35C1" w:rsidRPr="00E115B3">
        <w:rPr>
          <w:rFonts w:ascii="Calibri" w:hAnsi="Calibri" w:cs="Calibri"/>
          <w:color w:val="FF0000"/>
          <w:sz w:val="24"/>
          <w:szCs w:val="24"/>
        </w:rPr>
        <w:t xml:space="preserve"> contados da data de </w:t>
      </w:r>
      <w:r w:rsidR="00E115B3" w:rsidRPr="00E115B3">
        <w:rPr>
          <w:rFonts w:ascii="Calibri" w:hAnsi="Calibri" w:cs="Calibri"/>
          <w:color w:val="FF0000"/>
          <w:sz w:val="24"/>
          <w:szCs w:val="24"/>
        </w:rPr>
        <w:t>assinatura deste instrumento pelas partes, com base na variação do IPCA – Índice de Preços ao Consumidor Amplo – IBGE no período</w:t>
      </w:r>
      <w:r w:rsidR="007B35C1" w:rsidRPr="00E115B3">
        <w:rPr>
          <w:rFonts w:ascii="Calibri" w:hAnsi="Calibri" w:cs="Calibri"/>
          <w:color w:val="FF0000"/>
          <w:sz w:val="24"/>
          <w:szCs w:val="24"/>
        </w:rPr>
        <w:t>.</w:t>
      </w:r>
    </w:p>
    <w:p w:rsidR="00FC6B46" w:rsidRPr="003B2AA6" w:rsidRDefault="00FC6B46" w:rsidP="007B35C1">
      <w:pPr>
        <w:keepLines/>
        <w:jc w:val="center"/>
        <w:rPr>
          <w:rFonts w:ascii="Calibri" w:hAnsi="Calibri" w:cs="Calibri"/>
          <w:b/>
          <w:sz w:val="24"/>
          <w:szCs w:val="24"/>
        </w:rPr>
      </w:pPr>
    </w:p>
    <w:p w:rsidR="00B57CAE" w:rsidRPr="003B2AA6" w:rsidRDefault="007B35C1" w:rsidP="00B57CAE">
      <w:pPr>
        <w:pStyle w:val="Ttulo5"/>
        <w:keepLines/>
        <w:spacing w:line="240" w:lineRule="auto"/>
        <w:ind w:left="0"/>
        <w:jc w:val="both"/>
        <w:rPr>
          <w:rFonts w:ascii="Calibri" w:hAnsi="Calibri" w:cs="Calibri"/>
          <w:sz w:val="24"/>
          <w:szCs w:val="24"/>
          <w:u w:val="single"/>
        </w:rPr>
      </w:pPr>
      <w:r w:rsidRPr="003B2AA6">
        <w:rPr>
          <w:rFonts w:ascii="Calibri" w:hAnsi="Calibri" w:cs="Calibri"/>
          <w:sz w:val="24"/>
          <w:szCs w:val="24"/>
          <w:u w:val="single"/>
        </w:rPr>
        <w:t>CLÁUSULA</w:t>
      </w:r>
      <w:proofErr w:type="gramStart"/>
      <w:r w:rsidRPr="003B2AA6">
        <w:rPr>
          <w:rFonts w:ascii="Calibri" w:hAnsi="Calibri" w:cs="Calibri"/>
          <w:sz w:val="24"/>
          <w:szCs w:val="24"/>
          <w:u w:val="single"/>
        </w:rPr>
        <w:t xml:space="preserve"> </w:t>
      </w:r>
      <w:r w:rsidR="0091019C" w:rsidRPr="003B2AA6">
        <w:rPr>
          <w:rFonts w:ascii="Calibri" w:hAnsi="Calibri" w:cs="Calibri"/>
          <w:sz w:val="24"/>
          <w:szCs w:val="24"/>
          <w:u w:val="single"/>
        </w:rPr>
        <w:t xml:space="preserve"> </w:t>
      </w:r>
      <w:proofErr w:type="gramEnd"/>
      <w:r w:rsidR="0091019C" w:rsidRPr="003B2AA6">
        <w:rPr>
          <w:rFonts w:ascii="Calibri" w:hAnsi="Calibri" w:cs="Calibri"/>
          <w:sz w:val="24"/>
          <w:szCs w:val="24"/>
          <w:u w:val="single"/>
        </w:rPr>
        <w:t>1</w:t>
      </w:r>
      <w:r w:rsidR="004F67A9" w:rsidRPr="003B2AA6">
        <w:rPr>
          <w:rFonts w:ascii="Calibri" w:hAnsi="Calibri" w:cs="Calibri"/>
          <w:sz w:val="24"/>
          <w:szCs w:val="24"/>
          <w:u w:val="single"/>
        </w:rPr>
        <w:t>3</w:t>
      </w:r>
      <w:r w:rsidRPr="003B2AA6">
        <w:rPr>
          <w:rFonts w:ascii="Calibri" w:hAnsi="Calibri" w:cs="Calibri"/>
          <w:sz w:val="24"/>
          <w:szCs w:val="24"/>
          <w:u w:val="single"/>
        </w:rPr>
        <w:t xml:space="preserve"> </w:t>
      </w:r>
      <w:r w:rsidR="0091019C" w:rsidRPr="003B2AA6">
        <w:rPr>
          <w:rFonts w:ascii="Calibri" w:hAnsi="Calibri" w:cs="Calibri"/>
          <w:sz w:val="24"/>
          <w:szCs w:val="24"/>
          <w:u w:val="single"/>
        </w:rPr>
        <w:t>–</w:t>
      </w:r>
      <w:r w:rsidRPr="003B2AA6">
        <w:rPr>
          <w:rFonts w:ascii="Calibri" w:hAnsi="Calibri" w:cs="Calibri"/>
          <w:sz w:val="24"/>
          <w:szCs w:val="24"/>
          <w:u w:val="single"/>
        </w:rPr>
        <w:t xml:space="preserve"> </w:t>
      </w:r>
      <w:r w:rsidR="00B57CAE" w:rsidRPr="003B2AA6">
        <w:rPr>
          <w:rFonts w:ascii="Calibri" w:hAnsi="Calibri" w:cs="Calibri"/>
          <w:sz w:val="24"/>
          <w:szCs w:val="24"/>
          <w:u w:val="single"/>
        </w:rPr>
        <w:t xml:space="preserve">DAS SANÇÕES ADMINISTRATIVAS </w:t>
      </w:r>
    </w:p>
    <w:p w:rsidR="00B57CAE" w:rsidRPr="003B2AA6" w:rsidRDefault="00B57CAE" w:rsidP="00B57CAE">
      <w:pPr>
        <w:jc w:val="both"/>
        <w:rPr>
          <w:rFonts w:ascii="Calibri" w:hAnsi="Calibri" w:cs="Calibri"/>
          <w:sz w:val="24"/>
          <w:szCs w:val="24"/>
        </w:rPr>
      </w:pPr>
    </w:p>
    <w:p w:rsidR="00B57CAE" w:rsidRPr="003B2AA6" w:rsidRDefault="00B57CAE" w:rsidP="00B57CAE">
      <w:pPr>
        <w:jc w:val="both"/>
        <w:rPr>
          <w:rFonts w:ascii="Calibri" w:hAnsi="Calibri" w:cs="Calibri"/>
          <w:sz w:val="24"/>
          <w:szCs w:val="24"/>
        </w:rPr>
      </w:pPr>
      <w:r w:rsidRPr="003B2AA6">
        <w:rPr>
          <w:rFonts w:ascii="Calibri" w:hAnsi="Calibri" w:cs="Calibri"/>
          <w:b/>
          <w:sz w:val="24"/>
          <w:szCs w:val="24"/>
        </w:rPr>
        <w:t>13.1.</w:t>
      </w:r>
      <w:r w:rsidRPr="003B2AA6">
        <w:rPr>
          <w:rFonts w:ascii="Calibri" w:hAnsi="Calibri" w:cs="Calibri"/>
          <w:sz w:val="24"/>
          <w:szCs w:val="24"/>
        </w:rPr>
        <w:t xml:space="preserve"> A </w:t>
      </w:r>
      <w:r w:rsidRPr="003B2AA6">
        <w:rPr>
          <w:rFonts w:ascii="Calibri" w:hAnsi="Calibri" w:cs="Calibri"/>
          <w:b/>
          <w:sz w:val="24"/>
          <w:szCs w:val="24"/>
        </w:rPr>
        <w:t>CONTRATADA</w:t>
      </w:r>
      <w:r w:rsidRPr="003B2AA6">
        <w:rPr>
          <w:rFonts w:ascii="Calibri" w:hAnsi="Calibri" w:cs="Calibri"/>
          <w:sz w:val="24"/>
          <w:szCs w:val="24"/>
        </w:rPr>
        <w:t xml:space="preserve"> ficará sujeita às seguintes penalidades, garantida a prévia defesa, pela inexecução total ou parcial do Edital: </w:t>
      </w:r>
    </w:p>
    <w:p w:rsidR="00B57CAE" w:rsidRPr="003B2AA6" w:rsidRDefault="00B57CAE" w:rsidP="00B57CAE">
      <w:pPr>
        <w:ind w:firstLine="708"/>
        <w:jc w:val="both"/>
        <w:rPr>
          <w:rFonts w:ascii="Calibri" w:hAnsi="Calibri" w:cs="Calibri"/>
          <w:sz w:val="24"/>
          <w:szCs w:val="24"/>
        </w:rPr>
      </w:pPr>
    </w:p>
    <w:p w:rsidR="00B57CAE" w:rsidRPr="003B2AA6" w:rsidRDefault="00B57CAE" w:rsidP="00B57CAE">
      <w:pPr>
        <w:ind w:firstLine="708"/>
        <w:jc w:val="both"/>
        <w:rPr>
          <w:rFonts w:ascii="Calibri" w:hAnsi="Calibri" w:cs="Calibri"/>
          <w:sz w:val="24"/>
          <w:szCs w:val="24"/>
        </w:rPr>
      </w:pPr>
      <w:r w:rsidRPr="003B2AA6">
        <w:rPr>
          <w:rFonts w:ascii="Calibri" w:hAnsi="Calibri" w:cs="Calibri"/>
          <w:b/>
          <w:sz w:val="24"/>
          <w:szCs w:val="24"/>
        </w:rPr>
        <w:t>a)</w:t>
      </w:r>
      <w:r w:rsidRPr="003B2AA6">
        <w:rPr>
          <w:rFonts w:ascii="Calibri" w:hAnsi="Calibri" w:cs="Calibri"/>
          <w:sz w:val="24"/>
          <w:szCs w:val="24"/>
        </w:rPr>
        <w:t xml:space="preserve"> advertência; </w:t>
      </w:r>
    </w:p>
    <w:p w:rsidR="00B57CAE" w:rsidRPr="003B2AA6" w:rsidRDefault="00B57CAE" w:rsidP="00B57CAE">
      <w:pPr>
        <w:jc w:val="both"/>
        <w:rPr>
          <w:rFonts w:ascii="Calibri" w:hAnsi="Calibri" w:cs="Calibri"/>
          <w:sz w:val="24"/>
          <w:szCs w:val="24"/>
        </w:rPr>
      </w:pPr>
    </w:p>
    <w:p w:rsidR="00B57CAE" w:rsidRPr="003B2AA6" w:rsidRDefault="00B57CAE" w:rsidP="00B57CAE">
      <w:pPr>
        <w:ind w:firstLine="708"/>
        <w:jc w:val="both"/>
        <w:rPr>
          <w:rFonts w:ascii="Calibri" w:hAnsi="Calibri" w:cs="Calibri"/>
          <w:sz w:val="24"/>
          <w:szCs w:val="24"/>
        </w:rPr>
      </w:pPr>
      <w:r w:rsidRPr="003B2AA6">
        <w:rPr>
          <w:rFonts w:ascii="Calibri" w:hAnsi="Calibri" w:cs="Calibri"/>
          <w:b/>
          <w:sz w:val="24"/>
          <w:szCs w:val="24"/>
        </w:rPr>
        <w:t>b)</w:t>
      </w:r>
      <w:r w:rsidRPr="003B2AA6">
        <w:rPr>
          <w:rFonts w:ascii="Calibri" w:hAnsi="Calibri" w:cs="Calibri"/>
          <w:sz w:val="24"/>
          <w:szCs w:val="24"/>
        </w:rPr>
        <w:t xml:space="preserve"> multa(s); </w:t>
      </w:r>
    </w:p>
    <w:p w:rsidR="00B57CAE" w:rsidRPr="003B2AA6" w:rsidRDefault="00B57CAE" w:rsidP="00B57CAE">
      <w:pPr>
        <w:jc w:val="both"/>
        <w:rPr>
          <w:rFonts w:ascii="Calibri" w:hAnsi="Calibri" w:cs="Calibri"/>
          <w:sz w:val="24"/>
          <w:szCs w:val="24"/>
        </w:rPr>
      </w:pPr>
    </w:p>
    <w:p w:rsidR="00B57CAE" w:rsidRPr="003B2AA6" w:rsidRDefault="00B57CAE" w:rsidP="00B57CAE">
      <w:pPr>
        <w:tabs>
          <w:tab w:val="left" w:pos="709"/>
        </w:tabs>
        <w:jc w:val="both"/>
        <w:rPr>
          <w:rFonts w:ascii="Calibri" w:hAnsi="Calibri" w:cs="Calibri"/>
          <w:sz w:val="24"/>
          <w:szCs w:val="24"/>
        </w:rPr>
      </w:pPr>
      <w:r w:rsidRPr="003B2AA6">
        <w:rPr>
          <w:rFonts w:ascii="Calibri" w:hAnsi="Calibri" w:cs="Calibri"/>
          <w:b/>
          <w:sz w:val="24"/>
          <w:szCs w:val="24"/>
        </w:rPr>
        <w:lastRenderedPageBreak/>
        <w:tab/>
        <w:t>c)</w:t>
      </w:r>
      <w:r w:rsidRPr="003B2AA6">
        <w:rPr>
          <w:rFonts w:ascii="Calibri" w:hAnsi="Calibri" w:cs="Calibri"/>
          <w:sz w:val="24"/>
          <w:szCs w:val="24"/>
        </w:rPr>
        <w:t xml:space="preserve"> impedimento de licitar e contratar com a Administração nos casos previstos em lei. </w:t>
      </w:r>
    </w:p>
    <w:p w:rsidR="00B57CAE" w:rsidRPr="003B2AA6" w:rsidRDefault="00B57CAE" w:rsidP="00B57CAE">
      <w:pPr>
        <w:jc w:val="both"/>
        <w:rPr>
          <w:rFonts w:ascii="Calibri" w:hAnsi="Calibri" w:cs="Calibri"/>
          <w:sz w:val="24"/>
          <w:szCs w:val="24"/>
        </w:rPr>
      </w:pPr>
    </w:p>
    <w:p w:rsidR="00B57CAE" w:rsidRPr="003B2AA6" w:rsidRDefault="00B57CAE" w:rsidP="00B57CAE">
      <w:pPr>
        <w:ind w:firstLine="708"/>
        <w:jc w:val="both"/>
        <w:rPr>
          <w:rFonts w:ascii="Calibri" w:hAnsi="Calibri" w:cs="Calibri"/>
          <w:sz w:val="24"/>
          <w:szCs w:val="24"/>
        </w:rPr>
      </w:pPr>
      <w:r w:rsidRPr="003B2AA6">
        <w:rPr>
          <w:rFonts w:ascii="Calibri" w:hAnsi="Calibri" w:cs="Calibri"/>
          <w:b/>
          <w:sz w:val="24"/>
          <w:szCs w:val="24"/>
        </w:rPr>
        <w:t>13.4.1.</w:t>
      </w:r>
      <w:r w:rsidRPr="003B2AA6">
        <w:rPr>
          <w:rFonts w:ascii="Calibri" w:hAnsi="Calibri" w:cs="Calibri"/>
          <w:sz w:val="24"/>
          <w:szCs w:val="24"/>
        </w:rPr>
        <w:t xml:space="preserve"> No tocante às multas, serão aplicadas na seguinte conformidade: </w:t>
      </w:r>
    </w:p>
    <w:p w:rsidR="00B57CAE" w:rsidRPr="003B2AA6" w:rsidRDefault="00B57CAE" w:rsidP="00B57CAE">
      <w:pPr>
        <w:jc w:val="both"/>
        <w:rPr>
          <w:rFonts w:ascii="Calibri" w:hAnsi="Calibri" w:cs="Calibri"/>
          <w:b/>
          <w:sz w:val="24"/>
          <w:szCs w:val="24"/>
        </w:rPr>
      </w:pPr>
    </w:p>
    <w:p w:rsidR="00B57CAE" w:rsidRPr="003B2AA6" w:rsidRDefault="00B57CAE" w:rsidP="00B57CAE">
      <w:pPr>
        <w:pStyle w:val="Recuodecorpodetexto3"/>
        <w:tabs>
          <w:tab w:val="left" w:pos="1418"/>
        </w:tabs>
        <w:ind w:left="0" w:firstLine="708"/>
        <w:rPr>
          <w:rFonts w:ascii="Calibri" w:hAnsi="Calibri" w:cs="Calibri"/>
          <w:b w:val="0"/>
          <w:szCs w:val="24"/>
        </w:rPr>
      </w:pPr>
      <w:r w:rsidRPr="003B2AA6">
        <w:rPr>
          <w:rFonts w:ascii="Calibri" w:hAnsi="Calibri" w:cs="Calibri"/>
          <w:szCs w:val="24"/>
        </w:rPr>
        <w:tab/>
        <w:t xml:space="preserve">a) </w:t>
      </w:r>
      <w:r w:rsidRPr="003B2AA6">
        <w:rPr>
          <w:rFonts w:ascii="Calibri" w:hAnsi="Calibri" w:cs="Calibri"/>
          <w:b w:val="0"/>
          <w:szCs w:val="24"/>
        </w:rPr>
        <w:t xml:space="preserve">O atraso injustificado na execução do contrato sujeitará a </w:t>
      </w:r>
      <w:r w:rsidRPr="003B2AA6">
        <w:rPr>
          <w:rFonts w:ascii="Calibri" w:hAnsi="Calibri" w:cs="Calibri"/>
          <w:szCs w:val="24"/>
        </w:rPr>
        <w:t>CONTRATADA</w:t>
      </w:r>
      <w:r w:rsidRPr="003B2AA6">
        <w:rPr>
          <w:rFonts w:ascii="Calibri" w:hAnsi="Calibri" w:cs="Calibri"/>
          <w:b w:val="0"/>
          <w:szCs w:val="24"/>
        </w:rPr>
        <w:t xml:space="preserve"> a multas de mora, por dia de atraso, calculadas sobre o valor da obrigação, de 0,2% (dois décimos de por cento), para o período de até 10 (dez) dias; e de 0,4% (quatro décimos de por cento) para o período contado a partir do 11º (décimo primeiro) dia; </w:t>
      </w:r>
    </w:p>
    <w:p w:rsidR="00B57CAE" w:rsidRPr="003B2AA6" w:rsidRDefault="00B57CAE" w:rsidP="00B57CAE">
      <w:pPr>
        <w:ind w:firstLine="708"/>
        <w:jc w:val="both"/>
        <w:rPr>
          <w:rFonts w:ascii="Calibri" w:hAnsi="Calibri" w:cs="Calibri"/>
          <w:b/>
          <w:sz w:val="24"/>
          <w:szCs w:val="24"/>
        </w:rPr>
      </w:pPr>
    </w:p>
    <w:p w:rsidR="00B57CAE" w:rsidRPr="003B2AA6" w:rsidRDefault="00B57CAE" w:rsidP="00B57CAE">
      <w:pPr>
        <w:pStyle w:val="Recuodecorpodetexto2"/>
        <w:tabs>
          <w:tab w:val="left" w:pos="1418"/>
        </w:tabs>
        <w:spacing w:after="0" w:line="240" w:lineRule="auto"/>
        <w:ind w:left="0"/>
        <w:jc w:val="both"/>
        <w:rPr>
          <w:rFonts w:ascii="Calibri" w:hAnsi="Calibri" w:cs="Calibri"/>
          <w:sz w:val="24"/>
          <w:szCs w:val="24"/>
        </w:rPr>
      </w:pPr>
      <w:r w:rsidRPr="003B2AA6">
        <w:rPr>
          <w:rFonts w:ascii="Calibri" w:hAnsi="Calibri" w:cs="Calibri"/>
          <w:b/>
          <w:sz w:val="24"/>
          <w:szCs w:val="24"/>
        </w:rPr>
        <w:tab/>
        <w:t>b)</w:t>
      </w:r>
      <w:r w:rsidRPr="003B2AA6">
        <w:rPr>
          <w:rFonts w:ascii="Calibri" w:hAnsi="Calibri" w:cs="Calibri"/>
          <w:sz w:val="24"/>
          <w:szCs w:val="24"/>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aplicação de multa correspondente à diferença de preço porventura resultante de nova licitação realizada para complementação ou realização da obrigação não cumprida. </w:t>
      </w:r>
    </w:p>
    <w:p w:rsidR="00B57CAE" w:rsidRPr="003B2AA6" w:rsidRDefault="00B57CAE" w:rsidP="00B57CAE">
      <w:pPr>
        <w:jc w:val="both"/>
        <w:rPr>
          <w:rFonts w:ascii="Calibri" w:hAnsi="Calibri" w:cs="Calibri"/>
          <w:sz w:val="24"/>
          <w:szCs w:val="24"/>
        </w:rPr>
      </w:pPr>
    </w:p>
    <w:p w:rsidR="00B57CAE" w:rsidRPr="003B2AA6" w:rsidRDefault="00B57CAE" w:rsidP="00B57CAE">
      <w:pPr>
        <w:jc w:val="both"/>
        <w:rPr>
          <w:rFonts w:ascii="Calibri" w:hAnsi="Calibri" w:cs="Calibri"/>
          <w:sz w:val="24"/>
          <w:szCs w:val="24"/>
        </w:rPr>
      </w:pPr>
      <w:r w:rsidRPr="003B2AA6">
        <w:rPr>
          <w:rFonts w:ascii="Calibri" w:hAnsi="Calibri" w:cs="Calibri"/>
          <w:b/>
          <w:sz w:val="24"/>
          <w:szCs w:val="24"/>
        </w:rPr>
        <w:t>13.5.</w:t>
      </w:r>
      <w:r w:rsidRPr="003B2AA6">
        <w:rPr>
          <w:rFonts w:ascii="Calibri" w:hAnsi="Calibri" w:cs="Calibri"/>
          <w:sz w:val="24"/>
          <w:szCs w:val="24"/>
        </w:rPr>
        <w:t xml:space="preserve"> As multas aplicadas deverão ser recolhidas no prazo de 05 (cinco) dias, a contar da data da notificação, podendo a </w:t>
      </w:r>
      <w:r w:rsidRPr="003B2AA6">
        <w:rPr>
          <w:rFonts w:ascii="Calibri" w:hAnsi="Calibri" w:cs="Calibri"/>
          <w:b/>
          <w:sz w:val="24"/>
          <w:szCs w:val="24"/>
        </w:rPr>
        <w:t>CONTRATANTE</w:t>
      </w:r>
      <w:r w:rsidRPr="003B2AA6">
        <w:rPr>
          <w:rFonts w:ascii="Calibri" w:hAnsi="Calibri" w:cs="Calibri"/>
          <w:sz w:val="24"/>
          <w:szCs w:val="24"/>
        </w:rPr>
        <w:t xml:space="preserve"> cobrá-las judicialmente com os encargos correspondentes. </w:t>
      </w:r>
    </w:p>
    <w:p w:rsidR="00B57CAE" w:rsidRPr="003B2AA6" w:rsidRDefault="00B57CAE" w:rsidP="00B57CAE">
      <w:pPr>
        <w:jc w:val="both"/>
        <w:rPr>
          <w:rFonts w:ascii="Calibri" w:hAnsi="Calibri" w:cs="Calibri"/>
          <w:sz w:val="24"/>
          <w:szCs w:val="24"/>
        </w:rPr>
      </w:pPr>
    </w:p>
    <w:p w:rsidR="00B57CAE" w:rsidRPr="003B2AA6" w:rsidRDefault="00B57CAE" w:rsidP="00B57CAE">
      <w:pPr>
        <w:pStyle w:val="Corpodetexto"/>
        <w:rPr>
          <w:rFonts w:ascii="Calibri" w:hAnsi="Calibri" w:cs="Calibri"/>
          <w:sz w:val="24"/>
          <w:szCs w:val="24"/>
        </w:rPr>
      </w:pPr>
      <w:r w:rsidRPr="003B2AA6">
        <w:rPr>
          <w:rFonts w:ascii="Calibri" w:hAnsi="Calibri" w:cs="Calibri"/>
          <w:b/>
          <w:sz w:val="24"/>
          <w:szCs w:val="24"/>
        </w:rPr>
        <w:t>13.6.</w:t>
      </w:r>
      <w:r w:rsidRPr="003B2AA6">
        <w:rPr>
          <w:rFonts w:ascii="Calibri" w:hAnsi="Calibri" w:cs="Calibri"/>
          <w:sz w:val="24"/>
          <w:szCs w:val="24"/>
        </w:rPr>
        <w:t xml:space="preserve"> Além das multas estabelecidas, a </w:t>
      </w:r>
      <w:r w:rsidRPr="003B2AA6">
        <w:rPr>
          <w:rFonts w:ascii="Calibri" w:hAnsi="Calibri" w:cs="Calibri"/>
          <w:b/>
          <w:sz w:val="24"/>
          <w:szCs w:val="24"/>
        </w:rPr>
        <w:t>CONTRATANTE</w:t>
      </w:r>
      <w:r w:rsidRPr="003B2AA6">
        <w:rPr>
          <w:rFonts w:ascii="Calibri" w:hAnsi="Calibri" w:cs="Calibri"/>
          <w:sz w:val="24"/>
          <w:szCs w:val="24"/>
        </w:rPr>
        <w:t xml:space="preserve">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penalidades previstas neste Edital. </w:t>
      </w:r>
    </w:p>
    <w:p w:rsidR="00B57CAE" w:rsidRPr="003B2AA6" w:rsidRDefault="00B57CAE" w:rsidP="00B57CAE">
      <w:pPr>
        <w:jc w:val="both"/>
        <w:rPr>
          <w:rFonts w:ascii="Calibri" w:hAnsi="Calibri" w:cs="Calibri"/>
          <w:sz w:val="24"/>
          <w:szCs w:val="24"/>
        </w:rPr>
      </w:pPr>
    </w:p>
    <w:p w:rsidR="00B57CAE" w:rsidRPr="003B2AA6" w:rsidRDefault="00B57CAE" w:rsidP="00B57CAE">
      <w:pPr>
        <w:jc w:val="both"/>
        <w:rPr>
          <w:rFonts w:ascii="Calibri" w:hAnsi="Calibri" w:cs="Calibri"/>
          <w:sz w:val="24"/>
          <w:szCs w:val="24"/>
        </w:rPr>
      </w:pPr>
      <w:r w:rsidRPr="003B2AA6">
        <w:rPr>
          <w:rFonts w:ascii="Calibri" w:hAnsi="Calibri" w:cs="Calibri"/>
          <w:b/>
          <w:sz w:val="24"/>
          <w:szCs w:val="24"/>
        </w:rPr>
        <w:t>13.7.</w:t>
      </w:r>
      <w:r w:rsidRPr="003B2AA6">
        <w:rPr>
          <w:rFonts w:ascii="Calibri" w:hAnsi="Calibri" w:cs="Calibri"/>
          <w:sz w:val="24"/>
          <w:szCs w:val="24"/>
        </w:rPr>
        <w:t xml:space="preserve"> Ficarão ainda sujeitos às penalidades previstas nos incisos III e IV do artigo 87, da Lei nº 8.666/1993 e suas alterações posteriores, e a critério da </w:t>
      </w:r>
      <w:r w:rsidRPr="003B2AA6">
        <w:rPr>
          <w:rFonts w:ascii="Calibri" w:hAnsi="Calibri" w:cs="Calibri"/>
          <w:b/>
          <w:sz w:val="24"/>
          <w:szCs w:val="24"/>
        </w:rPr>
        <w:t>CONTRATANTE</w:t>
      </w:r>
      <w:r w:rsidRPr="003B2AA6">
        <w:rPr>
          <w:rFonts w:ascii="Calibri" w:hAnsi="Calibri" w:cs="Calibri"/>
          <w:sz w:val="24"/>
          <w:szCs w:val="24"/>
        </w:rPr>
        <w:t xml:space="preserve">, os profissionais ou as empresas que praticarem os ilícitos previstos no artigo 88 do mesmo diploma legal. </w:t>
      </w:r>
    </w:p>
    <w:p w:rsidR="00B57CAE" w:rsidRPr="003B2AA6" w:rsidRDefault="00B57CAE" w:rsidP="00B57CAE">
      <w:pPr>
        <w:jc w:val="both"/>
        <w:rPr>
          <w:rFonts w:ascii="Calibri" w:hAnsi="Calibri" w:cs="Calibri"/>
          <w:sz w:val="24"/>
          <w:szCs w:val="24"/>
        </w:rPr>
      </w:pPr>
    </w:p>
    <w:p w:rsidR="00B57CAE" w:rsidRPr="003B2AA6" w:rsidRDefault="00B57CAE" w:rsidP="00B57CAE">
      <w:pPr>
        <w:jc w:val="both"/>
        <w:rPr>
          <w:rFonts w:ascii="Calibri" w:hAnsi="Calibri" w:cs="Calibri"/>
          <w:sz w:val="24"/>
          <w:szCs w:val="24"/>
        </w:rPr>
      </w:pPr>
      <w:r w:rsidRPr="003B2AA6">
        <w:rPr>
          <w:rFonts w:ascii="Calibri" w:hAnsi="Calibri" w:cs="Calibri"/>
          <w:b/>
          <w:sz w:val="24"/>
          <w:szCs w:val="24"/>
        </w:rPr>
        <w:t>13.8</w:t>
      </w:r>
      <w:r w:rsidRPr="003B2AA6">
        <w:rPr>
          <w:rFonts w:ascii="Calibri" w:hAnsi="Calibri" w:cs="Calibri"/>
          <w:sz w:val="24"/>
          <w:szCs w:val="24"/>
        </w:rPr>
        <w:t xml:space="preserve">. As penalidades só poderão ser relevadas nas hipóteses de caso fortuito ou força </w:t>
      </w:r>
      <w:proofErr w:type="gramStart"/>
      <w:r w:rsidRPr="003B2AA6">
        <w:rPr>
          <w:rFonts w:ascii="Calibri" w:hAnsi="Calibri" w:cs="Calibri"/>
          <w:sz w:val="24"/>
          <w:szCs w:val="24"/>
        </w:rPr>
        <w:t xml:space="preserve">maior, devidamente justificados e comprovados, a juízo da </w:t>
      </w:r>
      <w:r w:rsidRPr="003B2AA6">
        <w:rPr>
          <w:rFonts w:ascii="Calibri" w:hAnsi="Calibri" w:cs="Calibri"/>
          <w:b/>
          <w:sz w:val="24"/>
          <w:szCs w:val="24"/>
        </w:rPr>
        <w:t>CONTRATANTE</w:t>
      </w:r>
      <w:proofErr w:type="gramEnd"/>
      <w:r w:rsidRPr="003B2AA6">
        <w:rPr>
          <w:rFonts w:ascii="Calibri" w:hAnsi="Calibri" w:cs="Calibri"/>
          <w:sz w:val="24"/>
          <w:szCs w:val="24"/>
        </w:rPr>
        <w:t xml:space="preserve">. </w:t>
      </w:r>
    </w:p>
    <w:p w:rsidR="00B57CAE" w:rsidRPr="003B2AA6" w:rsidRDefault="00B57CAE" w:rsidP="00B57CAE">
      <w:pPr>
        <w:jc w:val="both"/>
        <w:rPr>
          <w:rFonts w:ascii="Calibri" w:hAnsi="Calibri" w:cs="Calibri"/>
          <w:sz w:val="24"/>
          <w:szCs w:val="24"/>
        </w:rPr>
      </w:pPr>
    </w:p>
    <w:p w:rsidR="00B57CAE" w:rsidRPr="003B2AA6" w:rsidRDefault="00B57CAE" w:rsidP="00B57CAE">
      <w:pPr>
        <w:jc w:val="both"/>
        <w:rPr>
          <w:rFonts w:ascii="Calibri" w:hAnsi="Calibri" w:cs="Calibri"/>
          <w:sz w:val="24"/>
          <w:szCs w:val="24"/>
        </w:rPr>
      </w:pPr>
      <w:r w:rsidRPr="003B2AA6">
        <w:rPr>
          <w:rFonts w:ascii="Calibri" w:hAnsi="Calibri" w:cs="Calibri"/>
          <w:b/>
          <w:sz w:val="24"/>
          <w:szCs w:val="24"/>
        </w:rPr>
        <w:t>13.9.</w:t>
      </w:r>
      <w:r w:rsidRPr="003B2AA6">
        <w:rPr>
          <w:rFonts w:ascii="Calibri" w:hAnsi="Calibri" w:cs="Calibri"/>
          <w:sz w:val="24"/>
          <w:szCs w:val="24"/>
        </w:rPr>
        <w:t xml:space="preserve"> As sanções previstas neste edital poderão ser aplicadas cumulativamente, ou não, de acordo com a gravidade da infração, facultada ampla defesa à licitante, no prazo de </w:t>
      </w:r>
      <w:proofErr w:type="gramStart"/>
      <w:r w:rsidRPr="003B2AA6">
        <w:rPr>
          <w:rFonts w:ascii="Calibri" w:hAnsi="Calibri" w:cs="Calibri"/>
          <w:sz w:val="24"/>
          <w:szCs w:val="24"/>
        </w:rPr>
        <w:t>5</w:t>
      </w:r>
      <w:proofErr w:type="gramEnd"/>
      <w:r w:rsidRPr="003B2AA6">
        <w:rPr>
          <w:rFonts w:ascii="Calibri" w:hAnsi="Calibri" w:cs="Calibri"/>
          <w:sz w:val="24"/>
          <w:szCs w:val="24"/>
        </w:rPr>
        <w:t xml:space="preserve"> (cinco) dias úteis a contar da intimação do ato. </w:t>
      </w:r>
    </w:p>
    <w:p w:rsidR="00B57CAE" w:rsidRPr="003B2AA6" w:rsidRDefault="00B57CAE" w:rsidP="00B57CAE">
      <w:pPr>
        <w:jc w:val="both"/>
        <w:rPr>
          <w:rFonts w:ascii="Calibri" w:hAnsi="Calibri" w:cs="Calibri"/>
          <w:b/>
          <w:sz w:val="24"/>
          <w:szCs w:val="24"/>
        </w:rPr>
      </w:pPr>
    </w:p>
    <w:p w:rsidR="00B57CAE" w:rsidRPr="003B2AA6" w:rsidRDefault="00B57CAE" w:rsidP="00B57CAE">
      <w:pPr>
        <w:jc w:val="both"/>
        <w:rPr>
          <w:rFonts w:ascii="Calibri" w:hAnsi="Calibri" w:cs="Calibri"/>
          <w:sz w:val="24"/>
          <w:szCs w:val="24"/>
        </w:rPr>
      </w:pPr>
      <w:r w:rsidRPr="003B2AA6">
        <w:rPr>
          <w:rFonts w:ascii="Calibri" w:hAnsi="Calibri" w:cs="Calibri"/>
          <w:b/>
          <w:sz w:val="24"/>
          <w:szCs w:val="24"/>
        </w:rPr>
        <w:t>13.10.</w:t>
      </w:r>
      <w:r w:rsidRPr="003B2AA6">
        <w:rPr>
          <w:rFonts w:ascii="Calibri" w:hAnsi="Calibri" w:cs="Calibri"/>
          <w:sz w:val="24"/>
          <w:szCs w:val="24"/>
        </w:rPr>
        <w:t xml:space="preserve"> Nenhuma parte será responsável perante a outra pelos atrasos ocasionados por motivo de força maior ou caso fortuito. </w:t>
      </w:r>
    </w:p>
    <w:p w:rsidR="00FC6B46" w:rsidRPr="007B764C" w:rsidRDefault="00FC6B46" w:rsidP="007B35C1">
      <w:pPr>
        <w:keepLines/>
        <w:jc w:val="both"/>
        <w:rPr>
          <w:rFonts w:ascii="Calibri" w:hAnsi="Calibri" w:cs="Calibri"/>
          <w:b/>
          <w:color w:val="FF0000"/>
          <w:sz w:val="24"/>
          <w:szCs w:val="24"/>
        </w:rPr>
      </w:pPr>
    </w:p>
    <w:p w:rsidR="007B35C1" w:rsidRPr="00DE7110" w:rsidRDefault="007B35C1" w:rsidP="0091019C">
      <w:pPr>
        <w:keepLines/>
        <w:jc w:val="both"/>
        <w:rPr>
          <w:rFonts w:ascii="Calibri" w:hAnsi="Calibri" w:cs="Calibri"/>
          <w:b/>
          <w:sz w:val="24"/>
          <w:szCs w:val="24"/>
          <w:u w:val="single"/>
        </w:rPr>
      </w:pPr>
      <w:r w:rsidRPr="00DE7110">
        <w:rPr>
          <w:rFonts w:ascii="Calibri" w:hAnsi="Calibri" w:cs="Calibri"/>
          <w:b/>
          <w:sz w:val="24"/>
          <w:szCs w:val="24"/>
          <w:u w:val="single"/>
        </w:rPr>
        <w:t xml:space="preserve">CLÁUSULA </w:t>
      </w:r>
      <w:r w:rsidR="0091019C" w:rsidRPr="00DE7110">
        <w:rPr>
          <w:rFonts w:ascii="Calibri" w:hAnsi="Calibri" w:cs="Calibri"/>
          <w:b/>
          <w:sz w:val="24"/>
          <w:szCs w:val="24"/>
          <w:u w:val="single"/>
        </w:rPr>
        <w:t>1</w:t>
      </w:r>
      <w:r w:rsidR="00F32C4B">
        <w:rPr>
          <w:rFonts w:ascii="Calibri" w:hAnsi="Calibri" w:cs="Calibri"/>
          <w:b/>
          <w:sz w:val="24"/>
          <w:szCs w:val="24"/>
          <w:u w:val="single"/>
        </w:rPr>
        <w:t>4</w:t>
      </w:r>
      <w:r w:rsidRPr="00DE7110">
        <w:rPr>
          <w:rFonts w:ascii="Calibri" w:hAnsi="Calibri" w:cs="Calibri"/>
          <w:b/>
          <w:sz w:val="24"/>
          <w:szCs w:val="24"/>
          <w:u w:val="single"/>
        </w:rPr>
        <w:t xml:space="preserve"> </w:t>
      </w:r>
      <w:r w:rsidR="0091019C" w:rsidRPr="00DE7110">
        <w:rPr>
          <w:rFonts w:ascii="Calibri" w:hAnsi="Calibri" w:cs="Calibri"/>
          <w:b/>
          <w:sz w:val="24"/>
          <w:szCs w:val="24"/>
          <w:u w:val="single"/>
        </w:rPr>
        <w:t>–</w:t>
      </w:r>
      <w:r w:rsidRPr="00DE7110">
        <w:rPr>
          <w:rFonts w:ascii="Calibri" w:hAnsi="Calibri" w:cs="Calibri"/>
          <w:b/>
          <w:sz w:val="24"/>
          <w:szCs w:val="24"/>
          <w:u w:val="single"/>
        </w:rPr>
        <w:t xml:space="preserve"> </w:t>
      </w:r>
      <w:r w:rsidR="0091019C" w:rsidRPr="00DE7110">
        <w:rPr>
          <w:rFonts w:ascii="Calibri" w:hAnsi="Calibri" w:cs="Calibri"/>
          <w:b/>
          <w:sz w:val="24"/>
          <w:szCs w:val="24"/>
          <w:u w:val="single"/>
        </w:rPr>
        <w:t xml:space="preserve">DO </w:t>
      </w:r>
      <w:r w:rsidRPr="00DE7110">
        <w:rPr>
          <w:rFonts w:ascii="Calibri" w:hAnsi="Calibri" w:cs="Calibri"/>
          <w:b/>
          <w:sz w:val="24"/>
          <w:szCs w:val="24"/>
          <w:u w:val="single"/>
        </w:rPr>
        <w:t>FORO</w:t>
      </w:r>
    </w:p>
    <w:p w:rsidR="007B35C1" w:rsidRPr="00DE7110" w:rsidRDefault="007B35C1" w:rsidP="007B35C1">
      <w:pPr>
        <w:keepLines/>
        <w:jc w:val="center"/>
        <w:rPr>
          <w:rFonts w:ascii="Calibri" w:hAnsi="Calibri" w:cs="Calibri"/>
          <w:b/>
          <w:sz w:val="24"/>
          <w:szCs w:val="24"/>
        </w:rPr>
      </w:pPr>
    </w:p>
    <w:p w:rsidR="007B764C" w:rsidRPr="007B764C" w:rsidRDefault="007B35C1" w:rsidP="007B764C">
      <w:pPr>
        <w:jc w:val="both"/>
        <w:rPr>
          <w:rFonts w:ascii="Calibri" w:hAnsi="Calibri" w:cs="Calibri"/>
          <w:sz w:val="24"/>
          <w:szCs w:val="24"/>
        </w:rPr>
      </w:pPr>
      <w:r w:rsidRPr="00DE7110">
        <w:rPr>
          <w:rFonts w:ascii="Calibri" w:hAnsi="Calibri" w:cs="Calibri"/>
          <w:b/>
          <w:sz w:val="24"/>
          <w:szCs w:val="24"/>
        </w:rPr>
        <w:lastRenderedPageBreak/>
        <w:t>1</w:t>
      </w:r>
      <w:r w:rsidR="00F32C4B">
        <w:rPr>
          <w:rFonts w:ascii="Calibri" w:hAnsi="Calibri" w:cs="Calibri"/>
          <w:b/>
          <w:sz w:val="24"/>
          <w:szCs w:val="24"/>
        </w:rPr>
        <w:t>5</w:t>
      </w:r>
      <w:r w:rsidRPr="00DE7110">
        <w:rPr>
          <w:rFonts w:ascii="Calibri" w:hAnsi="Calibri" w:cs="Calibri"/>
          <w:b/>
          <w:sz w:val="24"/>
          <w:szCs w:val="24"/>
        </w:rPr>
        <w:t>.1</w:t>
      </w:r>
      <w:r w:rsidR="0091019C" w:rsidRPr="00DE7110">
        <w:rPr>
          <w:rFonts w:ascii="Calibri" w:hAnsi="Calibri" w:cs="Calibri"/>
          <w:b/>
          <w:sz w:val="24"/>
          <w:szCs w:val="24"/>
        </w:rPr>
        <w:t>.</w:t>
      </w:r>
      <w:r w:rsidR="007B764C" w:rsidRPr="00DE7110">
        <w:rPr>
          <w:rFonts w:ascii="Calibri" w:hAnsi="Calibri" w:cs="Calibri"/>
          <w:b/>
          <w:sz w:val="24"/>
          <w:szCs w:val="24"/>
        </w:rPr>
        <w:t xml:space="preserve"> </w:t>
      </w:r>
      <w:r w:rsidR="007B764C" w:rsidRPr="00DE7110">
        <w:rPr>
          <w:rFonts w:ascii="Calibri" w:hAnsi="Calibri" w:cs="Calibri"/>
          <w:sz w:val="24"/>
          <w:szCs w:val="24"/>
        </w:rPr>
        <w:t>As partes contratantes elegem, com exclusão de qualquer outro por mais privilegiado que seja, o Foro de Santa Bárbara d’Oeste para dirimir questões que eventualmente não</w:t>
      </w:r>
      <w:r w:rsidR="007B764C" w:rsidRPr="007B764C">
        <w:rPr>
          <w:rFonts w:ascii="Calibri" w:hAnsi="Calibri" w:cs="Calibri"/>
          <w:sz w:val="24"/>
          <w:szCs w:val="24"/>
        </w:rPr>
        <w:t xml:space="preserve"> consigam resolver por mútuo consenso.</w:t>
      </w:r>
    </w:p>
    <w:p w:rsidR="007B764C" w:rsidRPr="007B764C" w:rsidRDefault="007B764C" w:rsidP="007B764C">
      <w:pPr>
        <w:jc w:val="both"/>
        <w:rPr>
          <w:rFonts w:ascii="Calibri" w:hAnsi="Calibri" w:cs="Calibri"/>
          <w:sz w:val="24"/>
          <w:szCs w:val="24"/>
        </w:rPr>
      </w:pPr>
    </w:p>
    <w:p w:rsidR="007B764C" w:rsidRPr="007B764C" w:rsidRDefault="007B764C" w:rsidP="007B764C">
      <w:pPr>
        <w:pStyle w:val="Corpodetexto"/>
        <w:tabs>
          <w:tab w:val="left" w:pos="3420"/>
        </w:tabs>
        <w:rPr>
          <w:rFonts w:ascii="Calibri" w:hAnsi="Calibri" w:cs="Calibri"/>
          <w:sz w:val="24"/>
          <w:szCs w:val="24"/>
        </w:rPr>
      </w:pPr>
      <w:r w:rsidRPr="007B764C">
        <w:rPr>
          <w:rFonts w:ascii="Calibri" w:hAnsi="Calibri" w:cs="Calibri"/>
          <w:sz w:val="24"/>
          <w:szCs w:val="24"/>
        </w:rPr>
        <w:tab/>
        <w:t>E, por estarem assim justas e contratadas, as partes assinam o presente instrumento, em 03 (três) vias de igual teor e forma, na presença das testemunhas abaixo.</w:t>
      </w:r>
    </w:p>
    <w:p w:rsidR="007B764C" w:rsidRPr="007B764C" w:rsidRDefault="007B764C" w:rsidP="007B764C">
      <w:pPr>
        <w:jc w:val="both"/>
        <w:rPr>
          <w:rFonts w:ascii="Calibri" w:hAnsi="Calibri" w:cs="Calibri"/>
          <w:b/>
          <w:sz w:val="24"/>
          <w:szCs w:val="24"/>
        </w:rPr>
      </w:pPr>
    </w:p>
    <w:p w:rsidR="007B764C" w:rsidRPr="007B764C" w:rsidRDefault="007B764C" w:rsidP="007B764C">
      <w:pPr>
        <w:jc w:val="both"/>
        <w:rPr>
          <w:rFonts w:ascii="Calibri" w:hAnsi="Calibri" w:cs="Calibri"/>
          <w:b/>
          <w:sz w:val="24"/>
          <w:szCs w:val="24"/>
        </w:rPr>
      </w:pPr>
    </w:p>
    <w:p w:rsidR="007B764C" w:rsidRPr="007B764C" w:rsidRDefault="007B764C" w:rsidP="007B764C">
      <w:pPr>
        <w:jc w:val="center"/>
        <w:rPr>
          <w:rFonts w:ascii="Calibri" w:hAnsi="Calibri" w:cs="Calibri"/>
          <w:sz w:val="24"/>
          <w:szCs w:val="24"/>
        </w:rPr>
      </w:pPr>
      <w:r w:rsidRPr="007B764C">
        <w:rPr>
          <w:rFonts w:ascii="Calibri" w:hAnsi="Calibri" w:cs="Calibri"/>
          <w:sz w:val="24"/>
          <w:szCs w:val="24"/>
        </w:rPr>
        <w:t>Santa Bárbara d’Oeste</w:t>
      </w:r>
      <w:proofErr w:type="gramStart"/>
      <w:r w:rsidRPr="007B764C">
        <w:rPr>
          <w:rFonts w:ascii="Calibri" w:hAnsi="Calibri" w:cs="Calibri"/>
          <w:sz w:val="24"/>
          <w:szCs w:val="24"/>
        </w:rPr>
        <w:t>, ...</w:t>
      </w:r>
      <w:proofErr w:type="gramEnd"/>
      <w:r w:rsidRPr="007B764C">
        <w:rPr>
          <w:rFonts w:ascii="Calibri" w:hAnsi="Calibri" w:cs="Calibri"/>
          <w:sz w:val="24"/>
          <w:szCs w:val="24"/>
        </w:rPr>
        <w:t xml:space="preserve">.. </w:t>
      </w:r>
      <w:proofErr w:type="gramStart"/>
      <w:r w:rsidRPr="007B764C">
        <w:rPr>
          <w:rFonts w:ascii="Calibri" w:hAnsi="Calibri" w:cs="Calibri"/>
          <w:sz w:val="24"/>
          <w:szCs w:val="24"/>
        </w:rPr>
        <w:t>de</w:t>
      </w:r>
      <w:proofErr w:type="gramEnd"/>
      <w:r w:rsidRPr="007B764C">
        <w:rPr>
          <w:rFonts w:ascii="Calibri" w:hAnsi="Calibri" w:cs="Calibri"/>
          <w:sz w:val="24"/>
          <w:szCs w:val="24"/>
        </w:rPr>
        <w:t xml:space="preserve"> .................... </w:t>
      </w:r>
      <w:proofErr w:type="gramStart"/>
      <w:r w:rsidRPr="007B764C">
        <w:rPr>
          <w:rFonts w:ascii="Calibri" w:hAnsi="Calibri" w:cs="Calibri"/>
          <w:sz w:val="24"/>
          <w:szCs w:val="24"/>
        </w:rPr>
        <w:t>de</w:t>
      </w:r>
      <w:proofErr w:type="gramEnd"/>
      <w:r w:rsidRPr="007B764C">
        <w:rPr>
          <w:rFonts w:ascii="Calibri" w:hAnsi="Calibri" w:cs="Calibri"/>
          <w:sz w:val="24"/>
          <w:szCs w:val="24"/>
        </w:rPr>
        <w:t xml:space="preserve"> 2.011</w:t>
      </w:r>
    </w:p>
    <w:p w:rsidR="007B764C" w:rsidRPr="007B764C" w:rsidRDefault="007B764C" w:rsidP="007B764C">
      <w:pPr>
        <w:jc w:val="both"/>
        <w:rPr>
          <w:rFonts w:ascii="Calibri" w:hAnsi="Calibri" w:cs="Calibri"/>
          <w:sz w:val="24"/>
          <w:szCs w:val="24"/>
        </w:rPr>
      </w:pPr>
    </w:p>
    <w:p w:rsidR="007B764C" w:rsidRPr="007B764C" w:rsidRDefault="007B764C" w:rsidP="007B764C">
      <w:pPr>
        <w:jc w:val="both"/>
        <w:rPr>
          <w:rFonts w:ascii="Calibri" w:hAnsi="Calibri" w:cs="Calibri"/>
          <w:sz w:val="24"/>
          <w:szCs w:val="24"/>
        </w:rPr>
      </w:pPr>
    </w:p>
    <w:p w:rsidR="007B764C" w:rsidRPr="007B764C" w:rsidRDefault="007B764C" w:rsidP="007B764C">
      <w:pPr>
        <w:jc w:val="both"/>
        <w:rPr>
          <w:rFonts w:ascii="Calibri" w:hAnsi="Calibri" w:cs="Calibri"/>
          <w:sz w:val="24"/>
          <w:szCs w:val="24"/>
        </w:rPr>
      </w:pPr>
    </w:p>
    <w:p w:rsidR="007B764C" w:rsidRPr="007B764C" w:rsidRDefault="007B764C" w:rsidP="007B764C">
      <w:pPr>
        <w:jc w:val="both"/>
        <w:rPr>
          <w:rFonts w:ascii="Calibri" w:hAnsi="Calibri" w:cs="Calibri"/>
          <w:sz w:val="24"/>
          <w:szCs w:val="24"/>
        </w:rPr>
      </w:pPr>
      <w:r w:rsidRPr="007B764C">
        <w:rPr>
          <w:rFonts w:ascii="Calibri" w:hAnsi="Calibri" w:cs="Calibri"/>
          <w:sz w:val="24"/>
          <w:szCs w:val="24"/>
        </w:rPr>
        <w:t>_______________________                                              __________________________</w:t>
      </w:r>
    </w:p>
    <w:p w:rsidR="007B764C" w:rsidRPr="007B764C" w:rsidRDefault="007B764C" w:rsidP="007B764C">
      <w:pPr>
        <w:jc w:val="both"/>
        <w:rPr>
          <w:rFonts w:ascii="Calibri" w:hAnsi="Calibri" w:cs="Calibri"/>
          <w:sz w:val="24"/>
          <w:szCs w:val="24"/>
        </w:rPr>
      </w:pPr>
      <w:r w:rsidRPr="007B764C">
        <w:rPr>
          <w:rFonts w:ascii="Calibri" w:hAnsi="Calibri" w:cs="Calibri"/>
          <w:sz w:val="24"/>
          <w:szCs w:val="24"/>
        </w:rPr>
        <w:t xml:space="preserve">Erb Oliveira </w:t>
      </w:r>
      <w:proofErr w:type="gramStart"/>
      <w:r w:rsidRPr="007B764C">
        <w:rPr>
          <w:rFonts w:ascii="Calibri" w:hAnsi="Calibri" w:cs="Calibri"/>
          <w:sz w:val="24"/>
          <w:szCs w:val="24"/>
        </w:rPr>
        <w:t>Martins                                                           ...</w:t>
      </w:r>
      <w:proofErr w:type="gramEnd"/>
      <w:r w:rsidRPr="007B764C">
        <w:rPr>
          <w:rFonts w:ascii="Calibri" w:hAnsi="Calibri" w:cs="Calibri"/>
          <w:sz w:val="24"/>
          <w:szCs w:val="24"/>
        </w:rPr>
        <w:t>.....................</w:t>
      </w:r>
    </w:p>
    <w:p w:rsidR="007B764C" w:rsidRPr="007B764C" w:rsidRDefault="007B764C" w:rsidP="007B764C">
      <w:pPr>
        <w:jc w:val="both"/>
        <w:rPr>
          <w:rFonts w:ascii="Calibri" w:hAnsi="Calibri" w:cs="Calibri"/>
          <w:b/>
          <w:sz w:val="24"/>
          <w:szCs w:val="24"/>
        </w:rPr>
      </w:pPr>
      <w:r w:rsidRPr="007B764C">
        <w:rPr>
          <w:rFonts w:ascii="Calibri" w:hAnsi="Calibri" w:cs="Calibri"/>
          <w:b/>
          <w:sz w:val="24"/>
          <w:szCs w:val="24"/>
        </w:rPr>
        <w:t>CONTRATANTE                                                                   CONTRATADA</w:t>
      </w:r>
    </w:p>
    <w:p w:rsidR="007B764C" w:rsidRPr="007B764C" w:rsidRDefault="007B764C" w:rsidP="007B764C">
      <w:pPr>
        <w:jc w:val="both"/>
        <w:rPr>
          <w:rFonts w:ascii="Calibri" w:hAnsi="Calibri" w:cs="Calibri"/>
          <w:sz w:val="24"/>
          <w:szCs w:val="24"/>
        </w:rPr>
      </w:pPr>
    </w:p>
    <w:p w:rsidR="007B764C" w:rsidRPr="007B764C" w:rsidRDefault="007B764C" w:rsidP="007B764C">
      <w:pPr>
        <w:jc w:val="both"/>
        <w:rPr>
          <w:rFonts w:ascii="Calibri" w:hAnsi="Calibri" w:cs="Calibri"/>
          <w:sz w:val="24"/>
          <w:szCs w:val="24"/>
        </w:rPr>
      </w:pPr>
    </w:p>
    <w:p w:rsidR="007B764C" w:rsidRPr="007B764C" w:rsidRDefault="007B764C" w:rsidP="007B764C">
      <w:pPr>
        <w:jc w:val="both"/>
        <w:rPr>
          <w:rFonts w:ascii="Calibri" w:hAnsi="Calibri" w:cs="Calibri"/>
          <w:sz w:val="24"/>
          <w:szCs w:val="24"/>
        </w:rPr>
      </w:pPr>
    </w:p>
    <w:p w:rsidR="007B764C" w:rsidRPr="007B764C" w:rsidRDefault="007B764C" w:rsidP="007B764C">
      <w:pPr>
        <w:ind w:right="43"/>
        <w:jc w:val="both"/>
        <w:rPr>
          <w:rFonts w:ascii="Calibri" w:hAnsi="Calibri" w:cs="Calibri"/>
          <w:color w:val="FF0000"/>
          <w:sz w:val="24"/>
          <w:szCs w:val="24"/>
        </w:rPr>
      </w:pPr>
      <w:r w:rsidRPr="007B764C">
        <w:rPr>
          <w:rFonts w:ascii="Calibri" w:hAnsi="Calibri" w:cs="Calibri"/>
          <w:b/>
          <w:sz w:val="24"/>
          <w:szCs w:val="24"/>
        </w:rPr>
        <w:t>TESTEMUNHAS</w:t>
      </w:r>
      <w:r w:rsidRPr="007B764C">
        <w:rPr>
          <w:rFonts w:ascii="Calibri" w:hAnsi="Calibri" w:cs="Calibri"/>
          <w:sz w:val="24"/>
          <w:szCs w:val="24"/>
        </w:rPr>
        <w:t>:</w:t>
      </w:r>
      <w:proofErr w:type="gramStart"/>
      <w:r w:rsidRPr="007B764C">
        <w:rPr>
          <w:rFonts w:ascii="Calibri" w:hAnsi="Calibri" w:cs="Calibri"/>
          <w:sz w:val="24"/>
          <w:szCs w:val="24"/>
        </w:rPr>
        <w:t xml:space="preserve">  </w:t>
      </w:r>
      <w:proofErr w:type="gramEnd"/>
      <w:r w:rsidRPr="007B764C">
        <w:rPr>
          <w:rFonts w:ascii="Calibri" w:hAnsi="Calibri" w:cs="Calibri"/>
          <w:sz w:val="24"/>
          <w:szCs w:val="24"/>
        </w:rPr>
        <w:t>_________________________         ___________________________</w:t>
      </w:r>
    </w:p>
    <w:p w:rsidR="007B35C1" w:rsidRPr="007B764C" w:rsidRDefault="007B35C1" w:rsidP="007B764C">
      <w:pPr>
        <w:keepLines/>
        <w:autoSpaceDE w:val="0"/>
        <w:autoSpaceDN w:val="0"/>
        <w:adjustRightInd w:val="0"/>
        <w:jc w:val="both"/>
        <w:rPr>
          <w:rFonts w:ascii="Calibri" w:hAnsi="Calibri" w:cs="Calibri"/>
          <w:b/>
          <w:color w:val="FF0000"/>
          <w:sz w:val="24"/>
          <w:szCs w:val="24"/>
        </w:rPr>
      </w:pPr>
    </w:p>
    <w:sectPr w:rsidR="007B35C1" w:rsidRPr="007B764C" w:rsidSect="00052536">
      <w:headerReference w:type="default" r:id="rId12"/>
      <w:footerReference w:type="default" r:id="rId13"/>
      <w:pgSz w:w="11907" w:h="16840" w:code="9"/>
      <w:pgMar w:top="2665" w:right="1021" w:bottom="1134" w:left="1871" w:header="340" w:footer="284" w:gutter="0"/>
      <w:pgNumType w:start="1"/>
      <w:cols w:space="454"/>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5CD" w:rsidRDefault="00A465CD">
      <w:r>
        <w:separator/>
      </w:r>
    </w:p>
  </w:endnote>
  <w:endnote w:type="continuationSeparator" w:id="0">
    <w:p w:rsidR="00A465CD" w:rsidRDefault="00A46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F73" w:rsidRPr="00B6003D" w:rsidRDefault="00A34F73">
    <w:pPr>
      <w:pStyle w:val="Rodap"/>
      <w:jc w:val="right"/>
      <w:rPr>
        <w:rFonts w:ascii="Calibri" w:hAnsi="Calibri" w:cs="Calibri"/>
        <w:sz w:val="22"/>
        <w:szCs w:val="22"/>
      </w:rPr>
    </w:pPr>
    <w:r w:rsidRPr="00B6003D">
      <w:rPr>
        <w:rFonts w:ascii="Calibri" w:hAnsi="Calibri" w:cs="Calibri"/>
        <w:sz w:val="22"/>
        <w:szCs w:val="22"/>
      </w:rPr>
      <w:fldChar w:fldCharType="begin"/>
    </w:r>
    <w:r w:rsidRPr="00B6003D">
      <w:rPr>
        <w:rFonts w:ascii="Calibri" w:hAnsi="Calibri" w:cs="Calibri"/>
        <w:sz w:val="22"/>
        <w:szCs w:val="22"/>
      </w:rPr>
      <w:instrText xml:space="preserve"> PAGE   \* MERGEFORMAT </w:instrText>
    </w:r>
    <w:r w:rsidRPr="00B6003D">
      <w:rPr>
        <w:rFonts w:ascii="Calibri" w:hAnsi="Calibri" w:cs="Calibri"/>
        <w:sz w:val="22"/>
        <w:szCs w:val="22"/>
      </w:rPr>
      <w:fldChar w:fldCharType="separate"/>
    </w:r>
    <w:r w:rsidR="00C32B25">
      <w:rPr>
        <w:rFonts w:ascii="Calibri" w:hAnsi="Calibri" w:cs="Calibri"/>
        <w:noProof/>
        <w:sz w:val="22"/>
        <w:szCs w:val="22"/>
      </w:rPr>
      <w:t>1</w:t>
    </w:r>
    <w:r w:rsidRPr="00B6003D">
      <w:rPr>
        <w:rFonts w:ascii="Calibri" w:hAnsi="Calibri" w:cs="Calibri"/>
        <w:sz w:val="22"/>
        <w:szCs w:val="22"/>
      </w:rPr>
      <w:fldChar w:fldCharType="end"/>
    </w:r>
  </w:p>
  <w:p w:rsidR="00A34F73" w:rsidRDefault="00A34F7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5CD" w:rsidRDefault="00A465CD">
      <w:r>
        <w:separator/>
      </w:r>
    </w:p>
  </w:footnote>
  <w:footnote w:type="continuationSeparator" w:id="0">
    <w:p w:rsidR="00A465CD" w:rsidRDefault="00A465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F73" w:rsidRDefault="00A34F73">
    <w:pPr>
      <w:pStyle w:val="Cabealho"/>
      <w:rPr>
        <w:sz w:val="20"/>
      </w:rPr>
    </w:pPr>
    <w:r w:rsidRPr="00253B8C">
      <w:rPr>
        <w:noProof/>
      </w:rPr>
      <w:pict>
        <v:rect id="Rectangle 1" o:spid="_x0000_s2049" style="position:absolute;margin-left:59.4pt;margin-top:23.4pt;width:415.8pt;height:21.9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" o:allowincell="f" filled="f" stroked="f">
          <v:textbox inset="1pt,1pt,1pt,1pt">
            <w:txbxContent>
              <w:p w:rsidR="00A34F73" w:rsidRPr="000755F3" w:rsidRDefault="00A34F73" w:rsidP="000755F3"/>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432CD"/>
    <w:multiLevelType w:val="multilevel"/>
    <w:tmpl w:val="29BA325A"/>
    <w:lvl w:ilvl="0">
      <w:start w:val="1"/>
      <w:numFmt w:val="decimal"/>
      <w:lvlText w:val="%1."/>
      <w:lvlJc w:val="left"/>
      <w:pPr>
        <w:ind w:left="630" w:hanging="630"/>
      </w:pPr>
      <w:rPr>
        <w:rFonts w:hint="default"/>
        <w:b/>
      </w:rPr>
    </w:lvl>
    <w:lvl w:ilvl="1">
      <w:start w:val="1"/>
      <w:numFmt w:val="decimal"/>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2C7C5831"/>
    <w:multiLevelType w:val="hybridMultilevel"/>
    <w:tmpl w:val="821E2260"/>
    <w:lvl w:ilvl="0" w:tplc="781081E4">
      <w:start w:val="54"/>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561F29E3"/>
    <w:multiLevelType w:val="hybridMultilevel"/>
    <w:tmpl w:val="57CCB89A"/>
    <w:lvl w:ilvl="0" w:tplc="04160001">
      <w:start w:val="1"/>
      <w:numFmt w:val="bullet"/>
      <w:lvlText w:val=""/>
      <w:lvlJc w:val="left"/>
      <w:pPr>
        <w:ind w:left="900" w:hanging="360"/>
      </w:pPr>
      <w:rPr>
        <w:rFonts w:ascii="Symbol" w:hAnsi="Symbol"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5">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efaultTabStop w:val="567"/>
  <w:hyphenationZone w:val="425"/>
  <w:drawingGridHorizontalSpacing w:val="140"/>
  <w:drawingGridVerticalSpacing w:val="381"/>
  <w:displayHorizont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5246"/>
    <w:rsid w:val="00010B73"/>
    <w:rsid w:val="000132F6"/>
    <w:rsid w:val="00014E99"/>
    <w:rsid w:val="00016368"/>
    <w:rsid w:val="00023675"/>
    <w:rsid w:val="00037350"/>
    <w:rsid w:val="00041BA2"/>
    <w:rsid w:val="00052536"/>
    <w:rsid w:val="00052976"/>
    <w:rsid w:val="00054E4E"/>
    <w:rsid w:val="0005704D"/>
    <w:rsid w:val="0006197C"/>
    <w:rsid w:val="00061F49"/>
    <w:rsid w:val="00064141"/>
    <w:rsid w:val="000645E9"/>
    <w:rsid w:val="00066458"/>
    <w:rsid w:val="00071CEB"/>
    <w:rsid w:val="000755F3"/>
    <w:rsid w:val="00075CB9"/>
    <w:rsid w:val="0007647C"/>
    <w:rsid w:val="00082643"/>
    <w:rsid w:val="00084785"/>
    <w:rsid w:val="000863D6"/>
    <w:rsid w:val="00091A0F"/>
    <w:rsid w:val="0009633F"/>
    <w:rsid w:val="00097979"/>
    <w:rsid w:val="000A2909"/>
    <w:rsid w:val="000A4550"/>
    <w:rsid w:val="000A49DA"/>
    <w:rsid w:val="000A76BC"/>
    <w:rsid w:val="000B58E2"/>
    <w:rsid w:val="000B6B84"/>
    <w:rsid w:val="000C0CB4"/>
    <w:rsid w:val="000C1E63"/>
    <w:rsid w:val="000C4882"/>
    <w:rsid w:val="000C6C41"/>
    <w:rsid w:val="000D4456"/>
    <w:rsid w:val="000D4E35"/>
    <w:rsid w:val="000D6703"/>
    <w:rsid w:val="000D7004"/>
    <w:rsid w:val="000E3D90"/>
    <w:rsid w:val="000E6260"/>
    <w:rsid w:val="000E63F0"/>
    <w:rsid w:val="000E6B1C"/>
    <w:rsid w:val="000E6F4E"/>
    <w:rsid w:val="000F0942"/>
    <w:rsid w:val="000F1396"/>
    <w:rsid w:val="000F4190"/>
    <w:rsid w:val="000F6689"/>
    <w:rsid w:val="000F66F4"/>
    <w:rsid w:val="001014D4"/>
    <w:rsid w:val="001022BA"/>
    <w:rsid w:val="0010587A"/>
    <w:rsid w:val="00110780"/>
    <w:rsid w:val="00112796"/>
    <w:rsid w:val="00115117"/>
    <w:rsid w:val="0011534C"/>
    <w:rsid w:val="00124A49"/>
    <w:rsid w:val="0013036F"/>
    <w:rsid w:val="00130BEB"/>
    <w:rsid w:val="0013222B"/>
    <w:rsid w:val="00133359"/>
    <w:rsid w:val="00136946"/>
    <w:rsid w:val="001408A8"/>
    <w:rsid w:val="00146266"/>
    <w:rsid w:val="00154F4F"/>
    <w:rsid w:val="00157BD7"/>
    <w:rsid w:val="001609CD"/>
    <w:rsid w:val="00165D01"/>
    <w:rsid w:val="00167580"/>
    <w:rsid w:val="0016777A"/>
    <w:rsid w:val="00170EC0"/>
    <w:rsid w:val="001721C5"/>
    <w:rsid w:val="0018011A"/>
    <w:rsid w:val="0018048C"/>
    <w:rsid w:val="0018517C"/>
    <w:rsid w:val="00186B82"/>
    <w:rsid w:val="001906FA"/>
    <w:rsid w:val="001937E8"/>
    <w:rsid w:val="00193982"/>
    <w:rsid w:val="00193D6C"/>
    <w:rsid w:val="001A16CB"/>
    <w:rsid w:val="001A2D39"/>
    <w:rsid w:val="001A6864"/>
    <w:rsid w:val="001B1926"/>
    <w:rsid w:val="001B4811"/>
    <w:rsid w:val="001B5EDC"/>
    <w:rsid w:val="001B5F3A"/>
    <w:rsid w:val="001C54AF"/>
    <w:rsid w:val="001C71FC"/>
    <w:rsid w:val="001C7518"/>
    <w:rsid w:val="001C7559"/>
    <w:rsid w:val="001D43C7"/>
    <w:rsid w:val="001D7B84"/>
    <w:rsid w:val="001D7BF1"/>
    <w:rsid w:val="001F3F6D"/>
    <w:rsid w:val="001F6810"/>
    <w:rsid w:val="00213024"/>
    <w:rsid w:val="00215CE5"/>
    <w:rsid w:val="0021758F"/>
    <w:rsid w:val="002245E4"/>
    <w:rsid w:val="0023365F"/>
    <w:rsid w:val="00234A9F"/>
    <w:rsid w:val="002359E7"/>
    <w:rsid w:val="0024153D"/>
    <w:rsid w:val="002430C5"/>
    <w:rsid w:val="00243FC4"/>
    <w:rsid w:val="0024554A"/>
    <w:rsid w:val="0024620B"/>
    <w:rsid w:val="002469D0"/>
    <w:rsid w:val="0025090A"/>
    <w:rsid w:val="002512E0"/>
    <w:rsid w:val="0025214A"/>
    <w:rsid w:val="00253B8C"/>
    <w:rsid w:val="00254EF3"/>
    <w:rsid w:val="00257313"/>
    <w:rsid w:val="00261788"/>
    <w:rsid w:val="00262B96"/>
    <w:rsid w:val="00273E07"/>
    <w:rsid w:val="00276AD8"/>
    <w:rsid w:val="00282F17"/>
    <w:rsid w:val="0028716A"/>
    <w:rsid w:val="00290E2B"/>
    <w:rsid w:val="0029184F"/>
    <w:rsid w:val="002919DB"/>
    <w:rsid w:val="00297010"/>
    <w:rsid w:val="00297CC6"/>
    <w:rsid w:val="002A2FC8"/>
    <w:rsid w:val="002A47B6"/>
    <w:rsid w:val="002A6F78"/>
    <w:rsid w:val="002A7C65"/>
    <w:rsid w:val="002B7391"/>
    <w:rsid w:val="002C256E"/>
    <w:rsid w:val="002C5E99"/>
    <w:rsid w:val="002C6E28"/>
    <w:rsid w:val="002D106F"/>
    <w:rsid w:val="002D25F6"/>
    <w:rsid w:val="002D3973"/>
    <w:rsid w:val="002D57FD"/>
    <w:rsid w:val="002E143C"/>
    <w:rsid w:val="002E3567"/>
    <w:rsid w:val="002E4355"/>
    <w:rsid w:val="002F6C04"/>
    <w:rsid w:val="003023B0"/>
    <w:rsid w:val="00302BF1"/>
    <w:rsid w:val="00303C12"/>
    <w:rsid w:val="0030578C"/>
    <w:rsid w:val="00307B42"/>
    <w:rsid w:val="00311FA6"/>
    <w:rsid w:val="003135A9"/>
    <w:rsid w:val="0032134E"/>
    <w:rsid w:val="003252A6"/>
    <w:rsid w:val="00326814"/>
    <w:rsid w:val="00330744"/>
    <w:rsid w:val="003369DB"/>
    <w:rsid w:val="00336E0B"/>
    <w:rsid w:val="0034249F"/>
    <w:rsid w:val="003432E1"/>
    <w:rsid w:val="00351A01"/>
    <w:rsid w:val="003544D4"/>
    <w:rsid w:val="0035479A"/>
    <w:rsid w:val="00360C52"/>
    <w:rsid w:val="00363258"/>
    <w:rsid w:val="00370DD2"/>
    <w:rsid w:val="003750A2"/>
    <w:rsid w:val="00382A61"/>
    <w:rsid w:val="00387235"/>
    <w:rsid w:val="00387979"/>
    <w:rsid w:val="00391F33"/>
    <w:rsid w:val="00391FDD"/>
    <w:rsid w:val="00392BD1"/>
    <w:rsid w:val="00393047"/>
    <w:rsid w:val="00393257"/>
    <w:rsid w:val="003A4554"/>
    <w:rsid w:val="003A5458"/>
    <w:rsid w:val="003A5B0B"/>
    <w:rsid w:val="003A684A"/>
    <w:rsid w:val="003B2AA6"/>
    <w:rsid w:val="003B44D7"/>
    <w:rsid w:val="003B736A"/>
    <w:rsid w:val="003B7780"/>
    <w:rsid w:val="003C02A6"/>
    <w:rsid w:val="003C0A34"/>
    <w:rsid w:val="003C403D"/>
    <w:rsid w:val="003D15E0"/>
    <w:rsid w:val="003D37F0"/>
    <w:rsid w:val="003D4B30"/>
    <w:rsid w:val="003E57EA"/>
    <w:rsid w:val="003F339C"/>
    <w:rsid w:val="003F5439"/>
    <w:rsid w:val="003F63C9"/>
    <w:rsid w:val="003F6FC0"/>
    <w:rsid w:val="004008BE"/>
    <w:rsid w:val="00405DCE"/>
    <w:rsid w:val="0041201A"/>
    <w:rsid w:val="00413E77"/>
    <w:rsid w:val="004163CC"/>
    <w:rsid w:val="00420E2A"/>
    <w:rsid w:val="004222CD"/>
    <w:rsid w:val="00423010"/>
    <w:rsid w:val="00423A67"/>
    <w:rsid w:val="0042539F"/>
    <w:rsid w:val="00431E36"/>
    <w:rsid w:val="0043297F"/>
    <w:rsid w:val="0043641A"/>
    <w:rsid w:val="0044059A"/>
    <w:rsid w:val="00441090"/>
    <w:rsid w:val="00444DAF"/>
    <w:rsid w:val="00445E99"/>
    <w:rsid w:val="0045056F"/>
    <w:rsid w:val="0045188B"/>
    <w:rsid w:val="00451D94"/>
    <w:rsid w:val="00452C62"/>
    <w:rsid w:val="004608E6"/>
    <w:rsid w:val="00461F38"/>
    <w:rsid w:val="0046492C"/>
    <w:rsid w:val="00464A76"/>
    <w:rsid w:val="004656BF"/>
    <w:rsid w:val="00472C2F"/>
    <w:rsid w:val="00475E7F"/>
    <w:rsid w:val="004760C1"/>
    <w:rsid w:val="00477617"/>
    <w:rsid w:val="004803F2"/>
    <w:rsid w:val="004814AA"/>
    <w:rsid w:val="0049167F"/>
    <w:rsid w:val="00491FD2"/>
    <w:rsid w:val="004A098B"/>
    <w:rsid w:val="004A2DC8"/>
    <w:rsid w:val="004A2EDA"/>
    <w:rsid w:val="004A3ED9"/>
    <w:rsid w:val="004A7348"/>
    <w:rsid w:val="004B32D7"/>
    <w:rsid w:val="004B3883"/>
    <w:rsid w:val="004B3F1E"/>
    <w:rsid w:val="004C0B7C"/>
    <w:rsid w:val="004C49D0"/>
    <w:rsid w:val="004C4D08"/>
    <w:rsid w:val="004C782C"/>
    <w:rsid w:val="004D0CE8"/>
    <w:rsid w:val="004D1980"/>
    <w:rsid w:val="004D3123"/>
    <w:rsid w:val="004D3CC6"/>
    <w:rsid w:val="004D4317"/>
    <w:rsid w:val="004D4C23"/>
    <w:rsid w:val="004D52D7"/>
    <w:rsid w:val="004D5684"/>
    <w:rsid w:val="004E0949"/>
    <w:rsid w:val="004E3782"/>
    <w:rsid w:val="004E3EF5"/>
    <w:rsid w:val="004E4922"/>
    <w:rsid w:val="004E5246"/>
    <w:rsid w:val="004E5B78"/>
    <w:rsid w:val="004F5513"/>
    <w:rsid w:val="004F67A9"/>
    <w:rsid w:val="00504736"/>
    <w:rsid w:val="0050673F"/>
    <w:rsid w:val="005070B0"/>
    <w:rsid w:val="00511430"/>
    <w:rsid w:val="005132A5"/>
    <w:rsid w:val="00517462"/>
    <w:rsid w:val="005179AD"/>
    <w:rsid w:val="00531635"/>
    <w:rsid w:val="0053593C"/>
    <w:rsid w:val="00546B7E"/>
    <w:rsid w:val="005538F0"/>
    <w:rsid w:val="00553B4E"/>
    <w:rsid w:val="0055418C"/>
    <w:rsid w:val="00554D29"/>
    <w:rsid w:val="00556196"/>
    <w:rsid w:val="00556C47"/>
    <w:rsid w:val="00562EED"/>
    <w:rsid w:val="00564DDD"/>
    <w:rsid w:val="00564ECF"/>
    <w:rsid w:val="0056703B"/>
    <w:rsid w:val="00571851"/>
    <w:rsid w:val="00571FC2"/>
    <w:rsid w:val="005752F6"/>
    <w:rsid w:val="00581824"/>
    <w:rsid w:val="00582707"/>
    <w:rsid w:val="00586939"/>
    <w:rsid w:val="005969E6"/>
    <w:rsid w:val="005A180B"/>
    <w:rsid w:val="005A400D"/>
    <w:rsid w:val="005A43A7"/>
    <w:rsid w:val="005A555C"/>
    <w:rsid w:val="005A71B4"/>
    <w:rsid w:val="005A7D24"/>
    <w:rsid w:val="005B438E"/>
    <w:rsid w:val="005C1CFA"/>
    <w:rsid w:val="005C3F5F"/>
    <w:rsid w:val="005C7952"/>
    <w:rsid w:val="005D6363"/>
    <w:rsid w:val="005E06A1"/>
    <w:rsid w:val="005E1434"/>
    <w:rsid w:val="005E3388"/>
    <w:rsid w:val="005E57E9"/>
    <w:rsid w:val="005F46D8"/>
    <w:rsid w:val="005F6E76"/>
    <w:rsid w:val="00600BCD"/>
    <w:rsid w:val="00600D8C"/>
    <w:rsid w:val="00602251"/>
    <w:rsid w:val="00604811"/>
    <w:rsid w:val="00605C9B"/>
    <w:rsid w:val="00607F2A"/>
    <w:rsid w:val="00610187"/>
    <w:rsid w:val="00610544"/>
    <w:rsid w:val="00621E13"/>
    <w:rsid w:val="00634E55"/>
    <w:rsid w:val="00641940"/>
    <w:rsid w:val="00647EC4"/>
    <w:rsid w:val="00651447"/>
    <w:rsid w:val="00655614"/>
    <w:rsid w:val="00656277"/>
    <w:rsid w:val="00656612"/>
    <w:rsid w:val="0065715A"/>
    <w:rsid w:val="00662DCD"/>
    <w:rsid w:val="00663DAF"/>
    <w:rsid w:val="00663FC8"/>
    <w:rsid w:val="00671F70"/>
    <w:rsid w:val="0067309B"/>
    <w:rsid w:val="006737A8"/>
    <w:rsid w:val="00676C5F"/>
    <w:rsid w:val="00677F3A"/>
    <w:rsid w:val="00680CF8"/>
    <w:rsid w:val="006813D4"/>
    <w:rsid w:val="00681F91"/>
    <w:rsid w:val="00682A8B"/>
    <w:rsid w:val="00687568"/>
    <w:rsid w:val="00687887"/>
    <w:rsid w:val="00693825"/>
    <w:rsid w:val="00695861"/>
    <w:rsid w:val="006A120A"/>
    <w:rsid w:val="006A1FE4"/>
    <w:rsid w:val="006B5519"/>
    <w:rsid w:val="006C34E0"/>
    <w:rsid w:val="006C4B57"/>
    <w:rsid w:val="006C53C8"/>
    <w:rsid w:val="006C702B"/>
    <w:rsid w:val="006D41C1"/>
    <w:rsid w:val="006E2DC9"/>
    <w:rsid w:val="006E3733"/>
    <w:rsid w:val="006E4965"/>
    <w:rsid w:val="006E4BF8"/>
    <w:rsid w:val="006E6197"/>
    <w:rsid w:val="006F10F3"/>
    <w:rsid w:val="006F314A"/>
    <w:rsid w:val="006F47F3"/>
    <w:rsid w:val="006F5AB6"/>
    <w:rsid w:val="006F6576"/>
    <w:rsid w:val="00704983"/>
    <w:rsid w:val="00706079"/>
    <w:rsid w:val="007066FD"/>
    <w:rsid w:val="00712A45"/>
    <w:rsid w:val="007133E2"/>
    <w:rsid w:val="00715129"/>
    <w:rsid w:val="00716AFB"/>
    <w:rsid w:val="00724A5F"/>
    <w:rsid w:val="00726E01"/>
    <w:rsid w:val="00726FCA"/>
    <w:rsid w:val="00730075"/>
    <w:rsid w:val="00734DF6"/>
    <w:rsid w:val="007350BB"/>
    <w:rsid w:val="00735931"/>
    <w:rsid w:val="00742CC4"/>
    <w:rsid w:val="00746252"/>
    <w:rsid w:val="0075683C"/>
    <w:rsid w:val="007608F6"/>
    <w:rsid w:val="00764B5A"/>
    <w:rsid w:val="007669EA"/>
    <w:rsid w:val="00766D27"/>
    <w:rsid w:val="00766F9C"/>
    <w:rsid w:val="00776B8E"/>
    <w:rsid w:val="00780DF3"/>
    <w:rsid w:val="00786770"/>
    <w:rsid w:val="00794F52"/>
    <w:rsid w:val="007A0748"/>
    <w:rsid w:val="007A1AB5"/>
    <w:rsid w:val="007A209A"/>
    <w:rsid w:val="007A6B68"/>
    <w:rsid w:val="007B0EC0"/>
    <w:rsid w:val="007B35C1"/>
    <w:rsid w:val="007B764C"/>
    <w:rsid w:val="007C0E86"/>
    <w:rsid w:val="007C1F70"/>
    <w:rsid w:val="007C2BF6"/>
    <w:rsid w:val="007C5A41"/>
    <w:rsid w:val="007C7719"/>
    <w:rsid w:val="007D1C32"/>
    <w:rsid w:val="007D683C"/>
    <w:rsid w:val="007E27AD"/>
    <w:rsid w:val="007E4FA8"/>
    <w:rsid w:val="007E6B6D"/>
    <w:rsid w:val="007F411A"/>
    <w:rsid w:val="007F77B8"/>
    <w:rsid w:val="008057C4"/>
    <w:rsid w:val="008065ED"/>
    <w:rsid w:val="00811472"/>
    <w:rsid w:val="008132B1"/>
    <w:rsid w:val="0081384A"/>
    <w:rsid w:val="00817CD8"/>
    <w:rsid w:val="00820175"/>
    <w:rsid w:val="008208E3"/>
    <w:rsid w:val="008255A4"/>
    <w:rsid w:val="0082589D"/>
    <w:rsid w:val="00825CF3"/>
    <w:rsid w:val="0082634A"/>
    <w:rsid w:val="00831ECB"/>
    <w:rsid w:val="00840DD8"/>
    <w:rsid w:val="00844BCC"/>
    <w:rsid w:val="00846F46"/>
    <w:rsid w:val="00852F5D"/>
    <w:rsid w:val="00854AD5"/>
    <w:rsid w:val="00856042"/>
    <w:rsid w:val="008571C0"/>
    <w:rsid w:val="00857E54"/>
    <w:rsid w:val="0086414D"/>
    <w:rsid w:val="0086602D"/>
    <w:rsid w:val="008670A3"/>
    <w:rsid w:val="008864C6"/>
    <w:rsid w:val="00886B59"/>
    <w:rsid w:val="00891416"/>
    <w:rsid w:val="008931CA"/>
    <w:rsid w:val="00893BF9"/>
    <w:rsid w:val="00897D0C"/>
    <w:rsid w:val="008A1B14"/>
    <w:rsid w:val="008A5AB8"/>
    <w:rsid w:val="008A6BEF"/>
    <w:rsid w:val="008B4CCE"/>
    <w:rsid w:val="008B54A7"/>
    <w:rsid w:val="008B5947"/>
    <w:rsid w:val="008B6ECF"/>
    <w:rsid w:val="008C338C"/>
    <w:rsid w:val="008C393C"/>
    <w:rsid w:val="008C4F13"/>
    <w:rsid w:val="008C6ED8"/>
    <w:rsid w:val="008D28BC"/>
    <w:rsid w:val="008D3853"/>
    <w:rsid w:val="008E2182"/>
    <w:rsid w:val="008E489A"/>
    <w:rsid w:val="008F169D"/>
    <w:rsid w:val="008F5BC1"/>
    <w:rsid w:val="00901B15"/>
    <w:rsid w:val="0090388D"/>
    <w:rsid w:val="0091019C"/>
    <w:rsid w:val="0091165E"/>
    <w:rsid w:val="009118CD"/>
    <w:rsid w:val="00914C13"/>
    <w:rsid w:val="0091568C"/>
    <w:rsid w:val="00920A4A"/>
    <w:rsid w:val="009227A5"/>
    <w:rsid w:val="00924CC7"/>
    <w:rsid w:val="009348A5"/>
    <w:rsid w:val="00942D64"/>
    <w:rsid w:val="00943B3F"/>
    <w:rsid w:val="009458F7"/>
    <w:rsid w:val="00950BD6"/>
    <w:rsid w:val="00952EC5"/>
    <w:rsid w:val="009552D5"/>
    <w:rsid w:val="00956273"/>
    <w:rsid w:val="00961756"/>
    <w:rsid w:val="00963D2B"/>
    <w:rsid w:val="009669EF"/>
    <w:rsid w:val="00970058"/>
    <w:rsid w:val="0097065A"/>
    <w:rsid w:val="0097234B"/>
    <w:rsid w:val="0097500C"/>
    <w:rsid w:val="00975E26"/>
    <w:rsid w:val="00977867"/>
    <w:rsid w:val="00977C5A"/>
    <w:rsid w:val="0098304F"/>
    <w:rsid w:val="00983C3C"/>
    <w:rsid w:val="00983C62"/>
    <w:rsid w:val="00984473"/>
    <w:rsid w:val="00990BE8"/>
    <w:rsid w:val="00990DC5"/>
    <w:rsid w:val="00991831"/>
    <w:rsid w:val="00991AA0"/>
    <w:rsid w:val="00991DD9"/>
    <w:rsid w:val="00994C8E"/>
    <w:rsid w:val="00995D4E"/>
    <w:rsid w:val="009A192E"/>
    <w:rsid w:val="009B1C3A"/>
    <w:rsid w:val="009B3771"/>
    <w:rsid w:val="009B4223"/>
    <w:rsid w:val="009B71B9"/>
    <w:rsid w:val="009C43DD"/>
    <w:rsid w:val="009C631F"/>
    <w:rsid w:val="009D26B5"/>
    <w:rsid w:val="009D7733"/>
    <w:rsid w:val="009E04F7"/>
    <w:rsid w:val="009E2502"/>
    <w:rsid w:val="009E2A28"/>
    <w:rsid w:val="009E6F17"/>
    <w:rsid w:val="009F51E5"/>
    <w:rsid w:val="009F6B38"/>
    <w:rsid w:val="00A046F0"/>
    <w:rsid w:val="00A203B1"/>
    <w:rsid w:val="00A2043C"/>
    <w:rsid w:val="00A24DBC"/>
    <w:rsid w:val="00A31349"/>
    <w:rsid w:val="00A315D7"/>
    <w:rsid w:val="00A32FAA"/>
    <w:rsid w:val="00A34F73"/>
    <w:rsid w:val="00A37C99"/>
    <w:rsid w:val="00A40A48"/>
    <w:rsid w:val="00A4585C"/>
    <w:rsid w:val="00A465CD"/>
    <w:rsid w:val="00A47F00"/>
    <w:rsid w:val="00A529C6"/>
    <w:rsid w:val="00A6670D"/>
    <w:rsid w:val="00A6703D"/>
    <w:rsid w:val="00A70D62"/>
    <w:rsid w:val="00A70D63"/>
    <w:rsid w:val="00A73FA2"/>
    <w:rsid w:val="00A74E67"/>
    <w:rsid w:val="00A75D9F"/>
    <w:rsid w:val="00A816A8"/>
    <w:rsid w:val="00A87413"/>
    <w:rsid w:val="00A90356"/>
    <w:rsid w:val="00A96A31"/>
    <w:rsid w:val="00A96AF6"/>
    <w:rsid w:val="00AA215F"/>
    <w:rsid w:val="00AA2EE3"/>
    <w:rsid w:val="00AA3806"/>
    <w:rsid w:val="00AB2AD8"/>
    <w:rsid w:val="00AB7F41"/>
    <w:rsid w:val="00AC1F93"/>
    <w:rsid w:val="00AC676E"/>
    <w:rsid w:val="00AC72F7"/>
    <w:rsid w:val="00AC7366"/>
    <w:rsid w:val="00AD6F85"/>
    <w:rsid w:val="00AD793C"/>
    <w:rsid w:val="00AD7A99"/>
    <w:rsid w:val="00AD7C1F"/>
    <w:rsid w:val="00AE002E"/>
    <w:rsid w:val="00AE0228"/>
    <w:rsid w:val="00AE0A26"/>
    <w:rsid w:val="00AE0B3A"/>
    <w:rsid w:val="00AF0A19"/>
    <w:rsid w:val="00AF1B64"/>
    <w:rsid w:val="00AF3C6A"/>
    <w:rsid w:val="00AF4F62"/>
    <w:rsid w:val="00AF694A"/>
    <w:rsid w:val="00AF6C76"/>
    <w:rsid w:val="00B05184"/>
    <w:rsid w:val="00B11B47"/>
    <w:rsid w:val="00B126BF"/>
    <w:rsid w:val="00B1603A"/>
    <w:rsid w:val="00B21CB6"/>
    <w:rsid w:val="00B2246F"/>
    <w:rsid w:val="00B25874"/>
    <w:rsid w:val="00B25C44"/>
    <w:rsid w:val="00B26AAF"/>
    <w:rsid w:val="00B32180"/>
    <w:rsid w:val="00B342C6"/>
    <w:rsid w:val="00B402FC"/>
    <w:rsid w:val="00B40A60"/>
    <w:rsid w:val="00B41B47"/>
    <w:rsid w:val="00B43BDD"/>
    <w:rsid w:val="00B51F55"/>
    <w:rsid w:val="00B563E5"/>
    <w:rsid w:val="00B57CAE"/>
    <w:rsid w:val="00B6003D"/>
    <w:rsid w:val="00B6253A"/>
    <w:rsid w:val="00B63BCD"/>
    <w:rsid w:val="00B645F7"/>
    <w:rsid w:val="00B80A61"/>
    <w:rsid w:val="00B8176F"/>
    <w:rsid w:val="00B85398"/>
    <w:rsid w:val="00B86C78"/>
    <w:rsid w:val="00B90749"/>
    <w:rsid w:val="00B929FD"/>
    <w:rsid w:val="00B93650"/>
    <w:rsid w:val="00B942BD"/>
    <w:rsid w:val="00B974E1"/>
    <w:rsid w:val="00BA1A01"/>
    <w:rsid w:val="00BA2A9A"/>
    <w:rsid w:val="00BA2B8F"/>
    <w:rsid w:val="00BA3EC8"/>
    <w:rsid w:val="00BA4A5D"/>
    <w:rsid w:val="00BA517A"/>
    <w:rsid w:val="00BA64C8"/>
    <w:rsid w:val="00BA72A5"/>
    <w:rsid w:val="00BB0E85"/>
    <w:rsid w:val="00BB2047"/>
    <w:rsid w:val="00BB2568"/>
    <w:rsid w:val="00BB447C"/>
    <w:rsid w:val="00BC1524"/>
    <w:rsid w:val="00BC4FC9"/>
    <w:rsid w:val="00BC5ED0"/>
    <w:rsid w:val="00BD226B"/>
    <w:rsid w:val="00BE09E7"/>
    <w:rsid w:val="00BE1BB1"/>
    <w:rsid w:val="00BE2500"/>
    <w:rsid w:val="00BF1874"/>
    <w:rsid w:val="00BF36D2"/>
    <w:rsid w:val="00BF5260"/>
    <w:rsid w:val="00C02852"/>
    <w:rsid w:val="00C05BBE"/>
    <w:rsid w:val="00C13579"/>
    <w:rsid w:val="00C14BE7"/>
    <w:rsid w:val="00C15A18"/>
    <w:rsid w:val="00C173B7"/>
    <w:rsid w:val="00C21A18"/>
    <w:rsid w:val="00C2261E"/>
    <w:rsid w:val="00C24D0A"/>
    <w:rsid w:val="00C2648B"/>
    <w:rsid w:val="00C30666"/>
    <w:rsid w:val="00C32B25"/>
    <w:rsid w:val="00C34E37"/>
    <w:rsid w:val="00C353AD"/>
    <w:rsid w:val="00C35CDA"/>
    <w:rsid w:val="00C445CD"/>
    <w:rsid w:val="00C46174"/>
    <w:rsid w:val="00C4744B"/>
    <w:rsid w:val="00C47531"/>
    <w:rsid w:val="00C47A79"/>
    <w:rsid w:val="00C6334B"/>
    <w:rsid w:val="00C643A7"/>
    <w:rsid w:val="00C651A8"/>
    <w:rsid w:val="00C65382"/>
    <w:rsid w:val="00C744B2"/>
    <w:rsid w:val="00C800CD"/>
    <w:rsid w:val="00C8090E"/>
    <w:rsid w:val="00C80A0B"/>
    <w:rsid w:val="00C81352"/>
    <w:rsid w:val="00C83F6C"/>
    <w:rsid w:val="00C8423C"/>
    <w:rsid w:val="00C84582"/>
    <w:rsid w:val="00C863A1"/>
    <w:rsid w:val="00C93E71"/>
    <w:rsid w:val="00C974A6"/>
    <w:rsid w:val="00CA0942"/>
    <w:rsid w:val="00CA3B85"/>
    <w:rsid w:val="00CA57DA"/>
    <w:rsid w:val="00CB122F"/>
    <w:rsid w:val="00CB4E45"/>
    <w:rsid w:val="00CB5CEE"/>
    <w:rsid w:val="00CC0814"/>
    <w:rsid w:val="00CC25DF"/>
    <w:rsid w:val="00CC40E9"/>
    <w:rsid w:val="00CC48B5"/>
    <w:rsid w:val="00CC52D3"/>
    <w:rsid w:val="00CC70F2"/>
    <w:rsid w:val="00CD1038"/>
    <w:rsid w:val="00CD25B2"/>
    <w:rsid w:val="00CD50EE"/>
    <w:rsid w:val="00CD5639"/>
    <w:rsid w:val="00CD67B7"/>
    <w:rsid w:val="00CD6C8A"/>
    <w:rsid w:val="00CE157F"/>
    <w:rsid w:val="00CE159D"/>
    <w:rsid w:val="00CE3707"/>
    <w:rsid w:val="00CF293F"/>
    <w:rsid w:val="00D003BF"/>
    <w:rsid w:val="00D02B63"/>
    <w:rsid w:val="00D03E87"/>
    <w:rsid w:val="00D12495"/>
    <w:rsid w:val="00D133DA"/>
    <w:rsid w:val="00D17020"/>
    <w:rsid w:val="00D21619"/>
    <w:rsid w:val="00D21DEB"/>
    <w:rsid w:val="00D22680"/>
    <w:rsid w:val="00D23684"/>
    <w:rsid w:val="00D258E7"/>
    <w:rsid w:val="00D25E9C"/>
    <w:rsid w:val="00D34100"/>
    <w:rsid w:val="00D51B03"/>
    <w:rsid w:val="00D51F5B"/>
    <w:rsid w:val="00D542CE"/>
    <w:rsid w:val="00D571F1"/>
    <w:rsid w:val="00D62773"/>
    <w:rsid w:val="00D70E8E"/>
    <w:rsid w:val="00D73DA5"/>
    <w:rsid w:val="00D84ED5"/>
    <w:rsid w:val="00D96B5A"/>
    <w:rsid w:val="00D96D07"/>
    <w:rsid w:val="00DA1A4F"/>
    <w:rsid w:val="00DB07F1"/>
    <w:rsid w:val="00DB0837"/>
    <w:rsid w:val="00DB2F37"/>
    <w:rsid w:val="00DB59B9"/>
    <w:rsid w:val="00DC3D36"/>
    <w:rsid w:val="00DC5332"/>
    <w:rsid w:val="00DD0638"/>
    <w:rsid w:val="00DD14E2"/>
    <w:rsid w:val="00DD2567"/>
    <w:rsid w:val="00DE57D9"/>
    <w:rsid w:val="00DE7110"/>
    <w:rsid w:val="00DF2021"/>
    <w:rsid w:val="00DF2DA1"/>
    <w:rsid w:val="00DF3EDE"/>
    <w:rsid w:val="00DF55C9"/>
    <w:rsid w:val="00E002F1"/>
    <w:rsid w:val="00E05C05"/>
    <w:rsid w:val="00E1029E"/>
    <w:rsid w:val="00E115B3"/>
    <w:rsid w:val="00E1214D"/>
    <w:rsid w:val="00E13CC5"/>
    <w:rsid w:val="00E2234C"/>
    <w:rsid w:val="00E23B7A"/>
    <w:rsid w:val="00E25F9A"/>
    <w:rsid w:val="00E27155"/>
    <w:rsid w:val="00E30055"/>
    <w:rsid w:val="00E312D4"/>
    <w:rsid w:val="00E31EBE"/>
    <w:rsid w:val="00E3207A"/>
    <w:rsid w:val="00E35052"/>
    <w:rsid w:val="00E360FE"/>
    <w:rsid w:val="00E362E2"/>
    <w:rsid w:val="00E376C6"/>
    <w:rsid w:val="00E41FFD"/>
    <w:rsid w:val="00E4223E"/>
    <w:rsid w:val="00E45503"/>
    <w:rsid w:val="00E45FF2"/>
    <w:rsid w:val="00E47541"/>
    <w:rsid w:val="00E52E57"/>
    <w:rsid w:val="00E611BA"/>
    <w:rsid w:val="00E644F6"/>
    <w:rsid w:val="00E65998"/>
    <w:rsid w:val="00E65F96"/>
    <w:rsid w:val="00E71596"/>
    <w:rsid w:val="00E72B02"/>
    <w:rsid w:val="00E759B3"/>
    <w:rsid w:val="00E761B6"/>
    <w:rsid w:val="00E80896"/>
    <w:rsid w:val="00E843F1"/>
    <w:rsid w:val="00E87EB9"/>
    <w:rsid w:val="00E90E90"/>
    <w:rsid w:val="00E9220D"/>
    <w:rsid w:val="00E92F7E"/>
    <w:rsid w:val="00E94046"/>
    <w:rsid w:val="00E94AFB"/>
    <w:rsid w:val="00EA4D72"/>
    <w:rsid w:val="00EA4D97"/>
    <w:rsid w:val="00EA55EB"/>
    <w:rsid w:val="00EA5A10"/>
    <w:rsid w:val="00EA668D"/>
    <w:rsid w:val="00EA6D14"/>
    <w:rsid w:val="00EB112B"/>
    <w:rsid w:val="00EB3320"/>
    <w:rsid w:val="00EB3BB7"/>
    <w:rsid w:val="00EB4F52"/>
    <w:rsid w:val="00EB58F2"/>
    <w:rsid w:val="00EB629E"/>
    <w:rsid w:val="00EC1C5E"/>
    <w:rsid w:val="00EC4011"/>
    <w:rsid w:val="00EC5C1F"/>
    <w:rsid w:val="00ED33BE"/>
    <w:rsid w:val="00ED36D2"/>
    <w:rsid w:val="00ED5B25"/>
    <w:rsid w:val="00ED5F63"/>
    <w:rsid w:val="00EE03B2"/>
    <w:rsid w:val="00EE17B4"/>
    <w:rsid w:val="00EE3176"/>
    <w:rsid w:val="00EE476F"/>
    <w:rsid w:val="00EE5A72"/>
    <w:rsid w:val="00EE73C2"/>
    <w:rsid w:val="00EF173C"/>
    <w:rsid w:val="00EF1899"/>
    <w:rsid w:val="00EF344C"/>
    <w:rsid w:val="00EF39D2"/>
    <w:rsid w:val="00EF5AC0"/>
    <w:rsid w:val="00F0068F"/>
    <w:rsid w:val="00F04ACF"/>
    <w:rsid w:val="00F05D84"/>
    <w:rsid w:val="00F07EE2"/>
    <w:rsid w:val="00F1625D"/>
    <w:rsid w:val="00F17633"/>
    <w:rsid w:val="00F20175"/>
    <w:rsid w:val="00F20E7E"/>
    <w:rsid w:val="00F22A81"/>
    <w:rsid w:val="00F2512B"/>
    <w:rsid w:val="00F27569"/>
    <w:rsid w:val="00F32C4B"/>
    <w:rsid w:val="00F376EF"/>
    <w:rsid w:val="00F409DD"/>
    <w:rsid w:val="00F44CCA"/>
    <w:rsid w:val="00F45CCF"/>
    <w:rsid w:val="00F4672B"/>
    <w:rsid w:val="00F46B30"/>
    <w:rsid w:val="00F5092D"/>
    <w:rsid w:val="00F518AE"/>
    <w:rsid w:val="00F521A4"/>
    <w:rsid w:val="00F5478F"/>
    <w:rsid w:val="00F614DB"/>
    <w:rsid w:val="00F624BF"/>
    <w:rsid w:val="00F6601D"/>
    <w:rsid w:val="00F72DE4"/>
    <w:rsid w:val="00F73438"/>
    <w:rsid w:val="00F748E7"/>
    <w:rsid w:val="00F80475"/>
    <w:rsid w:val="00F8055E"/>
    <w:rsid w:val="00F818FE"/>
    <w:rsid w:val="00F83D50"/>
    <w:rsid w:val="00F84972"/>
    <w:rsid w:val="00F84AFE"/>
    <w:rsid w:val="00F855D9"/>
    <w:rsid w:val="00F85AA8"/>
    <w:rsid w:val="00F93C94"/>
    <w:rsid w:val="00F947EF"/>
    <w:rsid w:val="00F949E6"/>
    <w:rsid w:val="00F94CCD"/>
    <w:rsid w:val="00F95624"/>
    <w:rsid w:val="00FA6530"/>
    <w:rsid w:val="00FA6F25"/>
    <w:rsid w:val="00FB0DEE"/>
    <w:rsid w:val="00FB2463"/>
    <w:rsid w:val="00FB4D32"/>
    <w:rsid w:val="00FB63EB"/>
    <w:rsid w:val="00FC354A"/>
    <w:rsid w:val="00FC528C"/>
    <w:rsid w:val="00FC5D72"/>
    <w:rsid w:val="00FC6B46"/>
    <w:rsid w:val="00FD177D"/>
    <w:rsid w:val="00FD459F"/>
    <w:rsid w:val="00FD70F5"/>
    <w:rsid w:val="00FE438A"/>
    <w:rsid w:val="00FF652B"/>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39F"/>
    <w:rPr>
      <w:rFonts w:ascii="Arial" w:hAnsi="Arial" w:cs="Courier New"/>
      <w:sz w:val="28"/>
    </w:rPr>
  </w:style>
  <w:style w:type="paragraph" w:styleId="Ttulo1">
    <w:name w:val="heading 1"/>
    <w:basedOn w:val="Normal"/>
    <w:next w:val="Normal"/>
    <w:qFormat/>
    <w:rsid w:val="0042539F"/>
    <w:pPr>
      <w:keepNext/>
      <w:jc w:val="both"/>
      <w:outlineLvl w:val="0"/>
    </w:pPr>
    <w:rPr>
      <w:rFonts w:eastAsia="Arial Unicode MS" w:cs="Arial Unicode MS"/>
      <w:b/>
      <w:bCs/>
      <w:sz w:val="24"/>
    </w:rPr>
  </w:style>
  <w:style w:type="paragraph" w:styleId="Ttulo2">
    <w:name w:val="heading 2"/>
    <w:basedOn w:val="Normal"/>
    <w:next w:val="Normal"/>
    <w:qFormat/>
    <w:rsid w:val="0042539F"/>
    <w:pPr>
      <w:keepNext/>
      <w:jc w:val="right"/>
      <w:outlineLvl w:val="1"/>
    </w:pPr>
    <w:rPr>
      <w:b/>
      <w:bCs/>
      <w:sz w:val="24"/>
      <w:szCs w:val="22"/>
    </w:rPr>
  </w:style>
  <w:style w:type="paragraph" w:styleId="Ttulo3">
    <w:name w:val="heading 3"/>
    <w:basedOn w:val="Normal"/>
    <w:next w:val="Normal"/>
    <w:qFormat/>
    <w:rsid w:val="0042539F"/>
    <w:pPr>
      <w:keepNext/>
      <w:pBdr>
        <w:top w:val="single" w:sz="4" w:space="0" w:color="auto"/>
        <w:left w:val="single" w:sz="4" w:space="0" w:color="auto"/>
        <w:bottom w:val="single" w:sz="4" w:space="1" w:color="auto"/>
        <w:right w:val="single" w:sz="4" w:space="4" w:color="auto"/>
      </w:pBdr>
      <w:ind w:left="2340" w:right="2232"/>
      <w:jc w:val="center"/>
      <w:outlineLvl w:val="2"/>
    </w:pPr>
    <w:rPr>
      <w:rFonts w:eastAsia="Arial Unicode MS" w:cs="Arial Unicode MS"/>
      <w:b/>
      <w:bCs/>
      <w:sz w:val="24"/>
      <w:szCs w:val="24"/>
    </w:rPr>
  </w:style>
  <w:style w:type="paragraph" w:styleId="Ttulo4">
    <w:name w:val="heading 4"/>
    <w:basedOn w:val="Normal"/>
    <w:next w:val="Normal"/>
    <w:qFormat/>
    <w:rsid w:val="0042539F"/>
    <w:pPr>
      <w:keepNext/>
      <w:widowControl w:val="0"/>
      <w:spacing w:line="300" w:lineRule="exact"/>
      <w:jc w:val="both"/>
      <w:outlineLvl w:val="3"/>
    </w:pPr>
    <w:rPr>
      <w:rFonts w:ascii="Tahoma" w:hAnsi="Tahoma"/>
      <w:b/>
      <w:sz w:val="22"/>
      <w:u w:val="single"/>
    </w:rPr>
  </w:style>
  <w:style w:type="paragraph" w:styleId="Ttulo5">
    <w:name w:val="heading 5"/>
    <w:basedOn w:val="Normal"/>
    <w:next w:val="Normal"/>
    <w:qFormat/>
    <w:rsid w:val="0042539F"/>
    <w:pPr>
      <w:keepNext/>
      <w:widowControl w:val="0"/>
      <w:spacing w:line="300" w:lineRule="exact"/>
      <w:ind w:left="1440"/>
      <w:jc w:val="center"/>
      <w:outlineLvl w:val="4"/>
    </w:pPr>
    <w:rPr>
      <w:b/>
      <w:sz w:val="32"/>
    </w:rPr>
  </w:style>
  <w:style w:type="paragraph" w:styleId="Ttulo6">
    <w:name w:val="heading 6"/>
    <w:basedOn w:val="Normal"/>
    <w:next w:val="Normal"/>
    <w:qFormat/>
    <w:rsid w:val="0042539F"/>
    <w:pPr>
      <w:spacing w:before="240" w:after="60"/>
      <w:outlineLvl w:val="5"/>
    </w:pPr>
    <w:rPr>
      <w:rFonts w:ascii="Times New Roman" w:eastAsia="Arial Unicode MS" w:hAnsi="Times New Roman" w:cs="Arial Unicode MS"/>
      <w:i/>
      <w:sz w:val="22"/>
    </w:rPr>
  </w:style>
  <w:style w:type="paragraph" w:styleId="Ttulo7">
    <w:name w:val="heading 7"/>
    <w:basedOn w:val="Normal"/>
    <w:next w:val="Normal"/>
    <w:qFormat/>
    <w:rsid w:val="0042539F"/>
    <w:pPr>
      <w:keepNext/>
      <w:widowControl w:val="0"/>
      <w:outlineLvl w:val="6"/>
    </w:pPr>
    <w:rPr>
      <w:b/>
      <w:sz w:val="24"/>
      <w:u w:val="single"/>
    </w:rPr>
  </w:style>
  <w:style w:type="paragraph" w:styleId="Ttulo8">
    <w:name w:val="heading 8"/>
    <w:basedOn w:val="Normal"/>
    <w:next w:val="Normal"/>
    <w:qFormat/>
    <w:rsid w:val="0042539F"/>
    <w:pPr>
      <w:keepNext/>
      <w:jc w:val="right"/>
      <w:outlineLvl w:val="7"/>
    </w:pPr>
    <w:rPr>
      <w:b/>
      <w:sz w:val="22"/>
    </w:rPr>
  </w:style>
  <w:style w:type="paragraph" w:styleId="Ttulo9">
    <w:name w:val="heading 9"/>
    <w:basedOn w:val="Normal"/>
    <w:next w:val="Normal"/>
    <w:qFormat/>
    <w:rsid w:val="0042539F"/>
    <w:pPr>
      <w:keepNext/>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42539F"/>
    <w:pPr>
      <w:jc w:val="center"/>
      <w:outlineLvl w:val="0"/>
    </w:pPr>
    <w:rPr>
      <w:b/>
      <w:sz w:val="24"/>
    </w:rPr>
  </w:style>
  <w:style w:type="character" w:styleId="Hyperlink">
    <w:name w:val="Hyperlink"/>
    <w:rsid w:val="0042539F"/>
    <w:rPr>
      <w:color w:val="0000FF"/>
      <w:u w:val="single"/>
    </w:rPr>
  </w:style>
  <w:style w:type="paragraph" w:styleId="Corpodetexto2">
    <w:name w:val="Body Text 2"/>
    <w:basedOn w:val="Normal"/>
    <w:rsid w:val="0042539F"/>
    <w:pPr>
      <w:jc w:val="both"/>
    </w:pPr>
    <w:rPr>
      <w:sz w:val="24"/>
      <w:szCs w:val="24"/>
    </w:rPr>
  </w:style>
  <w:style w:type="character" w:styleId="Forte">
    <w:name w:val="Strong"/>
    <w:qFormat/>
    <w:rsid w:val="0042539F"/>
    <w:rPr>
      <w:b/>
      <w:bCs/>
    </w:rPr>
  </w:style>
  <w:style w:type="character" w:styleId="Refdenotaderodap">
    <w:name w:val="footnote reference"/>
    <w:semiHidden/>
    <w:rsid w:val="0042539F"/>
    <w:rPr>
      <w:vertAlign w:val="superscript"/>
    </w:rPr>
  </w:style>
  <w:style w:type="paragraph" w:styleId="Recuodecorpodetexto">
    <w:name w:val="Body Text Indent"/>
    <w:basedOn w:val="Normal"/>
    <w:rsid w:val="0042539F"/>
    <w:pPr>
      <w:suppressAutoHyphens/>
      <w:ind w:firstLine="1418"/>
      <w:jc w:val="both"/>
    </w:pPr>
    <w:rPr>
      <w:sz w:val="22"/>
    </w:rPr>
  </w:style>
  <w:style w:type="paragraph" w:customStyle="1" w:styleId="BodyText23">
    <w:name w:val="Body Text 23"/>
    <w:basedOn w:val="Normal"/>
    <w:rsid w:val="0042539F"/>
    <w:pPr>
      <w:widowControl w:val="0"/>
      <w:spacing w:line="360" w:lineRule="atLeast"/>
      <w:ind w:left="567" w:hanging="567"/>
      <w:jc w:val="both"/>
    </w:pPr>
    <w:rPr>
      <w:sz w:val="24"/>
    </w:rPr>
  </w:style>
  <w:style w:type="paragraph" w:styleId="Cabealho">
    <w:name w:val="header"/>
    <w:basedOn w:val="Normal"/>
    <w:rsid w:val="0042539F"/>
    <w:pPr>
      <w:tabs>
        <w:tab w:val="center" w:pos="4419"/>
        <w:tab w:val="right" w:pos="8838"/>
      </w:tabs>
    </w:pPr>
  </w:style>
  <w:style w:type="paragraph" w:styleId="Corpodetexto">
    <w:name w:val="Body Text"/>
    <w:basedOn w:val="Normal"/>
    <w:rsid w:val="0042539F"/>
    <w:pPr>
      <w:widowControl w:val="0"/>
      <w:jc w:val="both"/>
    </w:pPr>
    <w:rPr>
      <w:sz w:val="22"/>
    </w:rPr>
  </w:style>
  <w:style w:type="paragraph" w:styleId="Textoembloco">
    <w:name w:val="Block Text"/>
    <w:basedOn w:val="Normal"/>
    <w:rsid w:val="0042539F"/>
    <w:pPr>
      <w:widowControl w:val="0"/>
      <w:ind w:left="4111" w:right="254"/>
    </w:pPr>
    <w:rPr>
      <w:b/>
      <w:sz w:val="22"/>
    </w:rPr>
  </w:style>
  <w:style w:type="paragraph" w:styleId="Rodap">
    <w:name w:val="footer"/>
    <w:basedOn w:val="Normal"/>
    <w:link w:val="RodapChar"/>
    <w:uiPriority w:val="99"/>
    <w:rsid w:val="0042539F"/>
    <w:pPr>
      <w:tabs>
        <w:tab w:val="center" w:pos="4419"/>
        <w:tab w:val="right" w:pos="8838"/>
      </w:tabs>
    </w:pPr>
  </w:style>
  <w:style w:type="paragraph" w:customStyle="1" w:styleId="texto1">
    <w:name w:val="texto1"/>
    <w:basedOn w:val="Normal"/>
    <w:rsid w:val="0042539F"/>
    <w:pPr>
      <w:spacing w:before="100" w:beforeAutospacing="1" w:after="100" w:afterAutospacing="1" w:line="400" w:lineRule="atLeast"/>
      <w:jc w:val="both"/>
    </w:pPr>
    <w:rPr>
      <w:rFonts w:eastAsia="Arial Unicode MS" w:cs="Arial Unicode MS"/>
      <w:sz w:val="22"/>
      <w:szCs w:val="22"/>
    </w:rPr>
  </w:style>
  <w:style w:type="paragraph" w:styleId="Textodenotaderodap">
    <w:name w:val="footnote text"/>
    <w:basedOn w:val="Normal"/>
    <w:semiHidden/>
    <w:rsid w:val="0042539F"/>
    <w:pPr>
      <w:jc w:val="both"/>
    </w:pPr>
    <w:rPr>
      <w:sz w:val="20"/>
    </w:rPr>
  </w:style>
  <w:style w:type="paragraph" w:styleId="Recuodecorpodetexto3">
    <w:name w:val="Body Text Indent 3"/>
    <w:basedOn w:val="Normal"/>
    <w:rsid w:val="0042539F"/>
    <w:pPr>
      <w:widowControl w:val="0"/>
      <w:ind w:left="3969"/>
      <w:jc w:val="both"/>
    </w:pPr>
    <w:rPr>
      <w:b/>
      <w:sz w:val="24"/>
    </w:rPr>
  </w:style>
  <w:style w:type="paragraph" w:styleId="Corpodetexto3">
    <w:name w:val="Body Text 3"/>
    <w:basedOn w:val="Normal"/>
    <w:rsid w:val="0042539F"/>
    <w:pPr>
      <w:widowControl w:val="0"/>
      <w:jc w:val="both"/>
    </w:pPr>
    <w:rPr>
      <w:b/>
      <w:bCs/>
      <w:sz w:val="24"/>
      <w:u w:val="single"/>
    </w:rPr>
  </w:style>
  <w:style w:type="paragraph" w:styleId="NormalWeb">
    <w:name w:val="Normal (Web)"/>
    <w:basedOn w:val="Normal"/>
    <w:rsid w:val="0042539F"/>
    <w:pPr>
      <w:overflowPunct w:val="0"/>
      <w:autoSpaceDE w:val="0"/>
      <w:autoSpaceDN w:val="0"/>
      <w:adjustRightInd w:val="0"/>
      <w:spacing w:before="100" w:after="100"/>
      <w:textAlignment w:val="baseline"/>
    </w:pPr>
    <w:rPr>
      <w:rFonts w:ascii="Arial Unicode MS" w:eastAsia="Arial Unicode MS"/>
      <w:sz w:val="24"/>
    </w:rPr>
  </w:style>
  <w:style w:type="paragraph" w:styleId="Textodebalo">
    <w:name w:val="Balloon Text"/>
    <w:basedOn w:val="Normal"/>
    <w:semiHidden/>
    <w:rsid w:val="0042539F"/>
    <w:rPr>
      <w:rFonts w:ascii="Tahoma" w:hAnsi="Tahoma" w:cs="Tahoma"/>
      <w:sz w:val="16"/>
      <w:szCs w:val="16"/>
    </w:rPr>
  </w:style>
  <w:style w:type="character" w:customStyle="1" w:styleId="style11">
    <w:name w:val="style11"/>
    <w:rsid w:val="0042539F"/>
    <w:rPr>
      <w:color w:val="FFFFFF"/>
    </w:rPr>
  </w:style>
  <w:style w:type="character" w:styleId="nfase">
    <w:name w:val="Emphasis"/>
    <w:qFormat/>
    <w:rsid w:val="0042539F"/>
    <w:rPr>
      <w:i/>
      <w:iCs/>
    </w:rPr>
  </w:style>
  <w:style w:type="character" w:styleId="Nmerodepgina">
    <w:name w:val="page number"/>
    <w:basedOn w:val="Fontepargpadro"/>
    <w:rsid w:val="0042539F"/>
  </w:style>
  <w:style w:type="paragraph" w:styleId="Recuodecorpodetexto2">
    <w:name w:val="Body Text Indent 2"/>
    <w:basedOn w:val="Normal"/>
    <w:link w:val="Recuodecorpodetexto2Char"/>
    <w:rsid w:val="00EE5A72"/>
    <w:pPr>
      <w:spacing w:after="120" w:line="480" w:lineRule="auto"/>
      <w:ind w:left="283"/>
    </w:pPr>
  </w:style>
  <w:style w:type="character" w:customStyle="1" w:styleId="Recuodecorpodetexto2Char">
    <w:name w:val="Recuo de corpo de texto 2 Char"/>
    <w:basedOn w:val="Fontepargpadro"/>
    <w:link w:val="Recuodecorpodetexto2"/>
    <w:rsid w:val="00EE5A72"/>
    <w:rPr>
      <w:rFonts w:ascii="Arial" w:hAnsi="Arial" w:cs="Courier New"/>
      <w:sz w:val="28"/>
    </w:rPr>
  </w:style>
  <w:style w:type="paragraph" w:styleId="Lista">
    <w:name w:val="List"/>
    <w:basedOn w:val="Normal"/>
    <w:rsid w:val="00EE5A72"/>
    <w:pPr>
      <w:ind w:left="283" w:hanging="283"/>
    </w:pPr>
    <w:rPr>
      <w:rFonts w:ascii="Times New Roman" w:hAnsi="Times New Roman" w:cs="Times New Roman"/>
      <w:sz w:val="20"/>
    </w:rPr>
  </w:style>
  <w:style w:type="character" w:customStyle="1" w:styleId="RodapChar">
    <w:name w:val="Rodapé Char"/>
    <w:basedOn w:val="Fontepargpadro"/>
    <w:link w:val="Rodap"/>
    <w:uiPriority w:val="99"/>
    <w:rsid w:val="00794F52"/>
    <w:rPr>
      <w:rFonts w:ascii="Arial" w:hAnsi="Arial" w:cs="Courier New"/>
      <w:sz w:val="28"/>
    </w:rPr>
  </w:style>
  <w:style w:type="character" w:customStyle="1" w:styleId="apple-style-span">
    <w:name w:val="apple-style-span"/>
    <w:basedOn w:val="Fontepargpadro"/>
    <w:rsid w:val="00136946"/>
  </w:style>
  <w:style w:type="table" w:styleId="Tabelacomgrade">
    <w:name w:val="Table Grid"/>
    <w:basedOn w:val="Tabelanormal"/>
    <w:rsid w:val="008F5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6400224">
      <w:bodyDiv w:val="1"/>
      <w:marLeft w:val="0"/>
      <w:marRight w:val="0"/>
      <w:marTop w:val="0"/>
      <w:marBottom w:val="0"/>
      <w:divBdr>
        <w:top w:val="none" w:sz="0" w:space="0" w:color="auto"/>
        <w:left w:val="none" w:sz="0" w:space="0" w:color="auto"/>
        <w:bottom w:val="none" w:sz="0" w:space="0" w:color="auto"/>
        <w:right w:val="none" w:sz="0" w:space="0" w:color="auto"/>
      </w:divBdr>
    </w:div>
    <w:div w:id="112121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2@camarasantabarbara.sp.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santabarbara.sp.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marasantabarbara.sp.gov.br" TargetMode="External"/><Relationship Id="rId4" Type="http://schemas.openxmlformats.org/officeDocument/2006/relationships/settings" Target="settings.xml"/><Relationship Id="rId9" Type="http://schemas.openxmlformats.org/officeDocument/2006/relationships/hyperlink" Target="mailto:licita&#231;&#227;o@camarasantabarbara.sp.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076EE-6C5F-4616-9185-4F151BA2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12594</Words>
  <Characters>68013</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PREÂMBULO</vt:lpstr>
    </vt:vector>
  </TitlesOfParts>
  <Company>TCESP</Company>
  <LinksUpToDate>false</LinksUpToDate>
  <CharactersWithSpaces>80447</CharactersWithSpaces>
  <SharedDoc>false</SharedDoc>
  <HLinks>
    <vt:vector size="24" baseType="variant">
      <vt:variant>
        <vt:i4>5767258</vt:i4>
      </vt:variant>
      <vt:variant>
        <vt:i4>9</vt:i4>
      </vt:variant>
      <vt:variant>
        <vt:i4>0</vt:i4>
      </vt:variant>
      <vt:variant>
        <vt:i4>5</vt:i4>
      </vt:variant>
      <vt:variant>
        <vt:lpwstr>http://www.camarasantabarbara.sp.gov.br/</vt:lpwstr>
      </vt:variant>
      <vt:variant>
        <vt:lpwstr/>
      </vt:variant>
      <vt:variant>
        <vt:i4>5767258</vt:i4>
      </vt:variant>
      <vt:variant>
        <vt:i4>6</vt:i4>
      </vt:variant>
      <vt:variant>
        <vt:i4>0</vt:i4>
      </vt:variant>
      <vt:variant>
        <vt:i4>5</vt:i4>
      </vt:variant>
      <vt:variant>
        <vt:lpwstr>http://www.camarasantabarbara.sp.gov.br/</vt:lpwstr>
      </vt:variant>
      <vt:variant>
        <vt:lpwstr/>
      </vt:variant>
      <vt:variant>
        <vt:i4>13435120</vt:i4>
      </vt:variant>
      <vt:variant>
        <vt:i4>3</vt:i4>
      </vt:variant>
      <vt:variant>
        <vt:i4>0</vt:i4>
      </vt:variant>
      <vt:variant>
        <vt:i4>5</vt:i4>
      </vt:variant>
      <vt:variant>
        <vt:lpwstr>mailto:licitação@camarasantabarbara.sp.gov.br</vt:lpwstr>
      </vt:variant>
      <vt:variant>
        <vt:lpwstr/>
      </vt:variant>
      <vt:variant>
        <vt:i4>2555994</vt:i4>
      </vt:variant>
      <vt:variant>
        <vt:i4>0</vt:i4>
      </vt:variant>
      <vt:variant>
        <vt:i4>0</vt:i4>
      </vt:variant>
      <vt:variant>
        <vt:i4>5</vt:i4>
      </vt:variant>
      <vt:variant>
        <vt:lpwstr>mailto:compras2@camarasantabarbara.sp.gov.br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PREÂMBULO</dc:title>
  <dc:creator>DM.GAB P02</dc:creator>
  <cp:lastModifiedBy>Fin12</cp:lastModifiedBy>
  <cp:revision>10</cp:revision>
  <cp:lastPrinted>2011-06-06T19:14:00Z</cp:lastPrinted>
  <dcterms:created xsi:type="dcterms:W3CDTF">2011-09-01T18:48:00Z</dcterms:created>
  <dcterms:modified xsi:type="dcterms:W3CDTF">2011-09-01T18:54:00Z</dcterms:modified>
</cp:coreProperties>
</file>