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28" w:rsidRPr="008C002B" w:rsidRDefault="00B44A28" w:rsidP="007B7FE5">
      <w:pPr>
        <w:pStyle w:val="Ttulo1"/>
      </w:pPr>
    </w:p>
    <w:p w:rsidR="00366BF7" w:rsidRPr="008C002B" w:rsidRDefault="00366BF7" w:rsidP="00B44A28">
      <w:pPr>
        <w:ind w:right="43"/>
        <w:jc w:val="both"/>
        <w:rPr>
          <w:b/>
          <w:u w:val="single"/>
        </w:rPr>
      </w:pPr>
    </w:p>
    <w:p w:rsidR="00B44A28" w:rsidRPr="008C002B" w:rsidRDefault="00B44A28" w:rsidP="00FB4807">
      <w:pPr>
        <w:pStyle w:val="TSimples"/>
      </w:pPr>
      <w:r w:rsidRPr="008C002B">
        <w:t xml:space="preserve">CONTRATO Nº </w:t>
      </w:r>
      <w:r w:rsidR="00C95FB0">
        <w:t>10</w:t>
      </w:r>
      <w:r w:rsidRPr="008C002B">
        <w:t>/17</w:t>
      </w:r>
    </w:p>
    <w:p w:rsidR="00B44A28" w:rsidRPr="008C002B" w:rsidRDefault="00B44A28" w:rsidP="00FB4807">
      <w:pPr>
        <w:pStyle w:val="TSimples"/>
      </w:pPr>
      <w:r w:rsidRPr="008C002B">
        <w:t xml:space="preserve">PROCESSO ADMINISTRATIVO Nº </w:t>
      </w:r>
      <w:r w:rsidR="002E1E15" w:rsidRPr="002E1E15">
        <w:t>7960</w:t>
      </w:r>
      <w:r w:rsidRPr="002E1E15">
        <w:t>/17</w:t>
      </w:r>
    </w:p>
    <w:p w:rsidR="00366BF7" w:rsidRDefault="00B44A28" w:rsidP="00FB4807">
      <w:pPr>
        <w:pStyle w:val="TSimples"/>
      </w:pPr>
      <w:r w:rsidRPr="008C002B">
        <w:t xml:space="preserve">PREGÃO PRESENCIAL Nº </w:t>
      </w:r>
      <w:r w:rsidR="00DB389B">
        <w:t>06</w:t>
      </w:r>
      <w:r w:rsidR="00491F5C">
        <w:t>/17</w:t>
      </w:r>
    </w:p>
    <w:p w:rsidR="00491F5C" w:rsidRPr="008C002B" w:rsidRDefault="00491F5C" w:rsidP="00B44A28">
      <w:pPr>
        <w:ind w:right="43"/>
        <w:jc w:val="both"/>
        <w:rPr>
          <w:b/>
          <w:u w:val="single"/>
        </w:rPr>
      </w:pPr>
    </w:p>
    <w:p w:rsidR="00C2097B" w:rsidRPr="00C2097B" w:rsidRDefault="00B44A28" w:rsidP="00C2097B">
      <w:pPr>
        <w:ind w:left="2694" w:right="43"/>
        <w:jc w:val="both"/>
        <w:rPr>
          <w:b/>
          <w:u w:val="single"/>
        </w:rPr>
      </w:pPr>
      <w:r w:rsidRPr="008C002B">
        <w:rPr>
          <w:b/>
          <w:u w:val="single"/>
        </w:rPr>
        <w:t xml:space="preserve">TERMO DE CONTRATO QUE ENTRE SI CELEBRAM A CÂMARA MUNICIPAL DE SANTA BÁRBARA D’OESTE E A EMPRESA </w:t>
      </w:r>
      <w:r w:rsidR="00C95FB0">
        <w:rPr>
          <w:b/>
          <w:u w:val="single"/>
        </w:rPr>
        <w:t>LUMINUS COMERCIAL ELÉTRICA LTDA EPP</w:t>
      </w:r>
      <w:r w:rsidRPr="006D200B">
        <w:rPr>
          <w:b/>
          <w:u w:val="single"/>
        </w:rPr>
        <w:t xml:space="preserve">, TENDO COMO OBJETO </w:t>
      </w:r>
      <w:r w:rsidR="00C2097B" w:rsidRPr="006D200B">
        <w:rPr>
          <w:b/>
          <w:u w:val="single"/>
        </w:rPr>
        <w:t xml:space="preserve">O FORNECIMENTO DE EQUIPAMENTOS DE </w:t>
      </w:r>
      <w:r w:rsidR="00DF3E6E">
        <w:rPr>
          <w:b/>
          <w:u w:val="single"/>
        </w:rPr>
        <w:t>LÂMPADAS PARA MANUTENÇ</w:t>
      </w:r>
      <w:r w:rsidR="008A6C4D" w:rsidRPr="006D200B">
        <w:rPr>
          <w:b/>
          <w:u w:val="single"/>
        </w:rPr>
        <w:t xml:space="preserve">ÃO </w:t>
      </w:r>
      <w:proofErr w:type="gramStart"/>
      <w:r w:rsidR="008A6C4D" w:rsidRPr="006D200B">
        <w:rPr>
          <w:b/>
          <w:u w:val="single"/>
        </w:rPr>
        <w:t>ELÉTRICA</w:t>
      </w:r>
      <w:proofErr w:type="gramEnd"/>
    </w:p>
    <w:p w:rsidR="00366BF7" w:rsidRPr="008C002B" w:rsidRDefault="00B44A28" w:rsidP="00B44A28">
      <w:pPr>
        <w:ind w:left="2694" w:right="43"/>
        <w:jc w:val="both"/>
      </w:pPr>
      <w:r w:rsidRPr="008C002B">
        <w:rPr>
          <w:b/>
          <w:u w:val="single"/>
        </w:rPr>
        <w:t xml:space="preserve"> </w:t>
      </w:r>
    </w:p>
    <w:p w:rsidR="00B44A28" w:rsidRPr="008C002B" w:rsidRDefault="00B44A28" w:rsidP="00491F5C">
      <w:pPr>
        <w:ind w:right="43" w:firstLine="4820"/>
        <w:jc w:val="both"/>
      </w:pPr>
      <w:r w:rsidRPr="008C002B">
        <w:t>São partes neste contrato:</w:t>
      </w:r>
    </w:p>
    <w:p w:rsidR="00FC6CF6" w:rsidRPr="008C002B" w:rsidRDefault="00FC6CF6" w:rsidP="005654E5"/>
    <w:p w:rsidR="00B0334E" w:rsidRDefault="00B44A28" w:rsidP="00B0334E">
      <w:pPr>
        <w:pStyle w:val="Ttulo2"/>
      </w:pPr>
      <w:bookmarkStart w:id="0" w:name="_Toc490829446"/>
      <w:bookmarkStart w:id="1" w:name="_Toc491171241"/>
      <w:r w:rsidRPr="008C002B">
        <w:t>CONTRATANTE:</w:t>
      </w:r>
      <w:bookmarkEnd w:id="0"/>
      <w:bookmarkEnd w:id="1"/>
    </w:p>
    <w:p w:rsidR="00B44A28" w:rsidRPr="008C002B" w:rsidRDefault="00B44A28" w:rsidP="00B44A28">
      <w:pPr>
        <w:jc w:val="both"/>
        <w:rPr>
          <w:rFonts w:cs="Calibri"/>
        </w:rPr>
      </w:pPr>
      <w:r w:rsidRPr="008C002B">
        <w:rPr>
          <w:rFonts w:cs="Calibri"/>
        </w:rPr>
        <w:t xml:space="preserve">CÂMARA MUNICIPAL DE SANTA BÁRBARA D’OESTE, com sede na Rodovia SP 306 n° 1001, Bairro Jd. Primavera, nesta cidade, inscrita no CNPJ/MF sob nº 52.154.549/0001-34, daqui em diante designada simplesmente </w:t>
      </w:r>
      <w:r w:rsidRPr="008C002B">
        <w:rPr>
          <w:rFonts w:cs="Calibri"/>
          <w:b/>
        </w:rPr>
        <w:t>CONTRATANTE</w:t>
      </w:r>
      <w:r w:rsidRPr="008C002B">
        <w:rPr>
          <w:rFonts w:cs="Calibri"/>
        </w:rPr>
        <w:t xml:space="preserve">, neste </w:t>
      </w:r>
      <w:proofErr w:type="gramStart"/>
      <w:r w:rsidRPr="008C002B">
        <w:rPr>
          <w:rFonts w:cs="Calibri"/>
        </w:rPr>
        <w:t>ato representada</w:t>
      </w:r>
      <w:proofErr w:type="gramEnd"/>
      <w:r w:rsidRPr="008C002B">
        <w:rPr>
          <w:rFonts w:cs="Calibri"/>
        </w:rPr>
        <w:t xml:space="preserve"> pelo seu </w:t>
      </w:r>
      <w:r w:rsidR="00E36067">
        <w:rPr>
          <w:rFonts w:cs="Calibri"/>
        </w:rPr>
        <w:t>PRESIDENTE</w:t>
      </w:r>
      <w:r w:rsidRPr="008C002B">
        <w:rPr>
          <w:rFonts w:cs="Calibri"/>
        </w:rPr>
        <w:t xml:space="preserve">, Sr. DUCIMAR DE JESUS CARDOSO, RG nº 29.100.997-9, CPF nº 747.952.956-20. </w:t>
      </w:r>
    </w:p>
    <w:p w:rsidR="00B0334E" w:rsidRDefault="00B44A28" w:rsidP="00B0334E">
      <w:pPr>
        <w:pStyle w:val="Ttulo2"/>
      </w:pPr>
      <w:bookmarkStart w:id="2" w:name="_Toc490829447"/>
      <w:bookmarkStart w:id="3" w:name="_Toc491171242"/>
      <w:r w:rsidRPr="008C002B">
        <w:t>CONTRATADA:</w:t>
      </w:r>
      <w:bookmarkEnd w:id="2"/>
      <w:bookmarkEnd w:id="3"/>
    </w:p>
    <w:p w:rsidR="00B44A28" w:rsidRPr="008C002B" w:rsidRDefault="00C95FB0" w:rsidP="00B44A28">
      <w:pPr>
        <w:ind w:right="43"/>
        <w:jc w:val="both"/>
        <w:rPr>
          <w:rFonts w:cs="Calibri"/>
        </w:rPr>
      </w:pPr>
      <w:r>
        <w:rPr>
          <w:rFonts w:cs="Calibri"/>
          <w:b/>
        </w:rPr>
        <w:t xml:space="preserve">LUMINUS COMERCIAL ELÉTRICA LTDA </w:t>
      </w:r>
      <w:r w:rsidR="00400FF5">
        <w:rPr>
          <w:rFonts w:cs="Calibri"/>
          <w:b/>
        </w:rPr>
        <w:t>EPP</w:t>
      </w:r>
      <w:bookmarkStart w:id="4" w:name="_GoBack"/>
      <w:bookmarkEnd w:id="4"/>
      <w:r w:rsidR="00B44A28" w:rsidRPr="008C002B">
        <w:rPr>
          <w:rFonts w:cs="Calibri"/>
          <w:b/>
        </w:rPr>
        <w:t>,</w:t>
      </w:r>
      <w:r w:rsidR="00B44A28" w:rsidRPr="008C002B">
        <w:rPr>
          <w:rFonts w:cs="Calibri"/>
        </w:rPr>
        <w:t xml:space="preserve"> sediada</w:t>
      </w:r>
      <w:proofErr w:type="gramStart"/>
      <w:r w:rsidR="00B44A28" w:rsidRPr="008C002B">
        <w:rPr>
          <w:rFonts w:cs="Calibri"/>
        </w:rPr>
        <w:t xml:space="preserve">  </w:t>
      </w:r>
      <w:proofErr w:type="gramEnd"/>
      <w:r>
        <w:rPr>
          <w:rFonts w:cs="Calibri"/>
        </w:rPr>
        <w:t>na Rua Professor Brito Machado nº 1339-A</w:t>
      </w:r>
      <w:r w:rsidR="00B44A28" w:rsidRPr="008C002B">
        <w:rPr>
          <w:rFonts w:cs="Calibri"/>
        </w:rPr>
        <w:t>,</w:t>
      </w:r>
      <w:r>
        <w:rPr>
          <w:rFonts w:cs="Calibri"/>
        </w:rPr>
        <w:t xml:space="preserve"> Bairro Itaquera</w:t>
      </w:r>
      <w:r w:rsidR="00B44A28" w:rsidRPr="008C002B">
        <w:rPr>
          <w:rFonts w:cs="Calibri"/>
        </w:rPr>
        <w:t>, na cidad</w:t>
      </w:r>
      <w:r>
        <w:rPr>
          <w:rFonts w:cs="Calibri"/>
        </w:rPr>
        <w:t>e de São Paulo</w:t>
      </w:r>
      <w:r w:rsidR="00B44A28" w:rsidRPr="008C002B">
        <w:rPr>
          <w:rFonts w:cs="Calibri"/>
        </w:rPr>
        <w:t>/SP, com</w:t>
      </w:r>
      <w:r>
        <w:rPr>
          <w:rFonts w:cs="Calibri"/>
        </w:rPr>
        <w:t xml:space="preserve"> CNPJ nº .07.885.913/0001-81</w:t>
      </w:r>
      <w:r w:rsidR="00B44A28" w:rsidRPr="008C002B">
        <w:rPr>
          <w:rFonts w:cs="Calibri"/>
        </w:rPr>
        <w:t xml:space="preserve">, daqui por diante designada simplesmente </w:t>
      </w:r>
      <w:r w:rsidR="00B44A28" w:rsidRPr="008C002B">
        <w:rPr>
          <w:rFonts w:cs="Calibri"/>
          <w:b/>
        </w:rPr>
        <w:t>CONTRATADA</w:t>
      </w:r>
      <w:r w:rsidR="00B44A28" w:rsidRPr="008C002B">
        <w:rPr>
          <w:rFonts w:cs="Calibri"/>
        </w:rPr>
        <w:t>, representada pelo Sr.</w:t>
      </w:r>
      <w:r w:rsidR="00B44A28" w:rsidRPr="008C002B">
        <w:rPr>
          <w:rFonts w:cs="Calibri"/>
          <w:b/>
        </w:rPr>
        <w:t xml:space="preserve"> </w:t>
      </w:r>
      <w:r w:rsidR="00DC1975">
        <w:rPr>
          <w:rFonts w:cs="Calibri"/>
          <w:b/>
        </w:rPr>
        <w:t>Delfino Pedro</w:t>
      </w:r>
      <w:r>
        <w:rPr>
          <w:rFonts w:cs="Calibri"/>
          <w:b/>
        </w:rPr>
        <w:t xml:space="preserve"> da Silva Junior</w:t>
      </w:r>
      <w:r w:rsidR="00B44A28" w:rsidRPr="008C002B">
        <w:rPr>
          <w:rFonts w:cs="Calibri"/>
        </w:rPr>
        <w:t>, RG</w:t>
      </w:r>
      <w:r>
        <w:rPr>
          <w:rFonts w:cs="Calibri"/>
        </w:rPr>
        <w:t xml:space="preserve"> nº .17.748.579-96, CPF nº 066.340.998-55</w:t>
      </w:r>
      <w:r w:rsidR="00B44A28" w:rsidRPr="008C002B">
        <w:rPr>
          <w:rFonts w:cs="Calibri"/>
        </w:rPr>
        <w:t>.</w:t>
      </w:r>
    </w:p>
    <w:p w:rsidR="00B0334E" w:rsidRDefault="002F2BA1" w:rsidP="00B0334E">
      <w:pPr>
        <w:pStyle w:val="Ttulo2"/>
      </w:pPr>
      <w:bookmarkStart w:id="5" w:name="_Toc490829448"/>
      <w:bookmarkStart w:id="6" w:name="_Toc491171243"/>
      <w:r w:rsidRPr="00B26160">
        <w:t>FUNDAMENTO:</w:t>
      </w:r>
      <w:bookmarkEnd w:id="5"/>
      <w:bookmarkEnd w:id="6"/>
    </w:p>
    <w:p w:rsidR="002F2BA1" w:rsidRDefault="002F2BA1" w:rsidP="002F2BA1">
      <w:pPr>
        <w:ind w:right="43"/>
        <w:jc w:val="both"/>
        <w:rPr>
          <w:rFonts w:cs="Calibri"/>
        </w:rPr>
      </w:pPr>
      <w:r w:rsidRPr="00B26160">
        <w:rPr>
          <w:rFonts w:cs="Calibri"/>
        </w:rPr>
        <w:t xml:space="preserve">O presente Contrato decorre do </w:t>
      </w:r>
      <w:r w:rsidRPr="00B26160">
        <w:rPr>
          <w:rFonts w:cs="Calibri"/>
          <w:b/>
        </w:rPr>
        <w:t xml:space="preserve">Pregão Presencial nº </w:t>
      </w:r>
      <w:r w:rsidR="00DB389B">
        <w:rPr>
          <w:rFonts w:cs="Calibri"/>
          <w:b/>
        </w:rPr>
        <w:t>06</w:t>
      </w:r>
      <w:r w:rsidRPr="00B26160">
        <w:rPr>
          <w:rFonts w:cs="Calibri"/>
          <w:b/>
        </w:rPr>
        <w:t>/17</w:t>
      </w:r>
      <w:r w:rsidRPr="00B26160">
        <w:rPr>
          <w:rFonts w:cs="Calibri"/>
        </w:rPr>
        <w:t xml:space="preserve">, constante do processo administrativo protocolizado sob </w:t>
      </w:r>
      <w:r w:rsidRPr="00B26160">
        <w:rPr>
          <w:rFonts w:cs="Calibri"/>
          <w:b/>
        </w:rPr>
        <w:t xml:space="preserve">nº </w:t>
      </w:r>
      <w:r w:rsidR="002E1E15" w:rsidRPr="002E1E15">
        <w:rPr>
          <w:rFonts w:cs="Calibri"/>
          <w:b/>
        </w:rPr>
        <w:t>7960</w:t>
      </w:r>
      <w:r w:rsidRPr="002E1E15">
        <w:rPr>
          <w:rFonts w:cs="Calibri"/>
          <w:b/>
        </w:rPr>
        <w:t>/17</w:t>
      </w:r>
      <w:r w:rsidRPr="00B26160">
        <w:rPr>
          <w:rFonts w:cs="Calibri"/>
        </w:rPr>
        <w:t xml:space="preserve">, que faz parte integrante deste instrumento, </w:t>
      </w:r>
      <w:r>
        <w:rPr>
          <w:rFonts w:cs="Calibri"/>
        </w:rPr>
        <w:t xml:space="preserve">incluído nele as regras do </w:t>
      </w:r>
      <w:r w:rsidRPr="002F2BA1">
        <w:rPr>
          <w:rFonts w:cs="Calibri"/>
        </w:rPr>
        <w:t xml:space="preserve">Termo de Referência, e </w:t>
      </w:r>
      <w:proofErr w:type="gramStart"/>
      <w:r w:rsidRPr="002F2BA1">
        <w:rPr>
          <w:rFonts w:cs="Calibri"/>
        </w:rPr>
        <w:t>sujeita-se</w:t>
      </w:r>
      <w:proofErr w:type="gramEnd"/>
      <w:r w:rsidRPr="002F2BA1">
        <w:rPr>
          <w:rFonts w:cs="Calibri"/>
        </w:rPr>
        <w:t xml:space="preserve"> às normas da Lei Federal 10</w:t>
      </w:r>
      <w:r w:rsidR="00F7503A">
        <w:rPr>
          <w:rFonts w:cs="Calibri"/>
        </w:rPr>
        <w:t>.</w:t>
      </w:r>
      <w:r w:rsidRPr="002F2BA1">
        <w:rPr>
          <w:rFonts w:cs="Calibri"/>
        </w:rPr>
        <w:t xml:space="preserve">520/02, do Decreto Legislativo n° 05/07, </w:t>
      </w:r>
      <w:r w:rsidRPr="002F2BA1">
        <w:rPr>
          <w:rFonts w:cs="Arial"/>
        </w:rPr>
        <w:t>Resolução nº 02/17</w:t>
      </w:r>
      <w:r w:rsidRPr="00B26160">
        <w:rPr>
          <w:rFonts w:cs="Calibri"/>
        </w:rPr>
        <w:t xml:space="preserve"> e, subsidiariamente, da </w:t>
      </w:r>
      <w:r w:rsidRPr="002F2BA1">
        <w:rPr>
          <w:rFonts w:cs="Calibri"/>
          <w:b/>
        </w:rPr>
        <w:t>Lei Federal n° 8</w:t>
      </w:r>
      <w:r w:rsidR="00F7503A">
        <w:rPr>
          <w:rFonts w:cs="Calibri"/>
          <w:b/>
        </w:rPr>
        <w:t>.</w:t>
      </w:r>
      <w:r w:rsidRPr="002F2BA1">
        <w:rPr>
          <w:rFonts w:cs="Calibri"/>
          <w:b/>
        </w:rPr>
        <w:t>666/93</w:t>
      </w:r>
      <w:r w:rsidRPr="00B26160">
        <w:rPr>
          <w:rFonts w:cs="Calibri"/>
        </w:rPr>
        <w:t>, com as alterações introduzidas pelas leis posteriores, e pelas cláusulas seguintes:</w:t>
      </w:r>
    </w:p>
    <w:p w:rsidR="00FC6CF6" w:rsidRPr="00EE5873" w:rsidRDefault="00FC6CF6" w:rsidP="004152E7">
      <w:pPr>
        <w:pStyle w:val="Ttulo3"/>
        <w:numPr>
          <w:ilvl w:val="0"/>
          <w:numId w:val="14"/>
        </w:numPr>
      </w:pPr>
      <w:bookmarkStart w:id="7" w:name="_Toc491171244"/>
      <w:r w:rsidRPr="00EE5873">
        <w:t>CLÁUSULA 1 - DO OBJETO</w:t>
      </w:r>
      <w:bookmarkEnd w:id="7"/>
    </w:p>
    <w:p w:rsidR="00FC6CF6" w:rsidRPr="005654E5" w:rsidRDefault="00FC6CF6" w:rsidP="00824E06">
      <w:pPr>
        <w:pStyle w:val="12"/>
        <w:numPr>
          <w:ilvl w:val="1"/>
          <w:numId w:val="12"/>
        </w:numPr>
      </w:pPr>
      <w:r w:rsidRPr="005654E5">
        <w:t xml:space="preserve">Através do presente instrumento, a CONTRATADA obriga-se </w:t>
      </w:r>
      <w:r w:rsidR="008A6C4D" w:rsidRPr="00DB389B">
        <w:t>ao fornecimento de lâmpadas para manutenção elétrica</w:t>
      </w:r>
      <w:r w:rsidRPr="00DB389B">
        <w:t>,</w:t>
      </w:r>
      <w:r w:rsidRPr="005654E5">
        <w:t xml:space="preserve"> de acordo com as especificações do </w:t>
      </w:r>
      <w:r w:rsidRPr="00824E06">
        <w:rPr>
          <w:b/>
        </w:rPr>
        <w:t xml:space="preserve">Termo de Referência – </w:t>
      </w:r>
      <w:proofErr w:type="gramStart"/>
      <w:r w:rsidRPr="00824E06">
        <w:rPr>
          <w:b/>
        </w:rPr>
        <w:t xml:space="preserve">Anexo </w:t>
      </w:r>
      <w:r w:rsidR="0086421F" w:rsidRPr="00824E06">
        <w:rPr>
          <w:b/>
        </w:rPr>
        <w:t>02</w:t>
      </w:r>
      <w:proofErr w:type="gramEnd"/>
      <w:r w:rsidRPr="005654E5">
        <w:t xml:space="preserve"> do</w:t>
      </w:r>
      <w:r w:rsidR="00D54395" w:rsidRPr="005654E5">
        <w:t xml:space="preserve"> edital do Pregão Presencial nº </w:t>
      </w:r>
      <w:r w:rsidR="00DB389B" w:rsidRPr="00DB389B">
        <w:rPr>
          <w:b/>
        </w:rPr>
        <w:t>06</w:t>
      </w:r>
      <w:r w:rsidR="003E7866" w:rsidRPr="00DB389B">
        <w:rPr>
          <w:b/>
        </w:rPr>
        <w:t>/17</w:t>
      </w:r>
      <w:r w:rsidRPr="005654E5">
        <w:t xml:space="preserve">, conforme sua proposta apresentada </w:t>
      </w:r>
      <w:r w:rsidR="00BF4D62" w:rsidRPr="005654E5">
        <w:t>a</w:t>
      </w:r>
      <w:r w:rsidRPr="005654E5">
        <w:t xml:space="preserve"> essa licitação e do respectivo edital e seus anexos que fazem parte integrante deste instrumento.</w:t>
      </w:r>
    </w:p>
    <w:p w:rsidR="00FC6CF6" w:rsidRPr="00DB389B" w:rsidRDefault="00FC6CF6" w:rsidP="004152E7">
      <w:pPr>
        <w:pStyle w:val="Ttulo3"/>
      </w:pPr>
      <w:bookmarkStart w:id="8" w:name="_Toc491171245"/>
      <w:r w:rsidRPr="00DB389B">
        <w:t>CLÁUSULA 2 –</w:t>
      </w:r>
      <w:r w:rsidR="003E7866" w:rsidRPr="00DB389B">
        <w:t xml:space="preserve"> </w:t>
      </w:r>
      <w:r w:rsidR="009F4304" w:rsidRPr="00DB389B">
        <w:t>DA VIGÊNCIA CONTRATUAL</w:t>
      </w:r>
      <w:bookmarkEnd w:id="8"/>
    </w:p>
    <w:p w:rsidR="00FC6CF6" w:rsidRPr="00DB389B" w:rsidRDefault="000104DE" w:rsidP="000104DE">
      <w:pPr>
        <w:pStyle w:val="12"/>
      </w:pPr>
      <w:r w:rsidRPr="00DB389B">
        <w:t>O prazo de vigência do presente contrato é a partir da data de sua assinatura pelas partes, até o término da garantia dos produtos</w:t>
      </w:r>
      <w:r w:rsidR="00D66508" w:rsidRPr="00DB389B">
        <w:t>.</w:t>
      </w:r>
    </w:p>
    <w:p w:rsidR="009F4304" w:rsidRPr="009F4304" w:rsidRDefault="009F4304" w:rsidP="009F4304"/>
    <w:p w:rsidR="00FC6CF6" w:rsidRPr="008A6C4D" w:rsidRDefault="009F4304" w:rsidP="009F4304">
      <w:pPr>
        <w:pStyle w:val="12"/>
        <w:rPr>
          <w:rFonts w:cs="Calibri"/>
        </w:rPr>
      </w:pPr>
      <w:r w:rsidRPr="009F4304">
        <w:lastRenderedPageBreak/>
        <w:t xml:space="preserve">Os recursos financeiros para atendimento das despesas oriundas deste contrato correrão por conta da seguinte classificação econômica constante do orçamento vigente da </w:t>
      </w:r>
      <w:r w:rsidRPr="009F4304">
        <w:rPr>
          <w:b/>
        </w:rPr>
        <w:t>CONTRATANTE</w:t>
      </w:r>
      <w:r w:rsidRPr="009F4304">
        <w:t>:</w:t>
      </w:r>
    </w:p>
    <w:p w:rsidR="008A6C4D" w:rsidRPr="008A6C4D" w:rsidRDefault="008A6C4D" w:rsidP="008A6C4D">
      <w:pPr>
        <w:pStyle w:val="12"/>
        <w:numPr>
          <w:ilvl w:val="0"/>
          <w:numId w:val="0"/>
        </w:numPr>
        <w:rPr>
          <w:rFonts w:cs="Calibri"/>
          <w:b/>
        </w:rPr>
      </w:pPr>
      <w:r w:rsidRPr="008A6C4D">
        <w:rPr>
          <w:rFonts w:cs="Calibri"/>
          <w:b/>
        </w:rPr>
        <w:t>3.3.90.30.00 – Material de consumo</w:t>
      </w:r>
    </w:p>
    <w:p w:rsidR="009F4304" w:rsidRPr="009F4304" w:rsidRDefault="009F4304" w:rsidP="009F4304">
      <w:pPr>
        <w:pStyle w:val="123"/>
        <w:numPr>
          <w:ilvl w:val="0"/>
          <w:numId w:val="0"/>
        </w:numPr>
        <w:spacing w:before="0"/>
        <w:ind w:left="567"/>
      </w:pPr>
    </w:p>
    <w:p w:rsidR="009F4304" w:rsidRPr="005654E5" w:rsidRDefault="009F4304" w:rsidP="009F4304">
      <w:pPr>
        <w:pStyle w:val="123"/>
        <w:numPr>
          <w:ilvl w:val="0"/>
          <w:numId w:val="0"/>
        </w:numPr>
        <w:spacing w:before="0"/>
      </w:pPr>
    </w:p>
    <w:p w:rsidR="00FC6CF6" w:rsidRDefault="00EE5873" w:rsidP="009F4304">
      <w:pPr>
        <w:pStyle w:val="Ttulo3"/>
        <w:spacing w:before="0"/>
      </w:pPr>
      <w:bookmarkStart w:id="9" w:name="_Toc491171246"/>
      <w:r w:rsidRPr="00EE5873">
        <w:t xml:space="preserve">CLÁUSULA </w:t>
      </w:r>
      <w:r w:rsidR="000104DE">
        <w:t>3</w:t>
      </w:r>
      <w:r w:rsidRPr="00EE5873">
        <w:t xml:space="preserve"> –</w:t>
      </w:r>
      <w:r w:rsidR="00FC6CF6" w:rsidRPr="00EE5873">
        <w:t xml:space="preserve"> </w:t>
      </w:r>
      <w:r w:rsidR="00726BFC">
        <w:t>DOS PREÇOS</w:t>
      </w:r>
      <w:bookmarkEnd w:id="9"/>
    </w:p>
    <w:p w:rsidR="009F4304" w:rsidRDefault="009F4304" w:rsidP="00726BFC"/>
    <w:p w:rsidR="00726BFC" w:rsidRPr="00726BFC" w:rsidRDefault="00726BFC" w:rsidP="00726BFC">
      <w:pPr>
        <w:pStyle w:val="12"/>
        <w:spacing w:before="0"/>
      </w:pPr>
      <w:r w:rsidRPr="00726BFC">
        <w:t xml:space="preserve">Nos preços ofertados, estão inclusos todos os custos e despesas decorrentes de transportes, seguros, tributos, taxas de qualquer natureza e outras que, direta ou indiretamente, impliquem ou venham a implicar no fiel cumprimento do contrato.  </w:t>
      </w:r>
    </w:p>
    <w:p w:rsidR="00726BFC" w:rsidRPr="00726BFC" w:rsidRDefault="00726BFC" w:rsidP="00726BFC"/>
    <w:p w:rsidR="00726BFC" w:rsidRDefault="00726BFC" w:rsidP="00726BFC">
      <w:pPr>
        <w:pStyle w:val="12"/>
        <w:spacing w:before="0"/>
      </w:pPr>
      <w:r w:rsidRPr="00726BFC">
        <w:t>Os preços manter-se-ão fixos e inalterados durante a vigência contratual.</w:t>
      </w:r>
    </w:p>
    <w:p w:rsidR="008A6C4D" w:rsidRPr="008A6C4D" w:rsidRDefault="008A6C4D" w:rsidP="008A6C4D">
      <w:pPr>
        <w:pStyle w:val="12"/>
        <w:numPr>
          <w:ilvl w:val="0"/>
          <w:numId w:val="0"/>
        </w:numPr>
        <w:spacing w:before="0"/>
      </w:pPr>
    </w:p>
    <w:tbl>
      <w:tblPr>
        <w:tblStyle w:val="Tabelacomgrade"/>
        <w:tblW w:w="5000" w:type="pct"/>
        <w:tblInd w:w="0" w:type="dxa"/>
        <w:tblLook w:val="04A0" w:firstRow="1" w:lastRow="0" w:firstColumn="1" w:lastColumn="0" w:noHBand="0" w:noVBand="1"/>
      </w:tblPr>
      <w:tblGrid>
        <w:gridCol w:w="1013"/>
        <w:gridCol w:w="2355"/>
        <w:gridCol w:w="1240"/>
        <w:gridCol w:w="1526"/>
        <w:gridCol w:w="1618"/>
        <w:gridCol w:w="2103"/>
      </w:tblGrid>
      <w:tr w:rsidR="00726BFC" w:rsidRPr="00F179B8" w:rsidTr="00B62E7A">
        <w:trPr>
          <w:tblHeader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:rsidR="00726BFC" w:rsidRPr="00ED750D" w:rsidRDefault="00726BFC" w:rsidP="008A6C4D">
            <w:pPr>
              <w:jc w:val="center"/>
              <w:rPr>
                <w:rFonts w:cs="Arial"/>
                <w:b/>
              </w:rPr>
            </w:pPr>
            <w:r w:rsidRPr="00ED750D">
              <w:rPr>
                <w:rFonts w:cs="Arial"/>
                <w:b/>
              </w:rPr>
              <w:t xml:space="preserve">LOTE </w:t>
            </w:r>
            <w:r w:rsidR="008A6C4D">
              <w:rPr>
                <w:rFonts w:cs="Arial"/>
                <w:b/>
              </w:rPr>
              <w:t>ÚNICO</w:t>
            </w:r>
          </w:p>
        </w:tc>
      </w:tr>
      <w:tr w:rsidR="00726BFC" w:rsidRPr="00F179B8" w:rsidTr="00E5764A">
        <w:trPr>
          <w:tblHeader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:rsidR="00726BFC" w:rsidRPr="00ED750D" w:rsidRDefault="00726BFC" w:rsidP="00B62E7A">
            <w:pPr>
              <w:jc w:val="center"/>
              <w:rPr>
                <w:rFonts w:cs="Arial"/>
                <w:b/>
              </w:rPr>
            </w:pPr>
            <w:r w:rsidRPr="00ED750D">
              <w:rPr>
                <w:rFonts w:cs="Arial"/>
                <w:b/>
              </w:rPr>
              <w:t>Quant.</w:t>
            </w:r>
          </w:p>
        </w:tc>
        <w:tc>
          <w:tcPr>
            <w:tcW w:w="1195" w:type="pct"/>
            <w:shd w:val="clear" w:color="auto" w:fill="D9D9D9" w:themeFill="background1" w:themeFillShade="D9"/>
            <w:vAlign w:val="center"/>
          </w:tcPr>
          <w:p w:rsidR="00726BFC" w:rsidRPr="00ED750D" w:rsidRDefault="00726BFC" w:rsidP="00B62E7A">
            <w:pPr>
              <w:jc w:val="center"/>
              <w:rPr>
                <w:rFonts w:cs="Arial"/>
                <w:b/>
              </w:rPr>
            </w:pPr>
            <w:r w:rsidRPr="00ED750D">
              <w:rPr>
                <w:rFonts w:cs="Arial"/>
                <w:b/>
              </w:rPr>
              <w:t>Produto</w:t>
            </w:r>
          </w:p>
        </w:tc>
        <w:tc>
          <w:tcPr>
            <w:tcW w:w="629" w:type="pct"/>
            <w:shd w:val="clear" w:color="auto" w:fill="D9D9D9" w:themeFill="background1" w:themeFillShade="D9"/>
            <w:vAlign w:val="center"/>
          </w:tcPr>
          <w:p w:rsidR="00726BFC" w:rsidRPr="00ED750D" w:rsidRDefault="00726BFC" w:rsidP="00B62E7A">
            <w:pPr>
              <w:jc w:val="center"/>
              <w:rPr>
                <w:rFonts w:cs="Arial"/>
                <w:b/>
              </w:rPr>
            </w:pPr>
            <w:r w:rsidRPr="00ED750D">
              <w:rPr>
                <w:rFonts w:cs="Arial"/>
                <w:b/>
              </w:rPr>
              <w:t>Marca</w:t>
            </w:r>
          </w:p>
        </w:tc>
        <w:tc>
          <w:tcPr>
            <w:tcW w:w="774" w:type="pct"/>
            <w:shd w:val="clear" w:color="auto" w:fill="D9D9D9" w:themeFill="background1" w:themeFillShade="D9"/>
            <w:vAlign w:val="center"/>
          </w:tcPr>
          <w:p w:rsidR="00726BFC" w:rsidRPr="00ED750D" w:rsidRDefault="00726BFC" w:rsidP="00B62E7A">
            <w:pPr>
              <w:jc w:val="center"/>
              <w:rPr>
                <w:rFonts w:cs="Arial"/>
                <w:b/>
              </w:rPr>
            </w:pPr>
            <w:r w:rsidRPr="00ED750D">
              <w:rPr>
                <w:rFonts w:cs="Arial"/>
                <w:b/>
              </w:rPr>
              <w:t>Modelo</w:t>
            </w:r>
          </w:p>
        </w:tc>
        <w:tc>
          <w:tcPr>
            <w:tcW w:w="821" w:type="pct"/>
            <w:shd w:val="clear" w:color="auto" w:fill="D9D9D9" w:themeFill="background1" w:themeFillShade="D9"/>
          </w:tcPr>
          <w:p w:rsidR="00726BFC" w:rsidRPr="00ED750D" w:rsidRDefault="00726BFC" w:rsidP="00B62E7A">
            <w:pPr>
              <w:jc w:val="center"/>
              <w:rPr>
                <w:rFonts w:cs="Arial"/>
                <w:b/>
              </w:rPr>
            </w:pPr>
            <w:r w:rsidRPr="00ED750D">
              <w:rPr>
                <w:rFonts w:cs="Arial"/>
                <w:b/>
              </w:rPr>
              <w:t>Unitário (R$)</w:t>
            </w:r>
          </w:p>
        </w:tc>
        <w:tc>
          <w:tcPr>
            <w:tcW w:w="1067" w:type="pct"/>
            <w:shd w:val="clear" w:color="auto" w:fill="D9D9D9" w:themeFill="background1" w:themeFillShade="D9"/>
          </w:tcPr>
          <w:p w:rsidR="00726BFC" w:rsidRPr="00ED750D" w:rsidRDefault="00726BFC" w:rsidP="00B62E7A">
            <w:pPr>
              <w:jc w:val="center"/>
              <w:rPr>
                <w:rFonts w:cs="Arial"/>
                <w:b/>
              </w:rPr>
            </w:pPr>
            <w:r w:rsidRPr="00ED750D">
              <w:rPr>
                <w:rFonts w:cs="Arial"/>
                <w:b/>
              </w:rPr>
              <w:t>Total (R$)</w:t>
            </w:r>
          </w:p>
        </w:tc>
      </w:tr>
      <w:tr w:rsidR="00726BFC" w:rsidRPr="00F179B8" w:rsidTr="00E5764A">
        <w:tc>
          <w:tcPr>
            <w:tcW w:w="514" w:type="pct"/>
            <w:vAlign w:val="center"/>
          </w:tcPr>
          <w:p w:rsidR="00726BFC" w:rsidRPr="001F245A" w:rsidRDefault="00E5764A" w:rsidP="00B62E7A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400</w:t>
            </w:r>
          </w:p>
        </w:tc>
        <w:tc>
          <w:tcPr>
            <w:tcW w:w="1195" w:type="pct"/>
            <w:vAlign w:val="center"/>
          </w:tcPr>
          <w:p w:rsidR="00726BFC" w:rsidRPr="00942246" w:rsidRDefault="00E5764A" w:rsidP="00B62E7A">
            <w:pPr>
              <w:jc w:val="both"/>
              <w:rPr>
                <w:rFonts w:cs="Arial"/>
                <w:color w:val="000000"/>
              </w:rPr>
            </w:pPr>
            <w:r w:rsidRPr="00E5764A">
              <w:rPr>
                <w:rFonts w:cs="Courier New"/>
                <w:sz w:val="16"/>
              </w:rPr>
              <w:t xml:space="preserve">Lâmpada LED tubular de </w:t>
            </w:r>
            <w:proofErr w:type="gramStart"/>
            <w:r w:rsidRPr="00E5764A">
              <w:rPr>
                <w:rFonts w:cs="Courier New"/>
                <w:sz w:val="16"/>
              </w:rPr>
              <w:t>18W</w:t>
            </w:r>
            <w:proofErr w:type="gramEnd"/>
            <w:r w:rsidRPr="00E5764A">
              <w:rPr>
                <w:rFonts w:cs="Courier New"/>
                <w:sz w:val="16"/>
              </w:rPr>
              <w:t xml:space="preserve"> a 21W, luz branca fria (5000k ou superior); 220V ou bivolt; fluxo luminoso de 1600 lúmens ou superior; comprimento de 120cm – com selo de garantia do fornecedor</w:t>
            </w:r>
            <w:r w:rsidRPr="002E1E15">
              <w:rPr>
                <w:rFonts w:cs="Courier New"/>
              </w:rPr>
              <w:t>;</w:t>
            </w:r>
          </w:p>
        </w:tc>
        <w:tc>
          <w:tcPr>
            <w:tcW w:w="629" w:type="pct"/>
          </w:tcPr>
          <w:p w:rsidR="00726BFC" w:rsidRPr="00F179B8" w:rsidRDefault="00E5764A" w:rsidP="00B62E7A">
            <w:pPr>
              <w:ind w:left="33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CTB</w:t>
            </w:r>
          </w:p>
        </w:tc>
        <w:tc>
          <w:tcPr>
            <w:tcW w:w="774" w:type="pct"/>
          </w:tcPr>
          <w:p w:rsidR="00726BFC" w:rsidRPr="00F179B8" w:rsidRDefault="00726BFC" w:rsidP="00B62E7A">
            <w:pPr>
              <w:ind w:left="33"/>
              <w:jc w:val="center"/>
              <w:rPr>
                <w:rFonts w:cs="Arial"/>
                <w:sz w:val="20"/>
              </w:rPr>
            </w:pPr>
          </w:p>
        </w:tc>
        <w:tc>
          <w:tcPr>
            <w:tcW w:w="821" w:type="pct"/>
          </w:tcPr>
          <w:p w:rsidR="00726BFC" w:rsidRPr="00F179B8" w:rsidRDefault="00980B55" w:rsidP="00B62E7A">
            <w:pPr>
              <w:ind w:left="33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16,30</w:t>
            </w:r>
          </w:p>
        </w:tc>
        <w:tc>
          <w:tcPr>
            <w:tcW w:w="1067" w:type="pct"/>
          </w:tcPr>
          <w:p w:rsidR="00726BFC" w:rsidRPr="00F179B8" w:rsidRDefault="00980B55" w:rsidP="00B62E7A">
            <w:pPr>
              <w:ind w:left="33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6.520,00</w:t>
            </w:r>
          </w:p>
        </w:tc>
      </w:tr>
      <w:tr w:rsidR="00726BFC" w:rsidRPr="00F179B8" w:rsidTr="00E5764A">
        <w:tc>
          <w:tcPr>
            <w:tcW w:w="514" w:type="pct"/>
            <w:vAlign w:val="center"/>
          </w:tcPr>
          <w:p w:rsidR="00726BFC" w:rsidRPr="001F245A" w:rsidRDefault="00E5764A" w:rsidP="00B62E7A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250</w:t>
            </w:r>
          </w:p>
        </w:tc>
        <w:tc>
          <w:tcPr>
            <w:tcW w:w="1195" w:type="pct"/>
            <w:vAlign w:val="center"/>
          </w:tcPr>
          <w:p w:rsidR="00726BFC" w:rsidRPr="00E5764A" w:rsidRDefault="00E5764A" w:rsidP="00B62E7A">
            <w:pPr>
              <w:jc w:val="both"/>
              <w:rPr>
                <w:rFonts w:cs="Arial"/>
                <w:color w:val="000000"/>
                <w:sz w:val="16"/>
              </w:rPr>
            </w:pPr>
            <w:r w:rsidRPr="00E5764A">
              <w:rPr>
                <w:rFonts w:cs="Courier New"/>
                <w:sz w:val="16"/>
              </w:rPr>
              <w:t xml:space="preserve">Lâmpada fluorescente tubular T8, </w:t>
            </w:r>
            <w:proofErr w:type="gramStart"/>
            <w:r w:rsidRPr="00E5764A">
              <w:rPr>
                <w:rFonts w:cs="Courier New"/>
                <w:sz w:val="16"/>
              </w:rPr>
              <w:t>32W</w:t>
            </w:r>
            <w:proofErr w:type="gramEnd"/>
            <w:r w:rsidRPr="00E5764A">
              <w:rPr>
                <w:rFonts w:cs="Courier New"/>
                <w:sz w:val="16"/>
              </w:rPr>
              <w:t>, de luz branco frio (5000k ou superior), 220V; comprimento de 120cm – com selo de garantia do fornecedor;</w:t>
            </w:r>
          </w:p>
        </w:tc>
        <w:tc>
          <w:tcPr>
            <w:tcW w:w="629" w:type="pct"/>
          </w:tcPr>
          <w:p w:rsidR="00726BFC" w:rsidRPr="00F179B8" w:rsidRDefault="00E5764A" w:rsidP="00B62E7A">
            <w:pPr>
              <w:ind w:left="33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PHILIPS</w:t>
            </w:r>
          </w:p>
        </w:tc>
        <w:tc>
          <w:tcPr>
            <w:tcW w:w="774" w:type="pct"/>
          </w:tcPr>
          <w:p w:rsidR="00726BFC" w:rsidRPr="00F179B8" w:rsidRDefault="00726BFC" w:rsidP="00B62E7A">
            <w:pPr>
              <w:ind w:left="33"/>
              <w:jc w:val="center"/>
              <w:rPr>
                <w:rFonts w:cs="Arial"/>
                <w:sz w:val="20"/>
              </w:rPr>
            </w:pPr>
          </w:p>
        </w:tc>
        <w:tc>
          <w:tcPr>
            <w:tcW w:w="821" w:type="pct"/>
          </w:tcPr>
          <w:p w:rsidR="00726BFC" w:rsidRPr="00F179B8" w:rsidRDefault="00980B55" w:rsidP="00E54B75">
            <w:pPr>
              <w:tabs>
                <w:tab w:val="left" w:pos="1182"/>
              </w:tabs>
              <w:ind w:left="33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5,85</w:t>
            </w:r>
          </w:p>
        </w:tc>
        <w:tc>
          <w:tcPr>
            <w:tcW w:w="1067" w:type="pct"/>
          </w:tcPr>
          <w:p w:rsidR="00726BFC" w:rsidRPr="00F179B8" w:rsidRDefault="00980B55" w:rsidP="00B62E7A">
            <w:pPr>
              <w:ind w:left="33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1.462,50</w:t>
            </w:r>
          </w:p>
        </w:tc>
      </w:tr>
      <w:tr w:rsidR="00726BFC" w:rsidRPr="00F179B8" w:rsidTr="00E5764A">
        <w:tc>
          <w:tcPr>
            <w:tcW w:w="514" w:type="pct"/>
            <w:vAlign w:val="center"/>
          </w:tcPr>
          <w:p w:rsidR="00726BFC" w:rsidRPr="001F245A" w:rsidRDefault="00E5764A" w:rsidP="00B62E7A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60</w:t>
            </w:r>
          </w:p>
        </w:tc>
        <w:tc>
          <w:tcPr>
            <w:tcW w:w="1195" w:type="pct"/>
            <w:vAlign w:val="center"/>
          </w:tcPr>
          <w:p w:rsidR="00726BFC" w:rsidRPr="00E5764A" w:rsidRDefault="00E5764A" w:rsidP="00B62E7A">
            <w:pPr>
              <w:jc w:val="both"/>
              <w:rPr>
                <w:rFonts w:cs="Arial"/>
                <w:color w:val="000000"/>
                <w:sz w:val="16"/>
              </w:rPr>
            </w:pPr>
            <w:r w:rsidRPr="00E5764A">
              <w:rPr>
                <w:rFonts w:cs="Courier New"/>
                <w:sz w:val="16"/>
              </w:rPr>
              <w:t xml:space="preserve">Lâmpada de LED </w:t>
            </w:r>
            <w:proofErr w:type="gramStart"/>
            <w:r w:rsidRPr="00E5764A">
              <w:rPr>
                <w:rFonts w:cs="Courier New"/>
                <w:sz w:val="16"/>
              </w:rPr>
              <w:t>220V</w:t>
            </w:r>
            <w:proofErr w:type="gramEnd"/>
            <w:r w:rsidRPr="00E5764A">
              <w:rPr>
                <w:rFonts w:cs="Courier New"/>
                <w:sz w:val="16"/>
              </w:rPr>
              <w:t xml:space="preserve"> tipo bulbo; soquete e27; 7W ou superior, luz branca fria (5000k ou superior) .</w:t>
            </w:r>
          </w:p>
        </w:tc>
        <w:tc>
          <w:tcPr>
            <w:tcW w:w="629" w:type="pct"/>
          </w:tcPr>
          <w:p w:rsidR="00726BFC" w:rsidRPr="00F179B8" w:rsidRDefault="00E5764A" w:rsidP="00B62E7A">
            <w:pPr>
              <w:ind w:left="33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OL</w:t>
            </w:r>
          </w:p>
        </w:tc>
        <w:tc>
          <w:tcPr>
            <w:tcW w:w="774" w:type="pct"/>
          </w:tcPr>
          <w:p w:rsidR="00726BFC" w:rsidRPr="00F179B8" w:rsidRDefault="00726BFC" w:rsidP="00B62E7A">
            <w:pPr>
              <w:ind w:left="33"/>
              <w:jc w:val="center"/>
              <w:rPr>
                <w:rFonts w:cs="Arial"/>
                <w:sz w:val="20"/>
              </w:rPr>
            </w:pPr>
          </w:p>
        </w:tc>
        <w:tc>
          <w:tcPr>
            <w:tcW w:w="821" w:type="pct"/>
          </w:tcPr>
          <w:p w:rsidR="00726BFC" w:rsidRPr="00F179B8" w:rsidRDefault="00980B55" w:rsidP="00B62E7A">
            <w:pPr>
              <w:ind w:left="33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9,95</w:t>
            </w:r>
          </w:p>
        </w:tc>
        <w:tc>
          <w:tcPr>
            <w:tcW w:w="1067" w:type="pct"/>
          </w:tcPr>
          <w:p w:rsidR="00726BFC" w:rsidRPr="00F179B8" w:rsidRDefault="00980B55" w:rsidP="00B62E7A">
            <w:pPr>
              <w:ind w:left="33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597,00</w:t>
            </w:r>
          </w:p>
        </w:tc>
      </w:tr>
      <w:tr w:rsidR="00726BFC" w:rsidRPr="00F179B8" w:rsidTr="00E5764A">
        <w:tc>
          <w:tcPr>
            <w:tcW w:w="514" w:type="pct"/>
            <w:vAlign w:val="center"/>
          </w:tcPr>
          <w:p w:rsidR="00726BFC" w:rsidRPr="00F179B8" w:rsidRDefault="00726BFC" w:rsidP="00B62E7A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195" w:type="pct"/>
            <w:vAlign w:val="center"/>
          </w:tcPr>
          <w:p w:rsidR="00726BFC" w:rsidRPr="00F179B8" w:rsidRDefault="00726BFC" w:rsidP="00B62E7A">
            <w:pPr>
              <w:jc w:val="center"/>
              <w:rPr>
                <w:rStyle w:val="apple-style-span"/>
                <w:bCs/>
                <w:sz w:val="20"/>
              </w:rPr>
            </w:pPr>
          </w:p>
        </w:tc>
        <w:tc>
          <w:tcPr>
            <w:tcW w:w="629" w:type="pct"/>
          </w:tcPr>
          <w:p w:rsidR="00726BFC" w:rsidRPr="00F179B8" w:rsidRDefault="00726BFC" w:rsidP="00B62E7A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774" w:type="pct"/>
          </w:tcPr>
          <w:p w:rsidR="00726BFC" w:rsidRPr="00F179B8" w:rsidRDefault="00726BFC" w:rsidP="00B62E7A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821" w:type="pct"/>
          </w:tcPr>
          <w:p w:rsidR="00726BFC" w:rsidRPr="00F179B8" w:rsidRDefault="00726BFC" w:rsidP="00B62E7A">
            <w:pPr>
              <w:jc w:val="center"/>
              <w:rPr>
                <w:rFonts w:cs="Arial"/>
                <w:b/>
                <w:sz w:val="20"/>
              </w:rPr>
            </w:pPr>
            <w:r w:rsidRPr="00F179B8">
              <w:rPr>
                <w:rFonts w:cs="Arial"/>
                <w:b/>
                <w:sz w:val="20"/>
              </w:rPr>
              <w:t>Valor total</w:t>
            </w:r>
            <w:proofErr w:type="gramStart"/>
            <w:r>
              <w:rPr>
                <w:rFonts w:cs="Arial"/>
                <w:b/>
                <w:sz w:val="20"/>
              </w:rPr>
              <w:t xml:space="preserve"> </w:t>
            </w:r>
            <w:r w:rsidRPr="00F179B8">
              <w:rPr>
                <w:rFonts w:cs="Arial"/>
                <w:b/>
                <w:sz w:val="20"/>
              </w:rPr>
              <w:t xml:space="preserve"> </w:t>
            </w:r>
            <w:proofErr w:type="gramEnd"/>
            <w:r w:rsidRPr="00F179B8">
              <w:rPr>
                <w:rFonts w:cs="Arial"/>
                <w:b/>
                <w:sz w:val="20"/>
              </w:rPr>
              <w:t>(R$)</w:t>
            </w:r>
          </w:p>
        </w:tc>
        <w:tc>
          <w:tcPr>
            <w:tcW w:w="1067" w:type="pct"/>
          </w:tcPr>
          <w:p w:rsidR="00726BFC" w:rsidRPr="00F179B8" w:rsidRDefault="00E5764A" w:rsidP="00B62E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8.579,50</w:t>
            </w:r>
          </w:p>
        </w:tc>
      </w:tr>
    </w:tbl>
    <w:p w:rsidR="00726BFC" w:rsidRPr="009F4304" w:rsidRDefault="00726BFC" w:rsidP="00726BFC"/>
    <w:p w:rsidR="00FC6CF6" w:rsidRDefault="00FC6CF6" w:rsidP="00726BFC">
      <w:pPr>
        <w:pStyle w:val="Ttulo3"/>
        <w:spacing w:before="0"/>
      </w:pPr>
      <w:bookmarkStart w:id="10" w:name="_Toc491171247"/>
      <w:r w:rsidRPr="00EE5873">
        <w:t xml:space="preserve">CLÁUSULA </w:t>
      </w:r>
      <w:r w:rsidR="000104DE">
        <w:t>4</w:t>
      </w:r>
      <w:r w:rsidRPr="00EE5873">
        <w:t xml:space="preserve"> – DO </w:t>
      </w:r>
      <w:r w:rsidR="00726BFC">
        <w:t>VALOR DO CONTRATO</w:t>
      </w:r>
      <w:bookmarkEnd w:id="10"/>
    </w:p>
    <w:p w:rsidR="00726BFC" w:rsidRPr="00726BFC" w:rsidRDefault="00726BFC" w:rsidP="00726BFC"/>
    <w:p w:rsidR="00726BFC" w:rsidRPr="00DB389B" w:rsidRDefault="00726BFC" w:rsidP="0005437E">
      <w:pPr>
        <w:pStyle w:val="12"/>
        <w:spacing w:before="0"/>
      </w:pPr>
      <w:r w:rsidRPr="00DB389B">
        <w:t xml:space="preserve">O valor global deste contrato é de </w:t>
      </w:r>
      <w:r w:rsidR="00C95FB0">
        <w:rPr>
          <w:b/>
        </w:rPr>
        <w:t>R$ 8.579,50 (Oito mil quinhentos setenta nove reais cinquenta centavos</w:t>
      </w:r>
      <w:r w:rsidRPr="00DB389B">
        <w:rPr>
          <w:b/>
        </w:rPr>
        <w:t>).</w:t>
      </w:r>
    </w:p>
    <w:p w:rsidR="00726BFC" w:rsidRPr="00272AD4" w:rsidRDefault="00726BFC" w:rsidP="0005437E">
      <w:pPr>
        <w:pStyle w:val="12"/>
        <w:numPr>
          <w:ilvl w:val="0"/>
          <w:numId w:val="0"/>
        </w:numPr>
        <w:spacing w:before="0"/>
        <w:ind w:left="284"/>
      </w:pPr>
    </w:p>
    <w:p w:rsidR="00FC6CF6" w:rsidRDefault="00FC6CF6" w:rsidP="0005437E">
      <w:pPr>
        <w:pStyle w:val="Ttulo3"/>
        <w:spacing w:before="0"/>
      </w:pPr>
      <w:bookmarkStart w:id="11" w:name="_Toc486434545"/>
      <w:bookmarkStart w:id="12" w:name="_Toc491171248"/>
      <w:r w:rsidRPr="00EE5873">
        <w:t xml:space="preserve">CLÁUSULA </w:t>
      </w:r>
      <w:r w:rsidR="000104DE">
        <w:t>5</w:t>
      </w:r>
      <w:r w:rsidRPr="00EE5873">
        <w:t xml:space="preserve"> – DOS ACRÉSCIMOS E SUPRESSÕES</w:t>
      </w:r>
      <w:bookmarkEnd w:id="11"/>
      <w:bookmarkEnd w:id="12"/>
    </w:p>
    <w:p w:rsidR="0005437E" w:rsidRPr="0005437E" w:rsidRDefault="0005437E" w:rsidP="0005437E"/>
    <w:p w:rsidR="00FC6CF6" w:rsidRDefault="00FC6CF6" w:rsidP="0005437E">
      <w:pPr>
        <w:pStyle w:val="12"/>
        <w:spacing w:before="0"/>
      </w:pPr>
      <w:r w:rsidRPr="005654E5">
        <w:t xml:space="preserve">A CONTRATADA fica obrigada a aceitar, nas mesmas condições contratuais, os acréscimos e supressões que se fizerem necessários, a critério da CONTRATANTE, em até 25% (vinte e cinco por cento) do valor inicial atualizado deste contrato, nos termos do artigo 65 da Lei 8666/93 e suas alterações posteriores. </w:t>
      </w:r>
    </w:p>
    <w:p w:rsidR="0005437E" w:rsidRDefault="0005437E" w:rsidP="0005437E">
      <w:pPr>
        <w:pStyle w:val="12"/>
        <w:numPr>
          <w:ilvl w:val="0"/>
          <w:numId w:val="0"/>
        </w:numPr>
        <w:spacing w:before="0"/>
        <w:ind w:left="284"/>
      </w:pPr>
    </w:p>
    <w:p w:rsidR="0005437E" w:rsidRDefault="0005437E" w:rsidP="0005437E">
      <w:pPr>
        <w:pStyle w:val="Ttulo3"/>
        <w:spacing w:before="0"/>
      </w:pPr>
      <w:bookmarkStart w:id="13" w:name="_Toc491171249"/>
      <w:r w:rsidRPr="00EE5873">
        <w:t xml:space="preserve">CLÁUSULA </w:t>
      </w:r>
      <w:r w:rsidR="000104DE">
        <w:t>6</w:t>
      </w:r>
      <w:r w:rsidRPr="00EE5873">
        <w:t xml:space="preserve"> – </w:t>
      </w:r>
      <w:r>
        <w:t>DAS CONDIÇÕES DE</w:t>
      </w:r>
      <w:proofErr w:type="gramStart"/>
      <w:r>
        <w:t xml:space="preserve">  </w:t>
      </w:r>
      <w:proofErr w:type="gramEnd"/>
      <w:r>
        <w:t>FORNECIMENTO (PRAZO E LOCAL DE ENTREGA)</w:t>
      </w:r>
      <w:bookmarkEnd w:id="13"/>
    </w:p>
    <w:p w:rsidR="0005437E" w:rsidRPr="0005437E" w:rsidRDefault="0005437E" w:rsidP="0005437E"/>
    <w:p w:rsidR="0005437E" w:rsidRPr="0005437E" w:rsidRDefault="0005437E" w:rsidP="0005437E">
      <w:pPr>
        <w:pStyle w:val="12"/>
        <w:spacing w:before="0"/>
        <w:rPr>
          <w:b/>
          <w:u w:val="single"/>
        </w:rPr>
      </w:pPr>
      <w:r w:rsidRPr="0005437E">
        <w:t xml:space="preserve">Os produtos cotados deverão atender às especificações e quantitativos constantes do Termo de Referência – Anexo </w:t>
      </w:r>
      <w:proofErr w:type="gramStart"/>
      <w:r w:rsidRPr="0005437E">
        <w:t>2</w:t>
      </w:r>
      <w:proofErr w:type="gramEnd"/>
      <w:r w:rsidRPr="0005437E">
        <w:t>.</w:t>
      </w:r>
    </w:p>
    <w:p w:rsidR="0005437E" w:rsidRPr="0005437E" w:rsidRDefault="0005437E" w:rsidP="0005437E">
      <w:pPr>
        <w:pStyle w:val="Rodap"/>
        <w:tabs>
          <w:tab w:val="clear" w:pos="4419"/>
          <w:tab w:val="clear" w:pos="8838"/>
        </w:tabs>
        <w:rPr>
          <w:b/>
          <w:u w:val="single"/>
        </w:rPr>
      </w:pPr>
    </w:p>
    <w:p w:rsidR="0005437E" w:rsidRPr="00DB389B" w:rsidRDefault="00C5206E" w:rsidP="00C5206E">
      <w:pPr>
        <w:pStyle w:val="12"/>
        <w:spacing w:before="0"/>
      </w:pPr>
      <w:r w:rsidRPr="00DB389B">
        <w:lastRenderedPageBreak/>
        <w:t xml:space="preserve">Os produtos deverão ser entregues em duas </w:t>
      </w:r>
      <w:r w:rsidR="00D66508" w:rsidRPr="00DB389B">
        <w:t>parcelas</w:t>
      </w:r>
      <w:r w:rsidRPr="00DB389B">
        <w:t xml:space="preserve">, sendo a primeira em até </w:t>
      </w:r>
      <w:r w:rsidRPr="00DB389B">
        <w:rPr>
          <w:b/>
        </w:rPr>
        <w:t>30 (trinta) dias corridos</w:t>
      </w:r>
      <w:r w:rsidRPr="00DB389B">
        <w:t xml:space="preserve">, contados a partir da assinatura do contrato e a </w:t>
      </w:r>
      <w:proofErr w:type="gramStart"/>
      <w:r w:rsidRPr="00DB389B">
        <w:t xml:space="preserve">segunda </w:t>
      </w:r>
      <w:r w:rsidRPr="00DB389B">
        <w:rPr>
          <w:b/>
        </w:rPr>
        <w:t>30 (trinta) dias corridos</w:t>
      </w:r>
      <w:proofErr w:type="gramEnd"/>
      <w:r w:rsidRPr="00DB389B">
        <w:t xml:space="preserve"> a partir da solicitação posterior, de acordo com as necessidades desta Câmara.</w:t>
      </w:r>
    </w:p>
    <w:p w:rsidR="0005437E" w:rsidRPr="0005437E" w:rsidRDefault="0005437E" w:rsidP="0005437E">
      <w:pPr>
        <w:jc w:val="both"/>
      </w:pPr>
    </w:p>
    <w:p w:rsidR="0005437E" w:rsidRPr="0005437E" w:rsidRDefault="0005437E" w:rsidP="0005437E">
      <w:pPr>
        <w:pStyle w:val="123"/>
        <w:spacing w:before="0"/>
      </w:pPr>
      <w:r w:rsidRPr="0005437E">
        <w:t xml:space="preserve">O prazo a que se refere o item </w:t>
      </w:r>
      <w:r w:rsidR="00C5206E">
        <w:t>6</w:t>
      </w:r>
      <w:r w:rsidRPr="0005437E">
        <w:t xml:space="preserve">.2. </w:t>
      </w:r>
      <w:proofErr w:type="gramStart"/>
      <w:r w:rsidRPr="0005437E">
        <w:t>poderá</w:t>
      </w:r>
      <w:proofErr w:type="gramEnd"/>
      <w:r w:rsidRPr="0005437E">
        <w:t xml:space="preserve"> ser prorrogado mediante apresentação de justificativa (escrita) que será analisada e deliberada pela Câmara.</w:t>
      </w:r>
    </w:p>
    <w:p w:rsidR="0005437E" w:rsidRPr="0005437E" w:rsidRDefault="0005437E" w:rsidP="0005437E">
      <w:pPr>
        <w:jc w:val="both"/>
      </w:pPr>
    </w:p>
    <w:p w:rsidR="0005437E" w:rsidRPr="0005437E" w:rsidRDefault="0005437E" w:rsidP="0005437E">
      <w:pPr>
        <w:pStyle w:val="123"/>
        <w:spacing w:before="0"/>
      </w:pPr>
      <w:r w:rsidRPr="0005437E">
        <w:t xml:space="preserve">A entrega poderá ser parcial respeitada às disposições do item </w:t>
      </w:r>
      <w:r w:rsidR="00C5206E">
        <w:t>6.2.</w:t>
      </w:r>
    </w:p>
    <w:p w:rsidR="0005437E" w:rsidRPr="0005437E" w:rsidRDefault="0005437E" w:rsidP="0005437E">
      <w:pPr>
        <w:jc w:val="both"/>
        <w:rPr>
          <w:b/>
          <w:u w:val="single"/>
        </w:rPr>
      </w:pPr>
    </w:p>
    <w:p w:rsidR="0005437E" w:rsidRDefault="0005437E" w:rsidP="0005437E">
      <w:pPr>
        <w:pStyle w:val="12"/>
        <w:spacing w:before="0"/>
      </w:pPr>
      <w:r w:rsidRPr="0005437E">
        <w:t xml:space="preserve">Os materiais deverão ser </w:t>
      </w:r>
      <w:proofErr w:type="gramStart"/>
      <w:r w:rsidRPr="0005437E">
        <w:t xml:space="preserve">entregues na Câmara Municipal de Santa Bárbara D´Oeste, sito na Rodovia Luís </w:t>
      </w:r>
      <w:proofErr w:type="spellStart"/>
      <w:r w:rsidRPr="0005437E">
        <w:t>Ometto</w:t>
      </w:r>
      <w:proofErr w:type="spellEnd"/>
      <w:r w:rsidRPr="0005437E">
        <w:t xml:space="preserve"> (SP 306)</w:t>
      </w:r>
      <w:proofErr w:type="gramEnd"/>
      <w:r w:rsidRPr="0005437E">
        <w:t xml:space="preserve"> nº 1001 - Bairro Jardim Primavera, Santa Bárbara D’Oeste (SP) - Fone (19) 3459-8900 – ramal 235 (Fabio) - Setor de Almoxarifado, de segunda à sexta-feira, das </w:t>
      </w:r>
      <w:r w:rsidRPr="0005437E">
        <w:rPr>
          <w:b/>
          <w:u w:val="single"/>
        </w:rPr>
        <w:t>12hs às 18hs</w:t>
      </w:r>
      <w:r w:rsidRPr="0005437E">
        <w:t>.</w:t>
      </w:r>
    </w:p>
    <w:p w:rsidR="0005437E" w:rsidRPr="005654E5" w:rsidRDefault="0005437E" w:rsidP="0005437E">
      <w:pPr>
        <w:pStyle w:val="12"/>
        <w:numPr>
          <w:ilvl w:val="0"/>
          <w:numId w:val="0"/>
        </w:numPr>
        <w:spacing w:before="0"/>
        <w:ind w:left="284"/>
      </w:pPr>
    </w:p>
    <w:p w:rsidR="00FC6CF6" w:rsidRPr="000104DE" w:rsidRDefault="00FC6CF6" w:rsidP="000104DE">
      <w:pPr>
        <w:pStyle w:val="Ttulo3"/>
        <w:spacing w:before="0"/>
      </w:pPr>
      <w:bookmarkStart w:id="14" w:name="_Toc491171250"/>
      <w:r w:rsidRPr="000104DE">
        <w:t xml:space="preserve">CLÁUSULA </w:t>
      </w:r>
      <w:r w:rsidR="000104DE">
        <w:t>7</w:t>
      </w:r>
      <w:r w:rsidRPr="000104DE">
        <w:t xml:space="preserve"> –</w:t>
      </w:r>
      <w:r w:rsidR="003E7866" w:rsidRPr="000104DE">
        <w:t xml:space="preserve"> </w:t>
      </w:r>
      <w:r w:rsidRPr="000104DE">
        <w:t xml:space="preserve">DAS </w:t>
      </w:r>
      <w:r w:rsidR="0005437E" w:rsidRPr="000104DE">
        <w:t>CONDIÇOES DE RECEBIMENTO</w:t>
      </w:r>
      <w:bookmarkEnd w:id="14"/>
    </w:p>
    <w:p w:rsidR="0005437E" w:rsidRPr="000104DE" w:rsidRDefault="0005437E" w:rsidP="000104DE"/>
    <w:p w:rsidR="000104DE" w:rsidRPr="000104DE" w:rsidRDefault="000104DE" w:rsidP="000104DE">
      <w:pPr>
        <w:pStyle w:val="12"/>
        <w:spacing w:before="0"/>
      </w:pPr>
      <w:r w:rsidRPr="000104DE">
        <w:t>Nos termos dos artigos 73 a 76 da Lei 8.666/93, o objeto desta licitação será recebido:</w:t>
      </w:r>
    </w:p>
    <w:p w:rsidR="000104DE" w:rsidRPr="000104DE" w:rsidRDefault="000104DE" w:rsidP="000104DE">
      <w:pPr>
        <w:jc w:val="both"/>
      </w:pPr>
    </w:p>
    <w:p w:rsidR="000104DE" w:rsidRPr="000104DE" w:rsidRDefault="000104DE" w:rsidP="000104DE">
      <w:pPr>
        <w:pStyle w:val="123"/>
        <w:spacing w:before="0"/>
      </w:pPr>
      <w:r w:rsidRPr="000104DE">
        <w:t>Provisoriamente, no ato da entrega do produto, para posterior verificação da conformidade do material com as especificações do objeto licitado e na proposta comercial. A simples assinatura do servidor em canhoto da nota fiscal implica apenas recebimento provisório;</w:t>
      </w:r>
    </w:p>
    <w:p w:rsidR="000104DE" w:rsidRPr="000104DE" w:rsidRDefault="000104DE" w:rsidP="000104DE">
      <w:pPr>
        <w:ind w:left="567"/>
        <w:jc w:val="both"/>
      </w:pPr>
    </w:p>
    <w:p w:rsidR="000104DE" w:rsidRPr="000104DE" w:rsidRDefault="000104DE" w:rsidP="000104DE">
      <w:pPr>
        <w:pStyle w:val="123"/>
        <w:spacing w:before="0"/>
      </w:pPr>
      <w:r w:rsidRPr="000104DE">
        <w:t xml:space="preserve">Definitivamente, no prazo de 10 (dez) dias úteis, contados do recebimento provisório, após a verificação da qualidade e quantidade do material e consequente aceitação da nota fiscal; </w:t>
      </w:r>
    </w:p>
    <w:p w:rsidR="000104DE" w:rsidRPr="000104DE" w:rsidRDefault="000104DE" w:rsidP="000104DE">
      <w:pPr>
        <w:ind w:left="567"/>
        <w:jc w:val="both"/>
      </w:pPr>
    </w:p>
    <w:p w:rsidR="000104DE" w:rsidRPr="000104DE" w:rsidRDefault="000104DE" w:rsidP="000104DE">
      <w:pPr>
        <w:pStyle w:val="123"/>
        <w:spacing w:before="0"/>
      </w:pPr>
      <w:r w:rsidRPr="000104DE">
        <w:t>Os produtos poderão ser rejeitados, no todo ou em parte, quando em desacordo com as especificações constantes do Anexo 2 – Termo de Referência, devendo, a contratada efetuar a troca dos mesmos no prazo de 05 dias (cinco) dias úteis, a contar do recebimento da notificação.</w:t>
      </w:r>
    </w:p>
    <w:p w:rsidR="000104DE" w:rsidRPr="000104DE" w:rsidRDefault="000104DE" w:rsidP="000104DE">
      <w:pPr>
        <w:ind w:left="567"/>
        <w:jc w:val="both"/>
      </w:pPr>
    </w:p>
    <w:p w:rsidR="000104DE" w:rsidRPr="000104DE" w:rsidRDefault="000104DE" w:rsidP="000104DE">
      <w:pPr>
        <w:pStyle w:val="123"/>
        <w:spacing w:before="0"/>
      </w:pPr>
      <w:r w:rsidRPr="000104DE">
        <w:t>Em caso de rejeição total ou parcial do material entregue, contestação do faturamento ou outras irregularidades, o prazo para pagamento fica automaticamente suspenso, até que a irregularidade constatada seja sanada e possibilite o ateste da Nota Fiscal e o envio para o pagamento.</w:t>
      </w:r>
    </w:p>
    <w:p w:rsidR="000104DE" w:rsidRPr="000104DE" w:rsidRDefault="000104DE" w:rsidP="000104DE">
      <w:pPr>
        <w:ind w:left="567"/>
        <w:jc w:val="both"/>
      </w:pPr>
    </w:p>
    <w:p w:rsidR="000104DE" w:rsidRPr="000104DE" w:rsidRDefault="000104DE" w:rsidP="000104DE">
      <w:pPr>
        <w:pStyle w:val="12"/>
        <w:spacing w:before="0"/>
      </w:pPr>
      <w:r w:rsidRPr="000104DE">
        <w:t>O recebimento definitivo do objeto não exclui a responsabilidade da empresa fornecedora quanto aos vícios ocultos, ou seja, só manifestados quando da normal utilização do objeto, nos termos do Código de Defesa do Consumidor.</w:t>
      </w:r>
    </w:p>
    <w:p w:rsidR="000104DE" w:rsidRPr="000104DE" w:rsidRDefault="000104DE" w:rsidP="000104DE">
      <w:pPr>
        <w:jc w:val="both"/>
      </w:pPr>
    </w:p>
    <w:p w:rsidR="000104DE" w:rsidRPr="000104DE" w:rsidRDefault="000104DE" w:rsidP="00F37975">
      <w:pPr>
        <w:pStyle w:val="12"/>
        <w:spacing w:before="0"/>
      </w:pPr>
      <w:r w:rsidRPr="000104DE">
        <w:t xml:space="preserve">A aceitação dos produtos estará condicionada ao atendimento das exigências deste anexo e aprovação do Setor de Apoio Administrativo - Informática, que supervisionará a entrega, </w:t>
      </w:r>
      <w:proofErr w:type="gramStart"/>
      <w:r w:rsidRPr="000104DE">
        <w:t>sob pena</w:t>
      </w:r>
      <w:proofErr w:type="gramEnd"/>
      <w:r w:rsidRPr="000104DE">
        <w:t xml:space="preserve"> de devolução.</w:t>
      </w:r>
    </w:p>
    <w:p w:rsidR="000104DE" w:rsidRDefault="000104DE" w:rsidP="00F37975"/>
    <w:p w:rsidR="00961CE6" w:rsidRPr="00961CE6" w:rsidRDefault="00961CE6" w:rsidP="00F37975">
      <w:pPr>
        <w:pStyle w:val="Ttulo3"/>
        <w:spacing w:before="0"/>
      </w:pPr>
      <w:bookmarkStart w:id="15" w:name="_Toc491171251"/>
      <w:r w:rsidRPr="00961CE6">
        <w:t xml:space="preserve">CLÁUSULA </w:t>
      </w:r>
      <w:r>
        <w:t>8</w:t>
      </w:r>
      <w:r w:rsidRPr="00961CE6">
        <w:t xml:space="preserve"> - DAS OBRIGAÇÕES DA CONTRATADA</w:t>
      </w:r>
      <w:bookmarkEnd w:id="15"/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Efetuar a entrega dos produtos, objeto deste Termo, dentro do prazo, e em acordo com as especificações exigidas;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 xml:space="preserve">Não transferir e nem subcontratar, no todo ou em parte, o objeto deste Termo, sem prévia e expressa anuência da Contratante, </w:t>
      </w:r>
      <w:proofErr w:type="gramStart"/>
      <w:r w:rsidRPr="00961CE6">
        <w:t>sob pena</w:t>
      </w:r>
      <w:proofErr w:type="gramEnd"/>
      <w:r w:rsidRPr="00961CE6">
        <w:t xml:space="preserve"> de rescisão contratual;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 xml:space="preserve">Providenciar a substituição dos produtos que estejam desconforme com o estabelecido neste Termo, no prazo máximo de </w:t>
      </w:r>
      <w:proofErr w:type="gramStart"/>
      <w:r w:rsidRPr="00961CE6">
        <w:t>5</w:t>
      </w:r>
      <w:proofErr w:type="gramEnd"/>
      <w:r w:rsidRPr="00961CE6">
        <w:t xml:space="preserve"> (cinco) dias úteis a contar do recebimento da notificação de rejeição pela Contratada.</w:t>
      </w:r>
    </w:p>
    <w:p w:rsidR="00961CE6" w:rsidRPr="00961CE6" w:rsidRDefault="00961CE6" w:rsidP="00F37975"/>
    <w:p w:rsidR="00961CE6" w:rsidRPr="00961CE6" w:rsidRDefault="00961CE6" w:rsidP="00F37975">
      <w:pPr>
        <w:pStyle w:val="Ttulo3"/>
        <w:spacing w:before="0"/>
      </w:pPr>
      <w:bookmarkStart w:id="16" w:name="_Toc491171252"/>
      <w:r w:rsidRPr="00961CE6">
        <w:t xml:space="preserve">CLÁUSULA </w:t>
      </w:r>
      <w:r>
        <w:t>9</w:t>
      </w:r>
      <w:r w:rsidRPr="00961CE6">
        <w:t xml:space="preserve"> – DAS OBRIGAÇÕES DA CONTRATANTE</w:t>
      </w:r>
      <w:bookmarkEnd w:id="16"/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Efetuar pagamento à Contratada de acordo com as condições de preço e prazo estabelecidos;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Notificar, por escrito, à Contratada sobre quaisquer irregularidades encontradas nos produtos fornecidos;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Designar representante para proceder ao acompanhamento e fiscalização dos produtos entregues;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Fiscalizar a execução do contrato objetivando a qualidade desejada.</w:t>
      </w:r>
    </w:p>
    <w:p w:rsidR="00961CE6" w:rsidRPr="00961CE6" w:rsidRDefault="00961CE6" w:rsidP="00F37975"/>
    <w:p w:rsidR="00961CE6" w:rsidRPr="00961CE6" w:rsidRDefault="00961CE6" w:rsidP="00F37975">
      <w:pPr>
        <w:pStyle w:val="Ttulo3"/>
        <w:spacing w:before="0"/>
      </w:pPr>
      <w:bookmarkStart w:id="17" w:name="_Toc491171253"/>
      <w:r w:rsidRPr="00961CE6">
        <w:t>CLÁUSULA 1</w:t>
      </w:r>
      <w:r>
        <w:t>0</w:t>
      </w:r>
      <w:r w:rsidRPr="00961CE6">
        <w:t xml:space="preserve"> - DA FISCALIZAÇÃO DA ENTREGA</w:t>
      </w:r>
      <w:bookmarkEnd w:id="17"/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 xml:space="preserve">A fiscalização da entrega dos materiais será acompanhada pelo servidor do Setor de </w:t>
      </w:r>
      <w:r w:rsidR="00C5206E">
        <w:t>Manutenção e Conservação Predial</w:t>
      </w:r>
      <w:r w:rsidRPr="00961CE6">
        <w:t>, que promoverá o acompanhamento e a verificação do objeto, e certificando a nota fiscal/fatura do material entregue;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Quaisquer exigências da fiscalização inerentes ao objeto contratado deverão ser prontamente atendidas pela Contratada;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A fiscalização exercida pelo Contratante não excluirá nem reduzirá a responsabilidade da Contratada, inclusive perante terceiros, por quaisquer irregularidades, que venham ocorrer.</w:t>
      </w:r>
    </w:p>
    <w:p w:rsidR="00961CE6" w:rsidRPr="00961CE6" w:rsidRDefault="00961CE6" w:rsidP="00F37975"/>
    <w:p w:rsidR="00961CE6" w:rsidRPr="00961CE6" w:rsidRDefault="00961CE6" w:rsidP="00F37975">
      <w:pPr>
        <w:pStyle w:val="Ttulo3"/>
        <w:spacing w:before="0"/>
      </w:pPr>
      <w:bookmarkStart w:id="18" w:name="_Toc491171254"/>
      <w:r w:rsidRPr="00961CE6">
        <w:t>CLÁUSULA 1</w:t>
      </w:r>
      <w:r>
        <w:t>1</w:t>
      </w:r>
      <w:r w:rsidRPr="00961CE6">
        <w:t xml:space="preserve"> – DAS CONDIÇÕES DE PAGAMENTO</w:t>
      </w:r>
      <w:bookmarkEnd w:id="18"/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O pagamento será efetuado dentro de 10 (dez) dias corridos, após a entrega dos produtos e da apresentação da correspondente nota fiscal/</w:t>
      </w:r>
      <w:proofErr w:type="gramStart"/>
      <w:r w:rsidRPr="00961CE6">
        <w:t>fatura, devidamente aprovada pelo Setor de Apoio Administrativo</w:t>
      </w:r>
      <w:proofErr w:type="gramEnd"/>
      <w:r w:rsidRPr="00961CE6">
        <w:t xml:space="preserve"> - Informática da Câmara.</w:t>
      </w:r>
    </w:p>
    <w:p w:rsidR="00961CE6" w:rsidRPr="00961CE6" w:rsidRDefault="00961CE6" w:rsidP="00F37975">
      <w:pPr>
        <w:rPr>
          <w:b/>
        </w:rPr>
      </w:pPr>
    </w:p>
    <w:p w:rsidR="00961CE6" w:rsidRPr="00961CE6" w:rsidRDefault="00961CE6" w:rsidP="00F37975">
      <w:pPr>
        <w:pStyle w:val="123"/>
        <w:spacing w:before="0"/>
      </w:pPr>
      <w:r w:rsidRPr="00961CE6">
        <w:t xml:space="preserve">O pagamento referente à entrega parcial do objeto será efetuado dentro de </w:t>
      </w:r>
      <w:r w:rsidRPr="00961CE6">
        <w:rPr>
          <w:b/>
        </w:rPr>
        <w:t>10 (dez) dias corridos</w:t>
      </w:r>
      <w:r w:rsidRPr="00961CE6">
        <w:t xml:space="preserve"> após aquela, acompanhada da correspondente nota fiscal/</w:t>
      </w:r>
      <w:proofErr w:type="gramStart"/>
      <w:r w:rsidRPr="00961CE6">
        <w:t>fatura, devidamente aprovada pelo Setor de Apoio Administrativo</w:t>
      </w:r>
      <w:proofErr w:type="gramEnd"/>
      <w:r w:rsidRPr="00961CE6">
        <w:t xml:space="preserve"> - Informática da Câmara.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O pagamento fica condicionado à apresentação também de prova de recolhimento dos encargos devidos ao INSS e ao FGTS.</w:t>
      </w:r>
    </w:p>
    <w:p w:rsidR="00961CE6" w:rsidRPr="00961CE6" w:rsidRDefault="00961CE6" w:rsidP="00F37975">
      <w:pPr>
        <w:rPr>
          <w:b/>
          <w:u w:val="single"/>
        </w:rPr>
      </w:pPr>
    </w:p>
    <w:p w:rsidR="00961CE6" w:rsidRPr="00961CE6" w:rsidRDefault="00961CE6" w:rsidP="00F37975">
      <w:pPr>
        <w:pStyle w:val="12"/>
        <w:spacing w:before="0"/>
      </w:pPr>
      <w:r w:rsidRPr="00961CE6">
        <w:t>O preço manter-se-á fixo e inalterado durante a vigência contratual.</w:t>
      </w:r>
    </w:p>
    <w:p w:rsidR="00961CE6" w:rsidRPr="00961CE6" w:rsidRDefault="00961CE6" w:rsidP="00F37975">
      <w:pPr>
        <w:rPr>
          <w:b/>
        </w:rPr>
      </w:pPr>
      <w:r w:rsidRPr="00961CE6">
        <w:rPr>
          <w:b/>
        </w:rPr>
        <w:t xml:space="preserve"> </w:t>
      </w:r>
    </w:p>
    <w:p w:rsidR="00961CE6" w:rsidRPr="00961CE6" w:rsidRDefault="00961CE6" w:rsidP="00F37975">
      <w:pPr>
        <w:pStyle w:val="12"/>
        <w:spacing w:before="0"/>
      </w:pPr>
      <w:r w:rsidRPr="00961CE6">
        <w:lastRenderedPageBreak/>
        <w:t>Deverão constar do documento fiscal o número do Pregão, o Banco, o número da conta corrente e a agência bancária, sem os quais o pagamento ficará retido por falta de informação fundamental.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Se forem constatados erros no documento fiscal, suspender-se-á o prazo de vencimento previsto, voltando o mesmo a ser contado a partir da apresentação dos documentos corrigidos, sem qualquer acréscimo.</w:t>
      </w:r>
    </w:p>
    <w:p w:rsidR="00961CE6" w:rsidRPr="00961CE6" w:rsidRDefault="00961CE6" w:rsidP="00F37975"/>
    <w:p w:rsidR="00961CE6" w:rsidRDefault="00961CE6" w:rsidP="00F37975">
      <w:pPr>
        <w:pStyle w:val="12"/>
        <w:spacing w:before="0"/>
      </w:pPr>
      <w:r w:rsidRPr="00961CE6">
        <w:t xml:space="preserve">Nenhum pagamento será efetuado à </w:t>
      </w:r>
      <w:r w:rsidRPr="00961CE6">
        <w:rPr>
          <w:b/>
        </w:rPr>
        <w:t>CONTRATADA</w:t>
      </w:r>
      <w:r w:rsidRPr="00961CE6">
        <w:t xml:space="preserve"> enquanto houver pendência de liquidação de obrigação financeira em virtude de penalidade ou inadimplência contratual.</w:t>
      </w:r>
    </w:p>
    <w:p w:rsidR="00961CE6" w:rsidRPr="00961CE6" w:rsidRDefault="00961CE6" w:rsidP="00F37975">
      <w:pPr>
        <w:rPr>
          <w:b/>
          <w:u w:val="single"/>
        </w:rPr>
      </w:pPr>
    </w:p>
    <w:p w:rsidR="00961CE6" w:rsidRPr="00961CE6" w:rsidRDefault="00961CE6" w:rsidP="00F37975">
      <w:pPr>
        <w:pStyle w:val="Ttulo3"/>
        <w:spacing w:before="0"/>
      </w:pPr>
      <w:bookmarkStart w:id="19" w:name="_Toc491171255"/>
      <w:r w:rsidRPr="00961CE6">
        <w:t>CLÁUSULA 1</w:t>
      </w:r>
      <w:r w:rsidR="00F37975">
        <w:t>2</w:t>
      </w:r>
      <w:r w:rsidRPr="00961CE6">
        <w:t xml:space="preserve"> – DO ATRASO NO PAGAMENTO</w:t>
      </w:r>
      <w:bookmarkEnd w:id="19"/>
    </w:p>
    <w:p w:rsidR="00961CE6" w:rsidRPr="00961CE6" w:rsidRDefault="00961CE6" w:rsidP="00F37975">
      <w:pPr>
        <w:rPr>
          <w:b/>
          <w:u w:val="single"/>
        </w:rPr>
      </w:pPr>
    </w:p>
    <w:p w:rsidR="00961CE6" w:rsidRPr="00961CE6" w:rsidRDefault="00961CE6" w:rsidP="00F37975">
      <w:pPr>
        <w:pStyle w:val="12"/>
        <w:spacing w:before="0"/>
      </w:pPr>
      <w:r w:rsidRPr="00961CE6">
        <w:t xml:space="preserve">Na hipótese de a </w:t>
      </w:r>
      <w:r w:rsidRPr="00961CE6">
        <w:rPr>
          <w:b/>
        </w:rPr>
        <w:t>CONTRATANTE</w:t>
      </w:r>
      <w:r w:rsidRPr="00961CE6">
        <w:t xml:space="preserve">, por sua exclusiva responsabilidade, não efetuar o pagamento na data aprazada, o valor da nota fiscal/fatura será acrescido de juros moratórios de 1% (um por cento) ao mês, calculados </w:t>
      </w:r>
      <w:r w:rsidRPr="00961CE6">
        <w:rPr>
          <w:i/>
        </w:rPr>
        <w:t>“</w:t>
      </w:r>
      <w:proofErr w:type="gramStart"/>
      <w:r w:rsidRPr="00961CE6">
        <w:rPr>
          <w:i/>
        </w:rPr>
        <w:t>pro-rata</w:t>
      </w:r>
      <w:proofErr w:type="gramEnd"/>
      <w:r w:rsidRPr="00961CE6">
        <w:rPr>
          <w:i/>
        </w:rPr>
        <w:t>-die”</w:t>
      </w:r>
      <w:r w:rsidRPr="00961CE6">
        <w:t>.</w:t>
      </w:r>
    </w:p>
    <w:p w:rsidR="00961CE6" w:rsidRPr="00961CE6" w:rsidRDefault="00961CE6" w:rsidP="00F37975"/>
    <w:p w:rsidR="00961CE6" w:rsidRPr="00961CE6" w:rsidRDefault="00961CE6" w:rsidP="00F37975">
      <w:pPr>
        <w:pStyle w:val="Ttulo3"/>
        <w:spacing w:before="0"/>
      </w:pPr>
      <w:bookmarkStart w:id="20" w:name="_Toc491171256"/>
      <w:r w:rsidRPr="00961CE6">
        <w:t>CLÁUSULA 1</w:t>
      </w:r>
      <w:r w:rsidR="00F37975">
        <w:t>3</w:t>
      </w:r>
      <w:r w:rsidRPr="00961CE6">
        <w:t xml:space="preserve"> – DAS SANÇÕES ADMINISTRATIVAS</w:t>
      </w:r>
      <w:bookmarkEnd w:id="20"/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 xml:space="preserve">A </w:t>
      </w:r>
      <w:r w:rsidRPr="00961CE6">
        <w:rPr>
          <w:b/>
        </w:rPr>
        <w:t>CONTRATADA</w:t>
      </w:r>
      <w:r w:rsidRPr="00961CE6">
        <w:t xml:space="preserve"> ficará sujeita às seguintes penalidades, garantida a prévia defesa, pela inexecução total ou parcial do contrato: </w:t>
      </w:r>
    </w:p>
    <w:p w:rsidR="00961CE6" w:rsidRPr="00961CE6" w:rsidRDefault="00961CE6" w:rsidP="00F37975"/>
    <w:p w:rsidR="00961CE6" w:rsidRPr="00961CE6" w:rsidRDefault="00961CE6" w:rsidP="00F37975">
      <w:pPr>
        <w:pStyle w:val="123"/>
        <w:spacing w:before="0"/>
      </w:pPr>
      <w:r w:rsidRPr="00961CE6">
        <w:t xml:space="preserve">Advertência; </w:t>
      </w:r>
    </w:p>
    <w:p w:rsidR="00961CE6" w:rsidRPr="00961CE6" w:rsidRDefault="00961CE6" w:rsidP="00F37975"/>
    <w:p w:rsidR="00961CE6" w:rsidRPr="00961CE6" w:rsidRDefault="00961CE6" w:rsidP="00F37975">
      <w:pPr>
        <w:pStyle w:val="123"/>
        <w:spacing w:before="0"/>
      </w:pPr>
      <w:r w:rsidRPr="00961CE6">
        <w:t xml:space="preserve">Multa(s); </w:t>
      </w:r>
    </w:p>
    <w:p w:rsidR="00961CE6" w:rsidRPr="00961CE6" w:rsidRDefault="00961CE6" w:rsidP="00F37975"/>
    <w:p w:rsidR="00961CE6" w:rsidRPr="00961CE6" w:rsidRDefault="00961CE6" w:rsidP="00F37975">
      <w:pPr>
        <w:pStyle w:val="123"/>
        <w:spacing w:before="0"/>
      </w:pPr>
      <w:r w:rsidRPr="00961CE6">
        <w:t xml:space="preserve">Impedimento de licitar e contratar com a Administração nos casos previstos em lei. 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 xml:space="preserve">No tocante às multas, serão aplicadas conforme a Resolução nº 02, de 14 de março de 2017 </w:t>
      </w:r>
      <w:r w:rsidRPr="00F37975">
        <w:rPr>
          <w:b/>
        </w:rPr>
        <w:t>(Anexo 11)</w:t>
      </w:r>
      <w:r w:rsidRPr="00961CE6">
        <w:t>.</w:t>
      </w:r>
    </w:p>
    <w:p w:rsidR="00961CE6" w:rsidRPr="00961CE6" w:rsidRDefault="00961CE6" w:rsidP="00F37975"/>
    <w:p w:rsidR="00961CE6" w:rsidRPr="00961CE6" w:rsidRDefault="00961CE6" w:rsidP="00F37975">
      <w:pPr>
        <w:pStyle w:val="Ttulo3"/>
        <w:spacing w:before="0"/>
      </w:pPr>
      <w:bookmarkStart w:id="21" w:name="_Toc491171257"/>
      <w:r w:rsidRPr="00961CE6">
        <w:t xml:space="preserve">CLÁUSULA </w:t>
      </w:r>
      <w:r w:rsidR="00F37975">
        <w:t>14</w:t>
      </w:r>
      <w:r w:rsidRPr="00961CE6">
        <w:t xml:space="preserve"> – DA RESCISÃO CONTRATUAL</w:t>
      </w:r>
      <w:bookmarkEnd w:id="21"/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A rescisão contratual poderá ser: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 xml:space="preserve">Determinada por ato unilateral e escrito da </w:t>
      </w:r>
      <w:r w:rsidRPr="00961CE6">
        <w:rPr>
          <w:b/>
        </w:rPr>
        <w:t>CONTRATANTE</w:t>
      </w:r>
      <w:r w:rsidRPr="00961CE6">
        <w:t>, nos casos enumerados nos incisos I a XII e XVII do artigo 78 da Lei 8666/93;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 xml:space="preserve">Amigável, por acordo entre as partes, mediante autorização escrita e fundamentada, desde que haja conveniência da </w:t>
      </w:r>
      <w:r w:rsidRPr="00961CE6">
        <w:rPr>
          <w:b/>
        </w:rPr>
        <w:t>CONTRATANTE</w:t>
      </w:r>
      <w:r w:rsidRPr="00961CE6">
        <w:t>;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Em caso de rescisão prevista nos incisos XII a XVII do artigo 78 da Lei 8666/93, sem que haja culpa da</w:t>
      </w:r>
      <w:r w:rsidRPr="00961CE6">
        <w:rPr>
          <w:b/>
        </w:rPr>
        <w:t xml:space="preserve"> CONTRATADA</w:t>
      </w:r>
      <w:r w:rsidRPr="00961CE6">
        <w:t>, será esta ressarcida dos prejuízos regularmente comprovados, quando os houver sofrido.</w:t>
      </w:r>
    </w:p>
    <w:p w:rsidR="00961CE6" w:rsidRPr="00961CE6" w:rsidRDefault="00961CE6" w:rsidP="00F37975"/>
    <w:p w:rsidR="00961CE6" w:rsidRPr="00961CE6" w:rsidRDefault="00961CE6" w:rsidP="00F37975">
      <w:pPr>
        <w:pStyle w:val="12"/>
        <w:spacing w:before="0"/>
      </w:pPr>
      <w:r w:rsidRPr="00961CE6">
        <w:t>A rescisão contratual de que trata o inciso I do artigo 79 acarreta as consequências previstas no artigo 80, incisos I a IV, ambos da Lei 8666/93.</w:t>
      </w:r>
    </w:p>
    <w:p w:rsidR="00961CE6" w:rsidRPr="00961CE6" w:rsidRDefault="00961CE6" w:rsidP="00F37975"/>
    <w:p w:rsidR="00961CE6" w:rsidRPr="00961CE6" w:rsidRDefault="00961CE6" w:rsidP="00F37975">
      <w:pPr>
        <w:pStyle w:val="Ttulo3"/>
        <w:spacing w:before="0"/>
      </w:pPr>
      <w:bookmarkStart w:id="22" w:name="_Toc491171258"/>
      <w:r w:rsidRPr="00961CE6">
        <w:t xml:space="preserve">CLÁUSULA </w:t>
      </w:r>
      <w:r w:rsidR="00F37975">
        <w:t>15</w:t>
      </w:r>
      <w:r w:rsidRPr="00961CE6">
        <w:t xml:space="preserve"> – DO ACOMPANHAMENTO E DA FISCALIZAÇÃO</w:t>
      </w:r>
      <w:bookmarkEnd w:id="22"/>
    </w:p>
    <w:p w:rsidR="00961CE6" w:rsidRPr="00961CE6" w:rsidRDefault="00961CE6" w:rsidP="00F37975">
      <w:pPr>
        <w:rPr>
          <w:b/>
          <w:u w:val="single"/>
        </w:rPr>
      </w:pPr>
    </w:p>
    <w:p w:rsidR="00961CE6" w:rsidRPr="00961CE6" w:rsidRDefault="00961CE6" w:rsidP="00F37975">
      <w:pPr>
        <w:pStyle w:val="12"/>
        <w:spacing w:before="0"/>
      </w:pPr>
      <w:r w:rsidRPr="00961CE6">
        <w:lastRenderedPageBreak/>
        <w:t xml:space="preserve">Durante a vigência deste contrato, a execução do objeto será acompanhada e fiscalizada pelo </w:t>
      </w:r>
      <w:r w:rsidRPr="00961CE6">
        <w:rPr>
          <w:b/>
          <w:u w:val="single"/>
        </w:rPr>
        <w:t xml:space="preserve">Chefe do Setor de </w:t>
      </w:r>
      <w:r w:rsidR="00C5206E">
        <w:rPr>
          <w:b/>
          <w:u w:val="single"/>
        </w:rPr>
        <w:t>Manutenção e Conservação Predial</w:t>
      </w:r>
      <w:r w:rsidRPr="00961CE6">
        <w:t>, ou por representante da Contratante devidamente designado para esse fim.</w:t>
      </w:r>
    </w:p>
    <w:p w:rsidR="00961CE6" w:rsidRPr="00961CE6" w:rsidRDefault="00961CE6" w:rsidP="00F37975"/>
    <w:p w:rsidR="00961CE6" w:rsidRPr="00961CE6" w:rsidRDefault="00961CE6" w:rsidP="00F37975">
      <w:pPr>
        <w:pStyle w:val="Ttulo3"/>
        <w:spacing w:before="0"/>
      </w:pPr>
      <w:bookmarkStart w:id="23" w:name="_Toc491171259"/>
      <w:r w:rsidRPr="00961CE6">
        <w:t>CLÁUSULA 1</w:t>
      </w:r>
      <w:r w:rsidR="00F37975">
        <w:t>6</w:t>
      </w:r>
      <w:r w:rsidRPr="00961CE6">
        <w:t xml:space="preserve"> – DA PROIBIÇÃO DE SUBCONTRATAR</w:t>
      </w:r>
      <w:bookmarkEnd w:id="23"/>
    </w:p>
    <w:p w:rsidR="00961CE6" w:rsidRPr="00961CE6" w:rsidRDefault="00961CE6" w:rsidP="00F37975"/>
    <w:p w:rsidR="00A41E63" w:rsidRDefault="00961CE6" w:rsidP="00F37975">
      <w:pPr>
        <w:pStyle w:val="12"/>
        <w:spacing w:before="0"/>
      </w:pPr>
      <w:r w:rsidRPr="00961CE6">
        <w:t xml:space="preserve">A </w:t>
      </w:r>
      <w:r w:rsidRPr="00961CE6">
        <w:rPr>
          <w:b/>
        </w:rPr>
        <w:t>CONTRATADA</w:t>
      </w:r>
      <w:r w:rsidRPr="00961CE6">
        <w:t xml:space="preserve"> não poderá subcontratar o objeto deste instrumento.</w:t>
      </w:r>
    </w:p>
    <w:p w:rsidR="00F37975" w:rsidRPr="005654E5" w:rsidRDefault="00F37975" w:rsidP="00F37975">
      <w:pPr>
        <w:pStyle w:val="12"/>
        <w:numPr>
          <w:ilvl w:val="0"/>
          <w:numId w:val="0"/>
        </w:numPr>
        <w:spacing w:before="0"/>
      </w:pPr>
    </w:p>
    <w:p w:rsidR="00FC6CF6" w:rsidRDefault="00FC6CF6" w:rsidP="00F37975">
      <w:pPr>
        <w:pStyle w:val="Ttulo3"/>
        <w:spacing w:before="0"/>
      </w:pPr>
      <w:bookmarkStart w:id="24" w:name="_Toc491171260"/>
      <w:r w:rsidRPr="00EE5873">
        <w:t>CLÁUSULA 1</w:t>
      </w:r>
      <w:r w:rsidR="004527D0">
        <w:t>1</w:t>
      </w:r>
      <w:r w:rsidRPr="00EE5873">
        <w:t xml:space="preserve"> – DOS CASOS OMISSO</w:t>
      </w:r>
      <w:r w:rsidR="00F37975">
        <w:t>S</w:t>
      </w:r>
      <w:bookmarkEnd w:id="24"/>
    </w:p>
    <w:p w:rsidR="00F37975" w:rsidRPr="00F37975" w:rsidRDefault="00F37975" w:rsidP="00F37975"/>
    <w:p w:rsidR="00FC6CF6" w:rsidRDefault="00FC6CF6" w:rsidP="00F37975">
      <w:pPr>
        <w:pStyle w:val="12"/>
        <w:spacing w:before="0"/>
      </w:pPr>
      <w:r w:rsidRPr="005654E5">
        <w:t xml:space="preserve">Fica estabelecido que, caso venha ocorrer algum fato não previsto neste instrumento, os chamados casos omissos, estes deverão ser resolvidos entre as partes </w:t>
      </w:r>
      <w:r w:rsidR="00E36067">
        <w:t>CONTRATANTE</w:t>
      </w:r>
      <w:r w:rsidR="00162ABC">
        <w:t>S</w:t>
      </w:r>
      <w:r w:rsidRPr="005654E5">
        <w:t>, respeitados o objeto deste instrumento, a legislação e as demais normas reguladoras da matéria, em especial a Lei nº 8.666/93, aplicando-lhe, quando for o caso, supletivamente, os princípios da Teoria Geral dos Contratos e as disposições do Direito Privado.</w:t>
      </w:r>
    </w:p>
    <w:p w:rsidR="00F37975" w:rsidRDefault="00F37975" w:rsidP="00F37975">
      <w:pPr>
        <w:pStyle w:val="12"/>
        <w:numPr>
          <w:ilvl w:val="0"/>
          <w:numId w:val="0"/>
        </w:numPr>
        <w:spacing w:before="0"/>
      </w:pPr>
    </w:p>
    <w:p w:rsidR="00FC6CF6" w:rsidRDefault="00DD18E0" w:rsidP="00F37975">
      <w:pPr>
        <w:pStyle w:val="Ttulo3"/>
        <w:spacing w:before="0"/>
      </w:pPr>
      <w:bookmarkStart w:id="25" w:name="_Toc491171261"/>
      <w:r w:rsidRPr="00EE5873">
        <w:t>CLÁUSULA 1</w:t>
      </w:r>
      <w:r w:rsidR="004152E7">
        <w:t>2</w:t>
      </w:r>
      <w:r w:rsidRPr="00EE5873">
        <w:t xml:space="preserve"> –</w:t>
      </w:r>
      <w:r w:rsidR="00FC6CF6" w:rsidRPr="00EE5873">
        <w:t xml:space="preserve"> DO FORO</w:t>
      </w:r>
      <w:bookmarkEnd w:id="25"/>
    </w:p>
    <w:p w:rsidR="00F37975" w:rsidRPr="00F37975" w:rsidRDefault="00F37975" w:rsidP="00F37975"/>
    <w:p w:rsidR="00FC6CF6" w:rsidRPr="005654E5" w:rsidRDefault="00FC6CF6" w:rsidP="00F37975">
      <w:pPr>
        <w:pStyle w:val="12"/>
        <w:spacing w:before="0"/>
      </w:pPr>
      <w:r w:rsidRPr="005654E5">
        <w:t xml:space="preserve">As partes </w:t>
      </w:r>
      <w:r w:rsidR="001179F1">
        <w:t>contratantes</w:t>
      </w:r>
      <w:r w:rsidRPr="005654E5">
        <w:t xml:space="preserve"> elegem, com exclusão de qualquer outro por mais privilegiado que seja, o Foro de Santa Bárbara d’Oeste para dirimir questões que eventualmente não consigam resolver por mútuo consenso.</w:t>
      </w:r>
    </w:p>
    <w:p w:rsidR="00FC6CF6" w:rsidRPr="005654E5" w:rsidRDefault="00FC6CF6" w:rsidP="00481EAD">
      <w:pPr>
        <w:jc w:val="both"/>
      </w:pPr>
    </w:p>
    <w:p w:rsidR="00FC6CF6" w:rsidRPr="005654E5" w:rsidRDefault="00FC6CF6" w:rsidP="00481EAD">
      <w:pPr>
        <w:ind w:firstLine="1701"/>
        <w:jc w:val="both"/>
      </w:pPr>
      <w:r w:rsidRPr="005654E5">
        <w:t xml:space="preserve">E, por estarem assim justas e </w:t>
      </w:r>
      <w:r w:rsidR="001179F1">
        <w:t>contratadas</w:t>
      </w:r>
      <w:r w:rsidRPr="005654E5">
        <w:t>, as partes assinam o presente instrumento, em 03(três) vias de igual teor e forma, na presença das testemunhas abaixo.</w:t>
      </w:r>
    </w:p>
    <w:p w:rsidR="00B44A28" w:rsidRDefault="00B44A28" w:rsidP="00481EAD">
      <w:pPr>
        <w:jc w:val="both"/>
        <w:rPr>
          <w:rFonts w:cs="Calibri"/>
        </w:rPr>
      </w:pPr>
    </w:p>
    <w:p w:rsidR="00B44A28" w:rsidRPr="00DB389B" w:rsidRDefault="00B44A28" w:rsidP="00B44A28">
      <w:pPr>
        <w:jc w:val="center"/>
        <w:rPr>
          <w:rFonts w:cs="Calibri"/>
          <w:b/>
        </w:rPr>
      </w:pPr>
      <w:r w:rsidRPr="00DB389B">
        <w:rPr>
          <w:rFonts w:cs="Calibri"/>
          <w:b/>
        </w:rPr>
        <w:t xml:space="preserve">Santa Bárbara d’Oeste, </w:t>
      </w:r>
      <w:r w:rsidR="000C5950">
        <w:rPr>
          <w:rFonts w:cs="Calibri"/>
          <w:b/>
        </w:rPr>
        <w:t>20</w:t>
      </w:r>
      <w:r w:rsidR="00D5786D">
        <w:rPr>
          <w:rFonts w:cs="Calibri"/>
          <w:b/>
        </w:rPr>
        <w:t xml:space="preserve"> de setembro</w:t>
      </w:r>
      <w:r w:rsidRPr="00DB389B">
        <w:rPr>
          <w:rFonts w:cs="Calibri"/>
          <w:b/>
        </w:rPr>
        <w:t xml:space="preserve"> de 2017.</w:t>
      </w:r>
    </w:p>
    <w:p w:rsidR="00B44A28" w:rsidRPr="00982044" w:rsidRDefault="00B44A28" w:rsidP="00B44A28">
      <w:pPr>
        <w:jc w:val="both"/>
        <w:rPr>
          <w:rFonts w:cs="Calibri"/>
          <w:highlight w:val="green"/>
        </w:rPr>
      </w:pPr>
    </w:p>
    <w:p w:rsidR="00B44A28" w:rsidRPr="00BF4D62" w:rsidRDefault="00B44A28" w:rsidP="00B44A28">
      <w:pPr>
        <w:jc w:val="center"/>
        <w:rPr>
          <w:rFonts w:cs="Calibri"/>
        </w:rPr>
      </w:pPr>
      <w:r w:rsidRPr="00BF4D62">
        <w:rPr>
          <w:rFonts w:cs="Calibri"/>
        </w:rPr>
        <w:t>CÂMARA MUNICIPAL DE SANTA BÁRBARA D’OESTE</w:t>
      </w:r>
    </w:p>
    <w:p w:rsidR="00B44A28" w:rsidRPr="00BF4D62" w:rsidRDefault="00B44A28" w:rsidP="00B44A28">
      <w:pPr>
        <w:spacing w:line="276" w:lineRule="auto"/>
        <w:jc w:val="center"/>
        <w:rPr>
          <w:rFonts w:cs="Calibri"/>
          <w:sz w:val="20"/>
          <w:szCs w:val="20"/>
        </w:rPr>
      </w:pPr>
    </w:p>
    <w:p w:rsidR="00B44A28" w:rsidRPr="00BF4D62" w:rsidRDefault="00B44A28" w:rsidP="00B44A28">
      <w:pPr>
        <w:spacing w:line="276" w:lineRule="auto"/>
        <w:jc w:val="center"/>
        <w:rPr>
          <w:rFonts w:cs="Calibri"/>
          <w:sz w:val="20"/>
          <w:szCs w:val="20"/>
        </w:rPr>
      </w:pPr>
    </w:p>
    <w:p w:rsidR="00B44A28" w:rsidRPr="00BF4D62" w:rsidRDefault="00B44A28" w:rsidP="00B44A28">
      <w:pPr>
        <w:spacing w:line="276" w:lineRule="auto"/>
        <w:jc w:val="center"/>
        <w:rPr>
          <w:rFonts w:cs="Calibri"/>
          <w:sz w:val="20"/>
          <w:szCs w:val="20"/>
        </w:rPr>
      </w:pPr>
      <w:r w:rsidRPr="00BF4D62">
        <w:rPr>
          <w:rFonts w:cs="Calibri"/>
          <w:sz w:val="20"/>
          <w:szCs w:val="20"/>
        </w:rPr>
        <w:t>____________________________________</w:t>
      </w:r>
    </w:p>
    <w:p w:rsidR="00B44A28" w:rsidRPr="00BF4D62" w:rsidRDefault="00B44A28" w:rsidP="00B44A28">
      <w:pPr>
        <w:spacing w:line="276" w:lineRule="auto"/>
        <w:jc w:val="center"/>
        <w:rPr>
          <w:rFonts w:cs="Calibri"/>
          <w:b/>
          <w:sz w:val="16"/>
          <w:szCs w:val="20"/>
        </w:rPr>
      </w:pPr>
      <w:r w:rsidRPr="00BF4D62">
        <w:rPr>
          <w:rFonts w:cs="Courier New"/>
          <w:b/>
          <w:sz w:val="20"/>
        </w:rPr>
        <w:t>DUCIMAR DE JESUS CARDOSO</w:t>
      </w:r>
      <w:r w:rsidRPr="00BF4D62">
        <w:rPr>
          <w:rFonts w:cs="Calibri"/>
          <w:b/>
          <w:sz w:val="16"/>
          <w:szCs w:val="20"/>
        </w:rPr>
        <w:t xml:space="preserve"> </w:t>
      </w:r>
    </w:p>
    <w:p w:rsidR="00B44A28" w:rsidRPr="00BF4D62" w:rsidRDefault="00E36067" w:rsidP="00B44A28">
      <w:pPr>
        <w:spacing w:line="276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sz w:val="20"/>
          <w:szCs w:val="20"/>
        </w:rPr>
        <w:t>PRESIDENTE</w:t>
      </w:r>
    </w:p>
    <w:p w:rsidR="00B44A28" w:rsidRPr="00BF4D62" w:rsidRDefault="00B44A28" w:rsidP="00B44A28">
      <w:pPr>
        <w:rPr>
          <w:rFonts w:cs="Calibri"/>
        </w:rPr>
      </w:pPr>
    </w:p>
    <w:p w:rsidR="00B44A28" w:rsidRPr="00366BF7" w:rsidRDefault="00B44A28" w:rsidP="00B44A28">
      <w:pPr>
        <w:jc w:val="center"/>
        <w:rPr>
          <w:rFonts w:cs="Calibri"/>
          <w:b/>
        </w:rPr>
      </w:pPr>
      <w:proofErr w:type="gramStart"/>
      <w:r w:rsidRPr="00366BF7">
        <w:rPr>
          <w:rFonts w:cs="Calibri"/>
          <w:b/>
        </w:rPr>
        <w:t>.....................................................</w:t>
      </w:r>
      <w:proofErr w:type="gramEnd"/>
    </w:p>
    <w:p w:rsidR="00B44A28" w:rsidRPr="00366BF7" w:rsidRDefault="00C95FB0" w:rsidP="00B44A28">
      <w:pPr>
        <w:jc w:val="center"/>
        <w:rPr>
          <w:rFonts w:cs="Calibri"/>
          <w:b/>
        </w:rPr>
      </w:pPr>
      <w:r>
        <w:rPr>
          <w:rFonts w:cs="Calibri"/>
          <w:b/>
        </w:rPr>
        <w:t>LUMINUS COMERCIAL ELÉTRICA LTDA - EPP</w:t>
      </w:r>
    </w:p>
    <w:p w:rsidR="00B44A28" w:rsidRPr="00BF4D62" w:rsidRDefault="00B44A28" w:rsidP="00B44A28">
      <w:pPr>
        <w:rPr>
          <w:rFonts w:cs="Calibri"/>
        </w:rPr>
      </w:pPr>
    </w:p>
    <w:p w:rsidR="00B44A28" w:rsidRPr="00366BF7" w:rsidRDefault="00B44A28" w:rsidP="00B44A28">
      <w:pPr>
        <w:jc w:val="center"/>
        <w:rPr>
          <w:rFonts w:cs="Calibri"/>
          <w:b/>
        </w:rPr>
      </w:pPr>
      <w:r w:rsidRPr="00366BF7">
        <w:rPr>
          <w:rFonts w:cs="Calibri"/>
          <w:b/>
        </w:rPr>
        <w:t>____________________________</w:t>
      </w:r>
    </w:p>
    <w:p w:rsidR="00B44A28" w:rsidRPr="00366BF7" w:rsidRDefault="00D57D37" w:rsidP="00B44A28">
      <w:pPr>
        <w:jc w:val="center"/>
        <w:rPr>
          <w:rFonts w:cs="Calibri"/>
          <w:b/>
        </w:rPr>
      </w:pPr>
      <w:r>
        <w:rPr>
          <w:rFonts w:cs="Calibri"/>
          <w:b/>
        </w:rPr>
        <w:t>Delfino Pedro da Silva Junior</w:t>
      </w:r>
    </w:p>
    <w:p w:rsidR="00B44A28" w:rsidRPr="00366BF7" w:rsidRDefault="00B44A28" w:rsidP="00B44A28">
      <w:pPr>
        <w:jc w:val="center"/>
        <w:rPr>
          <w:rFonts w:cs="Calibri"/>
          <w:b/>
        </w:rPr>
      </w:pPr>
    </w:p>
    <w:p w:rsidR="00B44A28" w:rsidRPr="00BF4D62" w:rsidRDefault="00B44A28" w:rsidP="00B44A28">
      <w:pPr>
        <w:jc w:val="center"/>
        <w:rPr>
          <w:rFonts w:cs="Calibri"/>
        </w:rPr>
      </w:pPr>
    </w:p>
    <w:p w:rsidR="00B44A28" w:rsidRPr="00BD3474" w:rsidRDefault="00B44A28" w:rsidP="00B700AF">
      <w:pPr>
        <w:rPr>
          <w:b/>
        </w:rPr>
      </w:pPr>
      <w:r w:rsidRPr="00BD3474">
        <w:rPr>
          <w:b/>
        </w:rPr>
        <w:t>TESTEMUNHAS:</w:t>
      </w:r>
    </w:p>
    <w:p w:rsidR="00B44A28" w:rsidRPr="00BF4D62" w:rsidRDefault="00B44A28" w:rsidP="00B44A28"/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4928"/>
      </w:tblGrid>
      <w:tr w:rsidR="00B44A28" w:rsidRPr="006C7AC5" w:rsidTr="006C7AC5">
        <w:trPr>
          <w:trHeight w:val="340"/>
        </w:trPr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______________________________</w:t>
            </w:r>
          </w:p>
        </w:tc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______________________________</w:t>
            </w:r>
          </w:p>
        </w:tc>
      </w:tr>
      <w:tr w:rsidR="00B44A28" w:rsidRPr="006C7AC5" w:rsidTr="006C7AC5">
        <w:trPr>
          <w:trHeight w:val="340"/>
        </w:trPr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Nome:</w:t>
            </w:r>
            <w:r w:rsidR="00C95FB0">
              <w:rPr>
                <w:rFonts w:cs="Calibri"/>
              </w:rPr>
              <w:t xml:space="preserve"> Paulo César </w:t>
            </w:r>
            <w:proofErr w:type="spellStart"/>
            <w:r w:rsidR="00C95FB0">
              <w:rPr>
                <w:rFonts w:cs="Calibri"/>
              </w:rPr>
              <w:t>Aoyagui</w:t>
            </w:r>
            <w:proofErr w:type="spellEnd"/>
          </w:p>
        </w:tc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Nome:</w:t>
            </w:r>
            <w:r w:rsidR="00C95FB0">
              <w:rPr>
                <w:rFonts w:cs="Calibri"/>
              </w:rPr>
              <w:t xml:space="preserve"> </w:t>
            </w:r>
            <w:r w:rsidR="005B39F8">
              <w:rPr>
                <w:rFonts w:cs="Calibri"/>
              </w:rPr>
              <w:t xml:space="preserve">Henrique César </w:t>
            </w:r>
            <w:proofErr w:type="spellStart"/>
            <w:r w:rsidR="005B39F8">
              <w:rPr>
                <w:rFonts w:cs="Calibri"/>
              </w:rPr>
              <w:t>Demarchi</w:t>
            </w:r>
            <w:proofErr w:type="spellEnd"/>
          </w:p>
        </w:tc>
      </w:tr>
      <w:tr w:rsidR="00B44A28" w:rsidRPr="006C7AC5" w:rsidTr="006C7AC5">
        <w:trPr>
          <w:trHeight w:val="340"/>
        </w:trPr>
        <w:tc>
          <w:tcPr>
            <w:tcW w:w="2500" w:type="pct"/>
          </w:tcPr>
          <w:p w:rsidR="00B44A28" w:rsidRPr="006C7AC5" w:rsidRDefault="00B44A28" w:rsidP="006C7AC5">
            <w:proofErr w:type="gramStart"/>
            <w:r w:rsidRPr="006C7AC5">
              <w:rPr>
                <w:rFonts w:cs="Calibri"/>
              </w:rPr>
              <w:t>CPF:</w:t>
            </w:r>
            <w:proofErr w:type="gramEnd"/>
            <w:r w:rsidR="005B39F8">
              <w:rPr>
                <w:rFonts w:cs="Calibri"/>
              </w:rPr>
              <w:t>028.002.679-09</w:t>
            </w:r>
          </w:p>
        </w:tc>
        <w:tc>
          <w:tcPr>
            <w:tcW w:w="2500" w:type="pct"/>
          </w:tcPr>
          <w:p w:rsidR="00B44A28" w:rsidRPr="006C7AC5" w:rsidRDefault="00B44A28" w:rsidP="006C7AC5">
            <w:proofErr w:type="gramStart"/>
            <w:r w:rsidRPr="006C7AC5">
              <w:rPr>
                <w:rFonts w:cs="Calibri"/>
              </w:rPr>
              <w:t>CPF:</w:t>
            </w:r>
            <w:proofErr w:type="gramEnd"/>
            <w:r w:rsidR="005B39F8">
              <w:rPr>
                <w:rFonts w:cs="Calibri"/>
              </w:rPr>
              <w:t>123.476.508-07</w:t>
            </w:r>
          </w:p>
        </w:tc>
      </w:tr>
      <w:tr w:rsidR="00B44A28" w:rsidRPr="006C7AC5" w:rsidTr="006C7AC5">
        <w:trPr>
          <w:trHeight w:val="340"/>
        </w:trPr>
        <w:tc>
          <w:tcPr>
            <w:tcW w:w="2500" w:type="pct"/>
          </w:tcPr>
          <w:p w:rsidR="00B44A28" w:rsidRPr="006C7AC5" w:rsidRDefault="00B44A28" w:rsidP="006C7AC5">
            <w:proofErr w:type="gramStart"/>
            <w:r w:rsidRPr="006C7AC5">
              <w:rPr>
                <w:rFonts w:cs="Calibri"/>
              </w:rPr>
              <w:t>RG:</w:t>
            </w:r>
            <w:proofErr w:type="gramEnd"/>
            <w:r w:rsidR="005B39F8">
              <w:rPr>
                <w:rFonts w:cs="Calibri"/>
              </w:rPr>
              <w:t>52.728.641-2</w:t>
            </w:r>
          </w:p>
        </w:tc>
        <w:tc>
          <w:tcPr>
            <w:tcW w:w="2500" w:type="pct"/>
          </w:tcPr>
          <w:p w:rsidR="00B44A28" w:rsidRPr="006C7AC5" w:rsidRDefault="00B44A28" w:rsidP="006C7AC5">
            <w:proofErr w:type="gramStart"/>
            <w:r w:rsidRPr="006C7AC5">
              <w:rPr>
                <w:rFonts w:cs="Calibri"/>
              </w:rPr>
              <w:t>RG:</w:t>
            </w:r>
            <w:proofErr w:type="gramEnd"/>
            <w:r w:rsidR="005B39F8">
              <w:rPr>
                <w:rFonts w:cs="Calibri"/>
              </w:rPr>
              <w:t>17.249.658-5</w:t>
            </w:r>
          </w:p>
        </w:tc>
      </w:tr>
    </w:tbl>
    <w:p w:rsidR="00FB4807" w:rsidRDefault="00FB4807" w:rsidP="00FB4807">
      <w:pPr>
        <w:rPr>
          <w:u w:val="single"/>
        </w:rPr>
      </w:pPr>
      <w:bookmarkStart w:id="26" w:name="_Toc486434546"/>
    </w:p>
    <w:bookmarkEnd w:id="26"/>
    <w:sectPr w:rsidR="00FB4807" w:rsidSect="00072107">
      <w:headerReference w:type="default" r:id="rId9"/>
      <w:footerReference w:type="even" r:id="rId10"/>
      <w:footerReference w:type="default" r:id="rId11"/>
      <w:pgSz w:w="11907" w:h="16840" w:code="9"/>
      <w:pgMar w:top="2235" w:right="850" w:bottom="1134" w:left="1418" w:header="284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E32" w:rsidRDefault="00F20E32">
      <w:r>
        <w:separator/>
      </w:r>
    </w:p>
  </w:endnote>
  <w:endnote w:type="continuationSeparator" w:id="0">
    <w:p w:rsidR="00F20E32" w:rsidRDefault="00F20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  <w:embedRegular r:id="rId1" w:fontKey="{06D65DD9-F743-4352-80C8-106F778CCD23}"/>
    <w:embedBold r:id="rId2" w:fontKey="{4C110BB3-AEC0-4C6C-91AC-D16031EA3FE7}"/>
    <w:embedItalic r:id="rId3" w:fontKey="{AD1B13A5-3DBF-46C2-8BF1-C15647AF0ED9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880A81E3-406B-4758-A66A-731FF6524D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A711E52-4323-4857-B4B6-65CA73CA72A4}"/>
    <w:embedBold r:id="rId6" w:fontKey="{C7C091EA-329E-475D-87F4-96A2570D28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746AA032-53D0-48BF-9C52-71DA896909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B7A65D2-1D36-4A33-9189-47A9D3599F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F306E87-B295-4265-B94B-8588981D8D57}"/>
    <w:embedBold r:id="rId10" w:fontKey="{67D8F78C-F844-409D-ABE8-7C5E9CA6DF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E32" w:rsidRDefault="00F20E32">
    <w:pPr>
      <w:pStyle w:val="Rodap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54</w:t>
    </w:r>
    <w:r>
      <w:rPr>
        <w:rStyle w:val="Nmerodepgina"/>
      </w:rPr>
      <w:fldChar w:fldCharType="end"/>
    </w:r>
  </w:p>
  <w:p w:rsidR="00F20E32" w:rsidRDefault="00F20E3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867505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20E32" w:rsidRPr="00A64C35" w:rsidRDefault="00F20E32">
            <w:pPr>
              <w:pStyle w:val="Rodap"/>
              <w:jc w:val="right"/>
            </w:pPr>
            <w:r w:rsidRPr="00A64C35">
              <w:rPr>
                <w:sz w:val="18"/>
              </w:rPr>
              <w:t xml:space="preserve">Página </w:t>
            </w:r>
            <w:r w:rsidRPr="00A64C35">
              <w:rPr>
                <w:b/>
                <w:bCs/>
                <w:sz w:val="18"/>
              </w:rPr>
              <w:fldChar w:fldCharType="begin"/>
            </w:r>
            <w:r w:rsidRPr="00A64C35">
              <w:rPr>
                <w:b/>
                <w:bCs/>
                <w:sz w:val="18"/>
              </w:rPr>
              <w:instrText>PAGE</w:instrText>
            </w:r>
            <w:r w:rsidRPr="00A64C35">
              <w:rPr>
                <w:b/>
                <w:bCs/>
                <w:sz w:val="18"/>
              </w:rPr>
              <w:fldChar w:fldCharType="separate"/>
            </w:r>
            <w:r w:rsidR="00400FF5">
              <w:rPr>
                <w:b/>
                <w:bCs/>
                <w:noProof/>
                <w:sz w:val="18"/>
              </w:rPr>
              <w:t>1</w:t>
            </w:r>
            <w:r w:rsidRPr="00A64C35">
              <w:rPr>
                <w:b/>
                <w:bCs/>
                <w:sz w:val="18"/>
              </w:rPr>
              <w:fldChar w:fldCharType="end"/>
            </w:r>
            <w:r w:rsidRPr="00A64C35">
              <w:rPr>
                <w:sz w:val="18"/>
              </w:rPr>
              <w:t xml:space="preserve"> de </w:t>
            </w:r>
            <w:r w:rsidRPr="00A64C35">
              <w:rPr>
                <w:b/>
                <w:bCs/>
                <w:sz w:val="18"/>
              </w:rPr>
              <w:fldChar w:fldCharType="begin"/>
            </w:r>
            <w:r w:rsidRPr="00A64C35">
              <w:rPr>
                <w:b/>
                <w:bCs/>
                <w:sz w:val="18"/>
              </w:rPr>
              <w:instrText>NUMPAGES</w:instrText>
            </w:r>
            <w:r w:rsidRPr="00A64C35">
              <w:rPr>
                <w:b/>
                <w:bCs/>
                <w:sz w:val="18"/>
              </w:rPr>
              <w:fldChar w:fldCharType="separate"/>
            </w:r>
            <w:r w:rsidR="00400FF5">
              <w:rPr>
                <w:b/>
                <w:bCs/>
                <w:noProof/>
                <w:sz w:val="18"/>
              </w:rPr>
              <w:t>6</w:t>
            </w:r>
            <w:r w:rsidRPr="00A64C35">
              <w:rPr>
                <w:b/>
                <w:bCs/>
                <w:sz w:val="18"/>
              </w:rPr>
              <w:fldChar w:fldCharType="end"/>
            </w:r>
          </w:p>
        </w:sdtContent>
      </w:sdt>
    </w:sdtContent>
  </w:sdt>
  <w:p w:rsidR="00F20E32" w:rsidRDefault="00F20E32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E32" w:rsidRDefault="00F20E32">
      <w:r>
        <w:separator/>
      </w:r>
    </w:p>
  </w:footnote>
  <w:footnote w:type="continuationSeparator" w:id="0">
    <w:p w:rsidR="00F20E32" w:rsidRDefault="00F20E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E32" w:rsidRDefault="00F20E32" w:rsidP="005654E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868B0B1" wp14:editId="734F5F7F">
          <wp:extent cx="5725160" cy="1137285"/>
          <wp:effectExtent l="0" t="0" r="8890" b="5715"/>
          <wp:docPr id="1" name="Imagem 1" descr="timbre_cms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_cms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16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6C3B00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835E45F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3">
    <w:nsid w:val="000000AD"/>
    <w:multiLevelType w:val="multilevel"/>
    <w:tmpl w:val="000000AD"/>
    <w:name w:val="WW8Num175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60"/>
        </w:tabs>
        <w:ind w:left="1360" w:hanging="6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6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120"/>
        </w:tabs>
        <w:ind w:left="312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8880"/>
        </w:tabs>
        <w:ind w:left="888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0680"/>
        </w:tabs>
        <w:ind w:left="10680" w:hanging="1800"/>
      </w:pPr>
      <w:rPr>
        <w:rFonts w:cs="Times New Roman"/>
      </w:rPr>
    </w:lvl>
  </w:abstractNum>
  <w:abstractNum w:abstractNumId="4">
    <w:nsid w:val="06F17569"/>
    <w:multiLevelType w:val="hybridMultilevel"/>
    <w:tmpl w:val="522E028A"/>
    <w:lvl w:ilvl="0" w:tplc="04160001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5">
    <w:nsid w:val="18051C43"/>
    <w:multiLevelType w:val="hybridMultilevel"/>
    <w:tmpl w:val="EBB41A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45950"/>
    <w:multiLevelType w:val="hybridMultilevel"/>
    <w:tmpl w:val="284C5508"/>
    <w:lvl w:ilvl="0" w:tplc="FFFFFFFF">
      <w:start w:val="1"/>
      <w:numFmt w:val="decimal"/>
      <w:lvlText w:val="%1."/>
      <w:lvlJc w:val="left"/>
      <w:pPr>
        <w:ind w:left="2421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>
    <w:nsid w:val="4A364FA8"/>
    <w:multiLevelType w:val="multilevel"/>
    <w:tmpl w:val="A2BEF6C2"/>
    <w:lvl w:ilvl="0">
      <w:start w:val="1"/>
      <w:numFmt w:val="decimal"/>
      <w:pStyle w:val="Ttulo3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12"/>
      <w:suff w:val="space"/>
      <w:lvlText w:val="%1.%2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4"/>
      <w:suff w:val="space"/>
      <w:lvlText w:val="%1.%2.%3.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pStyle w:val="1234"/>
      <w:suff w:val="space"/>
      <w:lvlText w:val="%1.%2.%3.%4."/>
      <w:lvlJc w:val="left"/>
      <w:pPr>
        <w:ind w:left="852" w:firstLine="0"/>
      </w:pPr>
      <w:rPr>
        <w:rFonts w:hint="default"/>
        <w:b/>
      </w:rPr>
    </w:lvl>
    <w:lvl w:ilvl="4">
      <w:start w:val="1"/>
      <w:numFmt w:val="decimal"/>
      <w:pStyle w:val="12345"/>
      <w:suff w:val="space"/>
      <w:lvlText w:val="%1.%2.%3.%4.%5."/>
      <w:lvlJc w:val="left"/>
      <w:pPr>
        <w:ind w:left="1136" w:firstLine="0"/>
      </w:pPr>
      <w:rPr>
        <w:rFonts w:hint="default"/>
        <w:b/>
      </w:rPr>
    </w:lvl>
    <w:lvl w:ilvl="5">
      <w:start w:val="1"/>
      <w:numFmt w:val="decimal"/>
      <w:pStyle w:val="123456"/>
      <w:lvlText w:val="%1.%2.%3.%4.%5.%6."/>
      <w:lvlJc w:val="left"/>
      <w:pPr>
        <w:ind w:left="1420" w:firstLine="0"/>
      </w:pPr>
      <w:rPr>
        <w:rFonts w:hint="default"/>
        <w:b/>
      </w:rPr>
    </w:lvl>
    <w:lvl w:ilvl="6">
      <w:start w:val="1"/>
      <w:numFmt w:val="decimal"/>
      <w:pStyle w:val="1234567"/>
      <w:suff w:val="space"/>
      <w:lvlText w:val="%1.%2.%3.%4.%5.%6.%7."/>
      <w:lvlJc w:val="left"/>
      <w:pPr>
        <w:ind w:left="1704" w:firstLine="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8">
    <w:nsid w:val="4FB513CE"/>
    <w:multiLevelType w:val="hybridMultilevel"/>
    <w:tmpl w:val="BB94D7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C0A2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047DFE"/>
    <w:multiLevelType w:val="hybridMultilevel"/>
    <w:tmpl w:val="56DCA2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3B42F66"/>
    <w:multiLevelType w:val="hybridMultilevel"/>
    <w:tmpl w:val="0D18C1D4"/>
    <w:lvl w:ilvl="0" w:tplc="0416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1">
    <w:nsid w:val="6C612375"/>
    <w:multiLevelType w:val="hybridMultilevel"/>
    <w:tmpl w:val="19A8A220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>
    <w:nsid w:val="7FD27B8D"/>
    <w:multiLevelType w:val="hybridMultilevel"/>
    <w:tmpl w:val="39641D7A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7"/>
  </w:num>
  <w:num w:numId="5">
    <w:abstractNumId w:val="9"/>
  </w:num>
  <w:num w:numId="6">
    <w:abstractNumId w:val="6"/>
  </w:num>
  <w:num w:numId="7">
    <w:abstractNumId w:val="11"/>
  </w:num>
  <w:num w:numId="8">
    <w:abstractNumId w:val="12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8"/>
  </w:num>
  <w:num w:numId="17">
    <w:abstractNumId w:val="4"/>
  </w:num>
  <w:num w:numId="18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FA"/>
    <w:rsid w:val="00001323"/>
    <w:rsid w:val="000015AD"/>
    <w:rsid w:val="000016E2"/>
    <w:rsid w:val="00001EF5"/>
    <w:rsid w:val="00002EFD"/>
    <w:rsid w:val="00003A8D"/>
    <w:rsid w:val="00004B8B"/>
    <w:rsid w:val="0000756D"/>
    <w:rsid w:val="00007E2F"/>
    <w:rsid w:val="000104D2"/>
    <w:rsid w:val="000104DE"/>
    <w:rsid w:val="00010501"/>
    <w:rsid w:val="00010922"/>
    <w:rsid w:val="00011726"/>
    <w:rsid w:val="0001197F"/>
    <w:rsid w:val="0001223B"/>
    <w:rsid w:val="00012F25"/>
    <w:rsid w:val="00013531"/>
    <w:rsid w:val="000138E5"/>
    <w:rsid w:val="00014535"/>
    <w:rsid w:val="000156B0"/>
    <w:rsid w:val="00015744"/>
    <w:rsid w:val="00015EC0"/>
    <w:rsid w:val="000176D2"/>
    <w:rsid w:val="00021351"/>
    <w:rsid w:val="000222DC"/>
    <w:rsid w:val="00022D94"/>
    <w:rsid w:val="00022DB0"/>
    <w:rsid w:val="00024190"/>
    <w:rsid w:val="0002488A"/>
    <w:rsid w:val="000250CA"/>
    <w:rsid w:val="00026775"/>
    <w:rsid w:val="00026E94"/>
    <w:rsid w:val="0002702E"/>
    <w:rsid w:val="00027800"/>
    <w:rsid w:val="00027E21"/>
    <w:rsid w:val="00031477"/>
    <w:rsid w:val="000316AA"/>
    <w:rsid w:val="000331B1"/>
    <w:rsid w:val="00034237"/>
    <w:rsid w:val="000348D1"/>
    <w:rsid w:val="000352BA"/>
    <w:rsid w:val="0003624E"/>
    <w:rsid w:val="000363E9"/>
    <w:rsid w:val="00036827"/>
    <w:rsid w:val="00037AAF"/>
    <w:rsid w:val="000407EF"/>
    <w:rsid w:val="00042B97"/>
    <w:rsid w:val="00042C4A"/>
    <w:rsid w:val="00044A89"/>
    <w:rsid w:val="00045044"/>
    <w:rsid w:val="0004605B"/>
    <w:rsid w:val="00046F02"/>
    <w:rsid w:val="000474A2"/>
    <w:rsid w:val="00051E5F"/>
    <w:rsid w:val="00052496"/>
    <w:rsid w:val="000531E8"/>
    <w:rsid w:val="000536A1"/>
    <w:rsid w:val="0005437E"/>
    <w:rsid w:val="0005544E"/>
    <w:rsid w:val="000572F9"/>
    <w:rsid w:val="00057739"/>
    <w:rsid w:val="00060036"/>
    <w:rsid w:val="00060054"/>
    <w:rsid w:val="00060B2B"/>
    <w:rsid w:val="00060C8D"/>
    <w:rsid w:val="000617F5"/>
    <w:rsid w:val="000618F7"/>
    <w:rsid w:val="00063025"/>
    <w:rsid w:val="00064138"/>
    <w:rsid w:val="000656FC"/>
    <w:rsid w:val="00065B56"/>
    <w:rsid w:val="00067AB8"/>
    <w:rsid w:val="00070028"/>
    <w:rsid w:val="0007087A"/>
    <w:rsid w:val="00071D72"/>
    <w:rsid w:val="00072107"/>
    <w:rsid w:val="000728F3"/>
    <w:rsid w:val="00073214"/>
    <w:rsid w:val="00075179"/>
    <w:rsid w:val="0007523E"/>
    <w:rsid w:val="000760C8"/>
    <w:rsid w:val="000767E1"/>
    <w:rsid w:val="00082F0F"/>
    <w:rsid w:val="000838B3"/>
    <w:rsid w:val="000857C4"/>
    <w:rsid w:val="00085E0A"/>
    <w:rsid w:val="00086214"/>
    <w:rsid w:val="0008627B"/>
    <w:rsid w:val="0008631D"/>
    <w:rsid w:val="00086CAF"/>
    <w:rsid w:val="0008725D"/>
    <w:rsid w:val="000912CE"/>
    <w:rsid w:val="000913BB"/>
    <w:rsid w:val="0009158F"/>
    <w:rsid w:val="00091B07"/>
    <w:rsid w:val="00091B08"/>
    <w:rsid w:val="00091E98"/>
    <w:rsid w:val="00092569"/>
    <w:rsid w:val="00092FE7"/>
    <w:rsid w:val="00093173"/>
    <w:rsid w:val="00093797"/>
    <w:rsid w:val="00093B13"/>
    <w:rsid w:val="00093C2A"/>
    <w:rsid w:val="00094CB4"/>
    <w:rsid w:val="00095614"/>
    <w:rsid w:val="000956B1"/>
    <w:rsid w:val="000959CB"/>
    <w:rsid w:val="00095C38"/>
    <w:rsid w:val="000A02E0"/>
    <w:rsid w:val="000A0335"/>
    <w:rsid w:val="000A046D"/>
    <w:rsid w:val="000A04F7"/>
    <w:rsid w:val="000A0ECA"/>
    <w:rsid w:val="000A12CB"/>
    <w:rsid w:val="000A280D"/>
    <w:rsid w:val="000A2BCC"/>
    <w:rsid w:val="000A44A8"/>
    <w:rsid w:val="000A45CB"/>
    <w:rsid w:val="000A5D49"/>
    <w:rsid w:val="000A6007"/>
    <w:rsid w:val="000A65FA"/>
    <w:rsid w:val="000A7367"/>
    <w:rsid w:val="000A737A"/>
    <w:rsid w:val="000A7A61"/>
    <w:rsid w:val="000A7E90"/>
    <w:rsid w:val="000B0B74"/>
    <w:rsid w:val="000B1145"/>
    <w:rsid w:val="000B12B6"/>
    <w:rsid w:val="000B1C63"/>
    <w:rsid w:val="000B1FB5"/>
    <w:rsid w:val="000B4742"/>
    <w:rsid w:val="000B4EB5"/>
    <w:rsid w:val="000B6C2C"/>
    <w:rsid w:val="000B71C5"/>
    <w:rsid w:val="000B7EB6"/>
    <w:rsid w:val="000C1CCD"/>
    <w:rsid w:val="000C211F"/>
    <w:rsid w:val="000C2698"/>
    <w:rsid w:val="000C276D"/>
    <w:rsid w:val="000C28D5"/>
    <w:rsid w:val="000C49FE"/>
    <w:rsid w:val="000C5106"/>
    <w:rsid w:val="000C5201"/>
    <w:rsid w:val="000C5950"/>
    <w:rsid w:val="000C59F7"/>
    <w:rsid w:val="000C6BD9"/>
    <w:rsid w:val="000D01ED"/>
    <w:rsid w:val="000D0209"/>
    <w:rsid w:val="000D1BB1"/>
    <w:rsid w:val="000D340B"/>
    <w:rsid w:val="000D475B"/>
    <w:rsid w:val="000D4AF8"/>
    <w:rsid w:val="000D52B7"/>
    <w:rsid w:val="000D635B"/>
    <w:rsid w:val="000D7AF0"/>
    <w:rsid w:val="000D7CC9"/>
    <w:rsid w:val="000E02DA"/>
    <w:rsid w:val="000E065D"/>
    <w:rsid w:val="000E0A3A"/>
    <w:rsid w:val="000E17D3"/>
    <w:rsid w:val="000E1EFD"/>
    <w:rsid w:val="000E27B2"/>
    <w:rsid w:val="000E3C6F"/>
    <w:rsid w:val="000E3EFA"/>
    <w:rsid w:val="000E3F4C"/>
    <w:rsid w:val="000E566C"/>
    <w:rsid w:val="000E600C"/>
    <w:rsid w:val="000E66CC"/>
    <w:rsid w:val="000E69ED"/>
    <w:rsid w:val="000E75DD"/>
    <w:rsid w:val="000F0E06"/>
    <w:rsid w:val="000F1D79"/>
    <w:rsid w:val="000F1FD2"/>
    <w:rsid w:val="000F2BF7"/>
    <w:rsid w:val="000F5549"/>
    <w:rsid w:val="000F6674"/>
    <w:rsid w:val="000F7BDD"/>
    <w:rsid w:val="000F7DEE"/>
    <w:rsid w:val="00100A23"/>
    <w:rsid w:val="00100A59"/>
    <w:rsid w:val="0010178C"/>
    <w:rsid w:val="00101792"/>
    <w:rsid w:val="00101910"/>
    <w:rsid w:val="001020DB"/>
    <w:rsid w:val="0010266C"/>
    <w:rsid w:val="00103186"/>
    <w:rsid w:val="001039FE"/>
    <w:rsid w:val="00104404"/>
    <w:rsid w:val="00104AA1"/>
    <w:rsid w:val="00104E79"/>
    <w:rsid w:val="00105D2B"/>
    <w:rsid w:val="00106DF0"/>
    <w:rsid w:val="0010739A"/>
    <w:rsid w:val="00107541"/>
    <w:rsid w:val="00107A0E"/>
    <w:rsid w:val="00110494"/>
    <w:rsid w:val="001140B6"/>
    <w:rsid w:val="001145DA"/>
    <w:rsid w:val="00115A68"/>
    <w:rsid w:val="00115D3C"/>
    <w:rsid w:val="00115DDF"/>
    <w:rsid w:val="00116F78"/>
    <w:rsid w:val="001179F1"/>
    <w:rsid w:val="00117E7B"/>
    <w:rsid w:val="00120505"/>
    <w:rsid w:val="00120DAF"/>
    <w:rsid w:val="00121865"/>
    <w:rsid w:val="0012315C"/>
    <w:rsid w:val="001235DF"/>
    <w:rsid w:val="001237F5"/>
    <w:rsid w:val="00123ACF"/>
    <w:rsid w:val="001256A9"/>
    <w:rsid w:val="0012694A"/>
    <w:rsid w:val="00127106"/>
    <w:rsid w:val="00127A05"/>
    <w:rsid w:val="00127C48"/>
    <w:rsid w:val="00130BAD"/>
    <w:rsid w:val="00131708"/>
    <w:rsid w:val="00131901"/>
    <w:rsid w:val="001322A8"/>
    <w:rsid w:val="001322B4"/>
    <w:rsid w:val="00132A9B"/>
    <w:rsid w:val="00132C2D"/>
    <w:rsid w:val="0013470B"/>
    <w:rsid w:val="00135862"/>
    <w:rsid w:val="001367CE"/>
    <w:rsid w:val="00136812"/>
    <w:rsid w:val="00137665"/>
    <w:rsid w:val="0014022D"/>
    <w:rsid w:val="00141866"/>
    <w:rsid w:val="0014223C"/>
    <w:rsid w:val="0014240F"/>
    <w:rsid w:val="0014257B"/>
    <w:rsid w:val="001432F9"/>
    <w:rsid w:val="0014383A"/>
    <w:rsid w:val="0014415C"/>
    <w:rsid w:val="00144283"/>
    <w:rsid w:val="00145AEF"/>
    <w:rsid w:val="00145E49"/>
    <w:rsid w:val="00146981"/>
    <w:rsid w:val="00146BDF"/>
    <w:rsid w:val="0015010A"/>
    <w:rsid w:val="001508CB"/>
    <w:rsid w:val="0015153E"/>
    <w:rsid w:val="0015172E"/>
    <w:rsid w:val="00151D12"/>
    <w:rsid w:val="00152716"/>
    <w:rsid w:val="00153046"/>
    <w:rsid w:val="00153E72"/>
    <w:rsid w:val="001549DF"/>
    <w:rsid w:val="00154AD1"/>
    <w:rsid w:val="00154DFA"/>
    <w:rsid w:val="00154F5E"/>
    <w:rsid w:val="001554FD"/>
    <w:rsid w:val="001558D4"/>
    <w:rsid w:val="00155F79"/>
    <w:rsid w:val="00156126"/>
    <w:rsid w:val="00156420"/>
    <w:rsid w:val="00157060"/>
    <w:rsid w:val="00157C5A"/>
    <w:rsid w:val="001606B8"/>
    <w:rsid w:val="00160AB6"/>
    <w:rsid w:val="00160C9D"/>
    <w:rsid w:val="00161B5F"/>
    <w:rsid w:val="00162ABC"/>
    <w:rsid w:val="00162B2C"/>
    <w:rsid w:val="00162F4B"/>
    <w:rsid w:val="001631E1"/>
    <w:rsid w:val="0016336B"/>
    <w:rsid w:val="00163AC4"/>
    <w:rsid w:val="00163C12"/>
    <w:rsid w:val="001642DE"/>
    <w:rsid w:val="00170242"/>
    <w:rsid w:val="00170EF2"/>
    <w:rsid w:val="0017119D"/>
    <w:rsid w:val="00172463"/>
    <w:rsid w:val="001727F9"/>
    <w:rsid w:val="001728C6"/>
    <w:rsid w:val="00174CAF"/>
    <w:rsid w:val="00176371"/>
    <w:rsid w:val="001764A3"/>
    <w:rsid w:val="00176A55"/>
    <w:rsid w:val="00177F98"/>
    <w:rsid w:val="00181E69"/>
    <w:rsid w:val="00183AAC"/>
    <w:rsid w:val="001847CD"/>
    <w:rsid w:val="00184A81"/>
    <w:rsid w:val="00185E6E"/>
    <w:rsid w:val="001861E0"/>
    <w:rsid w:val="001862C4"/>
    <w:rsid w:val="0018655E"/>
    <w:rsid w:val="00186A85"/>
    <w:rsid w:val="001874E4"/>
    <w:rsid w:val="001901B0"/>
    <w:rsid w:val="00190D7D"/>
    <w:rsid w:val="001921F5"/>
    <w:rsid w:val="00192F07"/>
    <w:rsid w:val="0019302E"/>
    <w:rsid w:val="001937DA"/>
    <w:rsid w:val="0019455F"/>
    <w:rsid w:val="0019495A"/>
    <w:rsid w:val="001957A0"/>
    <w:rsid w:val="00195E61"/>
    <w:rsid w:val="00197599"/>
    <w:rsid w:val="00197B98"/>
    <w:rsid w:val="001A0CE9"/>
    <w:rsid w:val="001A0D09"/>
    <w:rsid w:val="001A1B8D"/>
    <w:rsid w:val="001A225D"/>
    <w:rsid w:val="001A2AA5"/>
    <w:rsid w:val="001A2FAA"/>
    <w:rsid w:val="001A5177"/>
    <w:rsid w:val="001A5E95"/>
    <w:rsid w:val="001A6051"/>
    <w:rsid w:val="001A7007"/>
    <w:rsid w:val="001B0CDE"/>
    <w:rsid w:val="001B1FEC"/>
    <w:rsid w:val="001B307E"/>
    <w:rsid w:val="001B3F0B"/>
    <w:rsid w:val="001B4007"/>
    <w:rsid w:val="001B4195"/>
    <w:rsid w:val="001B4C4B"/>
    <w:rsid w:val="001B6666"/>
    <w:rsid w:val="001B6762"/>
    <w:rsid w:val="001B7CA9"/>
    <w:rsid w:val="001B7E4D"/>
    <w:rsid w:val="001C02F8"/>
    <w:rsid w:val="001C06C8"/>
    <w:rsid w:val="001C1864"/>
    <w:rsid w:val="001C191F"/>
    <w:rsid w:val="001C2885"/>
    <w:rsid w:val="001C45E2"/>
    <w:rsid w:val="001C48B3"/>
    <w:rsid w:val="001C4B5E"/>
    <w:rsid w:val="001C5813"/>
    <w:rsid w:val="001C7234"/>
    <w:rsid w:val="001C7290"/>
    <w:rsid w:val="001D0659"/>
    <w:rsid w:val="001D0B77"/>
    <w:rsid w:val="001D1D35"/>
    <w:rsid w:val="001D24C4"/>
    <w:rsid w:val="001D33B2"/>
    <w:rsid w:val="001D3631"/>
    <w:rsid w:val="001D5A48"/>
    <w:rsid w:val="001D70F8"/>
    <w:rsid w:val="001E0DFF"/>
    <w:rsid w:val="001E114D"/>
    <w:rsid w:val="001E2ECB"/>
    <w:rsid w:val="001E5EEF"/>
    <w:rsid w:val="001E65EE"/>
    <w:rsid w:val="001F0D29"/>
    <w:rsid w:val="001F1D6B"/>
    <w:rsid w:val="001F2ED0"/>
    <w:rsid w:val="001F306B"/>
    <w:rsid w:val="001F4280"/>
    <w:rsid w:val="001F48C6"/>
    <w:rsid w:val="001F4FCD"/>
    <w:rsid w:val="001F5040"/>
    <w:rsid w:val="001F5F5E"/>
    <w:rsid w:val="001F7237"/>
    <w:rsid w:val="001F7F58"/>
    <w:rsid w:val="00200056"/>
    <w:rsid w:val="0020014C"/>
    <w:rsid w:val="00202418"/>
    <w:rsid w:val="002027BD"/>
    <w:rsid w:val="00205698"/>
    <w:rsid w:val="00205E21"/>
    <w:rsid w:val="00206AA9"/>
    <w:rsid w:val="00207256"/>
    <w:rsid w:val="002102D4"/>
    <w:rsid w:val="0021069C"/>
    <w:rsid w:val="00210E7E"/>
    <w:rsid w:val="0021161E"/>
    <w:rsid w:val="00211C6C"/>
    <w:rsid w:val="00212B22"/>
    <w:rsid w:val="0021369F"/>
    <w:rsid w:val="00213C10"/>
    <w:rsid w:val="00215038"/>
    <w:rsid w:val="002150C8"/>
    <w:rsid w:val="00215EA4"/>
    <w:rsid w:val="00216765"/>
    <w:rsid w:val="00216A08"/>
    <w:rsid w:val="00217300"/>
    <w:rsid w:val="00217A78"/>
    <w:rsid w:val="00220774"/>
    <w:rsid w:val="00220862"/>
    <w:rsid w:val="002208F3"/>
    <w:rsid w:val="002222F9"/>
    <w:rsid w:val="0022242F"/>
    <w:rsid w:val="00222571"/>
    <w:rsid w:val="002246ED"/>
    <w:rsid w:val="00224EC8"/>
    <w:rsid w:val="00225785"/>
    <w:rsid w:val="00225CE4"/>
    <w:rsid w:val="002264D2"/>
    <w:rsid w:val="002303DD"/>
    <w:rsid w:val="00230566"/>
    <w:rsid w:val="00230B7A"/>
    <w:rsid w:val="00230D00"/>
    <w:rsid w:val="00230FEF"/>
    <w:rsid w:val="002324A9"/>
    <w:rsid w:val="00232DA0"/>
    <w:rsid w:val="00233E00"/>
    <w:rsid w:val="002342F6"/>
    <w:rsid w:val="00240A25"/>
    <w:rsid w:val="00240E15"/>
    <w:rsid w:val="0024128B"/>
    <w:rsid w:val="0024169A"/>
    <w:rsid w:val="002425B0"/>
    <w:rsid w:val="00242DA1"/>
    <w:rsid w:val="00244277"/>
    <w:rsid w:val="0024623A"/>
    <w:rsid w:val="00246EEE"/>
    <w:rsid w:val="0025095B"/>
    <w:rsid w:val="00251980"/>
    <w:rsid w:val="002519AC"/>
    <w:rsid w:val="00252046"/>
    <w:rsid w:val="0025234D"/>
    <w:rsid w:val="00253EB7"/>
    <w:rsid w:val="0025440C"/>
    <w:rsid w:val="00254857"/>
    <w:rsid w:val="002548FE"/>
    <w:rsid w:val="00255144"/>
    <w:rsid w:val="002553C1"/>
    <w:rsid w:val="002560EF"/>
    <w:rsid w:val="00256A18"/>
    <w:rsid w:val="00260A36"/>
    <w:rsid w:val="00260EA5"/>
    <w:rsid w:val="0026158F"/>
    <w:rsid w:val="00262776"/>
    <w:rsid w:val="00262865"/>
    <w:rsid w:val="002641E5"/>
    <w:rsid w:val="002643EC"/>
    <w:rsid w:val="00264697"/>
    <w:rsid w:val="00264988"/>
    <w:rsid w:val="00264AEE"/>
    <w:rsid w:val="0026697F"/>
    <w:rsid w:val="002669DD"/>
    <w:rsid w:val="00266C90"/>
    <w:rsid w:val="00266F18"/>
    <w:rsid w:val="0026704F"/>
    <w:rsid w:val="00270D21"/>
    <w:rsid w:val="00271D67"/>
    <w:rsid w:val="00273E0F"/>
    <w:rsid w:val="00274C6C"/>
    <w:rsid w:val="00275499"/>
    <w:rsid w:val="00275664"/>
    <w:rsid w:val="00275CFC"/>
    <w:rsid w:val="002764E6"/>
    <w:rsid w:val="00276C7C"/>
    <w:rsid w:val="00280A2D"/>
    <w:rsid w:val="0028110E"/>
    <w:rsid w:val="00281B47"/>
    <w:rsid w:val="00281E39"/>
    <w:rsid w:val="002820F9"/>
    <w:rsid w:val="00283BE2"/>
    <w:rsid w:val="00284515"/>
    <w:rsid w:val="0028497B"/>
    <w:rsid w:val="00284E39"/>
    <w:rsid w:val="00284FB3"/>
    <w:rsid w:val="0028718E"/>
    <w:rsid w:val="00287D99"/>
    <w:rsid w:val="00291DFD"/>
    <w:rsid w:val="002925E9"/>
    <w:rsid w:val="00292F9D"/>
    <w:rsid w:val="00293B37"/>
    <w:rsid w:val="0029425E"/>
    <w:rsid w:val="00295E4F"/>
    <w:rsid w:val="0029680E"/>
    <w:rsid w:val="00296C8C"/>
    <w:rsid w:val="002A09B8"/>
    <w:rsid w:val="002A1B7B"/>
    <w:rsid w:val="002A331C"/>
    <w:rsid w:val="002A3AE0"/>
    <w:rsid w:val="002A4F9F"/>
    <w:rsid w:val="002A56AD"/>
    <w:rsid w:val="002A5D74"/>
    <w:rsid w:val="002A6062"/>
    <w:rsid w:val="002A65A3"/>
    <w:rsid w:val="002A6A4D"/>
    <w:rsid w:val="002A6B28"/>
    <w:rsid w:val="002A6CB1"/>
    <w:rsid w:val="002A79A1"/>
    <w:rsid w:val="002A79E3"/>
    <w:rsid w:val="002B16C8"/>
    <w:rsid w:val="002B2C21"/>
    <w:rsid w:val="002B2F69"/>
    <w:rsid w:val="002B48A6"/>
    <w:rsid w:val="002B4E1E"/>
    <w:rsid w:val="002B4E1F"/>
    <w:rsid w:val="002B4E6D"/>
    <w:rsid w:val="002B534D"/>
    <w:rsid w:val="002B5616"/>
    <w:rsid w:val="002B78C0"/>
    <w:rsid w:val="002B7D31"/>
    <w:rsid w:val="002C186C"/>
    <w:rsid w:val="002C1900"/>
    <w:rsid w:val="002C2DC3"/>
    <w:rsid w:val="002C32AB"/>
    <w:rsid w:val="002C3698"/>
    <w:rsid w:val="002C3BB5"/>
    <w:rsid w:val="002C47AB"/>
    <w:rsid w:val="002C5199"/>
    <w:rsid w:val="002C52CC"/>
    <w:rsid w:val="002C5E4A"/>
    <w:rsid w:val="002C60CB"/>
    <w:rsid w:val="002D1002"/>
    <w:rsid w:val="002D1C00"/>
    <w:rsid w:val="002D2874"/>
    <w:rsid w:val="002D2F6E"/>
    <w:rsid w:val="002D3626"/>
    <w:rsid w:val="002D4793"/>
    <w:rsid w:val="002D4E30"/>
    <w:rsid w:val="002D5D29"/>
    <w:rsid w:val="002D7631"/>
    <w:rsid w:val="002E1E15"/>
    <w:rsid w:val="002E1E2B"/>
    <w:rsid w:val="002E21E4"/>
    <w:rsid w:val="002E235B"/>
    <w:rsid w:val="002E25B9"/>
    <w:rsid w:val="002E2978"/>
    <w:rsid w:val="002E2B26"/>
    <w:rsid w:val="002E3F8F"/>
    <w:rsid w:val="002E57E9"/>
    <w:rsid w:val="002E7673"/>
    <w:rsid w:val="002F190F"/>
    <w:rsid w:val="002F2136"/>
    <w:rsid w:val="002F2B08"/>
    <w:rsid w:val="002F2BA1"/>
    <w:rsid w:val="002F42FC"/>
    <w:rsid w:val="002F6ABE"/>
    <w:rsid w:val="002F6F9B"/>
    <w:rsid w:val="003003DF"/>
    <w:rsid w:val="00300954"/>
    <w:rsid w:val="00301A17"/>
    <w:rsid w:val="00301D00"/>
    <w:rsid w:val="00301F5E"/>
    <w:rsid w:val="00302DE3"/>
    <w:rsid w:val="00304617"/>
    <w:rsid w:val="00304963"/>
    <w:rsid w:val="00304D91"/>
    <w:rsid w:val="00305E44"/>
    <w:rsid w:val="003060CF"/>
    <w:rsid w:val="00306387"/>
    <w:rsid w:val="00306BF5"/>
    <w:rsid w:val="00307656"/>
    <w:rsid w:val="00307AB5"/>
    <w:rsid w:val="003111B2"/>
    <w:rsid w:val="003131F7"/>
    <w:rsid w:val="00314BDB"/>
    <w:rsid w:val="00314F8B"/>
    <w:rsid w:val="0031537B"/>
    <w:rsid w:val="003172A1"/>
    <w:rsid w:val="00317926"/>
    <w:rsid w:val="003205CB"/>
    <w:rsid w:val="003211FC"/>
    <w:rsid w:val="00321F71"/>
    <w:rsid w:val="00324766"/>
    <w:rsid w:val="003257A5"/>
    <w:rsid w:val="0032612C"/>
    <w:rsid w:val="0032733B"/>
    <w:rsid w:val="003306A7"/>
    <w:rsid w:val="0033078E"/>
    <w:rsid w:val="00332AA6"/>
    <w:rsid w:val="00333CE4"/>
    <w:rsid w:val="00333E2B"/>
    <w:rsid w:val="003346BB"/>
    <w:rsid w:val="003356E8"/>
    <w:rsid w:val="00335C36"/>
    <w:rsid w:val="003406BD"/>
    <w:rsid w:val="00340BF3"/>
    <w:rsid w:val="00340C7B"/>
    <w:rsid w:val="00340F4E"/>
    <w:rsid w:val="00343A7E"/>
    <w:rsid w:val="00344C51"/>
    <w:rsid w:val="003457B4"/>
    <w:rsid w:val="0034682B"/>
    <w:rsid w:val="00351806"/>
    <w:rsid w:val="00351E42"/>
    <w:rsid w:val="003521B2"/>
    <w:rsid w:val="0035511C"/>
    <w:rsid w:val="00355F66"/>
    <w:rsid w:val="00356136"/>
    <w:rsid w:val="00357000"/>
    <w:rsid w:val="003575C4"/>
    <w:rsid w:val="00357624"/>
    <w:rsid w:val="00357FCF"/>
    <w:rsid w:val="00360F53"/>
    <w:rsid w:val="0036136E"/>
    <w:rsid w:val="00361AEA"/>
    <w:rsid w:val="00361B2C"/>
    <w:rsid w:val="00361B65"/>
    <w:rsid w:val="00361D81"/>
    <w:rsid w:val="00361F7E"/>
    <w:rsid w:val="003620F0"/>
    <w:rsid w:val="00362BF2"/>
    <w:rsid w:val="00364049"/>
    <w:rsid w:val="003640B9"/>
    <w:rsid w:val="00364957"/>
    <w:rsid w:val="003649B4"/>
    <w:rsid w:val="00364D60"/>
    <w:rsid w:val="00366BF7"/>
    <w:rsid w:val="00371263"/>
    <w:rsid w:val="00372161"/>
    <w:rsid w:val="00372506"/>
    <w:rsid w:val="00373B92"/>
    <w:rsid w:val="0037482E"/>
    <w:rsid w:val="00374BBC"/>
    <w:rsid w:val="00375A5E"/>
    <w:rsid w:val="00377D3C"/>
    <w:rsid w:val="00381BCD"/>
    <w:rsid w:val="00382827"/>
    <w:rsid w:val="00384AB6"/>
    <w:rsid w:val="00385135"/>
    <w:rsid w:val="003903F8"/>
    <w:rsid w:val="003907E8"/>
    <w:rsid w:val="00390E1E"/>
    <w:rsid w:val="003917E8"/>
    <w:rsid w:val="00392BB4"/>
    <w:rsid w:val="00392CDE"/>
    <w:rsid w:val="003960C3"/>
    <w:rsid w:val="00396473"/>
    <w:rsid w:val="003A0369"/>
    <w:rsid w:val="003A0651"/>
    <w:rsid w:val="003A0C8E"/>
    <w:rsid w:val="003A107F"/>
    <w:rsid w:val="003A1A07"/>
    <w:rsid w:val="003A2081"/>
    <w:rsid w:val="003A2C2F"/>
    <w:rsid w:val="003A304C"/>
    <w:rsid w:val="003A31C0"/>
    <w:rsid w:val="003A4FFD"/>
    <w:rsid w:val="003A529B"/>
    <w:rsid w:val="003B0EF9"/>
    <w:rsid w:val="003B1BE6"/>
    <w:rsid w:val="003B39D5"/>
    <w:rsid w:val="003B46E0"/>
    <w:rsid w:val="003B4D4F"/>
    <w:rsid w:val="003B6CB5"/>
    <w:rsid w:val="003C0B7E"/>
    <w:rsid w:val="003C1B91"/>
    <w:rsid w:val="003C2635"/>
    <w:rsid w:val="003C3F94"/>
    <w:rsid w:val="003C43C0"/>
    <w:rsid w:val="003C51EA"/>
    <w:rsid w:val="003C5541"/>
    <w:rsid w:val="003C662E"/>
    <w:rsid w:val="003C78DF"/>
    <w:rsid w:val="003D12D7"/>
    <w:rsid w:val="003D15F4"/>
    <w:rsid w:val="003D2239"/>
    <w:rsid w:val="003D4A62"/>
    <w:rsid w:val="003D4CB6"/>
    <w:rsid w:val="003D4D81"/>
    <w:rsid w:val="003D5050"/>
    <w:rsid w:val="003D5FB2"/>
    <w:rsid w:val="003D7428"/>
    <w:rsid w:val="003E01B8"/>
    <w:rsid w:val="003E0675"/>
    <w:rsid w:val="003E136F"/>
    <w:rsid w:val="003E2FC5"/>
    <w:rsid w:val="003E334F"/>
    <w:rsid w:val="003E3841"/>
    <w:rsid w:val="003E6057"/>
    <w:rsid w:val="003E7866"/>
    <w:rsid w:val="003F0307"/>
    <w:rsid w:val="003F0603"/>
    <w:rsid w:val="003F1A76"/>
    <w:rsid w:val="003F2229"/>
    <w:rsid w:val="003F5353"/>
    <w:rsid w:val="003F634F"/>
    <w:rsid w:val="003F786A"/>
    <w:rsid w:val="003F7C39"/>
    <w:rsid w:val="00400D20"/>
    <w:rsid w:val="00400FF5"/>
    <w:rsid w:val="00402430"/>
    <w:rsid w:val="004029B2"/>
    <w:rsid w:val="0040441A"/>
    <w:rsid w:val="00404B5C"/>
    <w:rsid w:val="0040566D"/>
    <w:rsid w:val="004059B5"/>
    <w:rsid w:val="00406B32"/>
    <w:rsid w:val="00406CAB"/>
    <w:rsid w:val="00407E9B"/>
    <w:rsid w:val="00407EAF"/>
    <w:rsid w:val="00410632"/>
    <w:rsid w:val="00410DB7"/>
    <w:rsid w:val="004116C3"/>
    <w:rsid w:val="0041179E"/>
    <w:rsid w:val="00412246"/>
    <w:rsid w:val="0041451A"/>
    <w:rsid w:val="00414643"/>
    <w:rsid w:val="00414C0F"/>
    <w:rsid w:val="004152E7"/>
    <w:rsid w:val="004154E9"/>
    <w:rsid w:val="004157BC"/>
    <w:rsid w:val="004157D9"/>
    <w:rsid w:val="00416414"/>
    <w:rsid w:val="00417D2B"/>
    <w:rsid w:val="00421607"/>
    <w:rsid w:val="00422863"/>
    <w:rsid w:val="004238F9"/>
    <w:rsid w:val="0042449A"/>
    <w:rsid w:val="00426311"/>
    <w:rsid w:val="00426FA0"/>
    <w:rsid w:val="0043046A"/>
    <w:rsid w:val="00431409"/>
    <w:rsid w:val="0043199A"/>
    <w:rsid w:val="004321FA"/>
    <w:rsid w:val="004329C8"/>
    <w:rsid w:val="0043439B"/>
    <w:rsid w:val="00434443"/>
    <w:rsid w:val="0043478A"/>
    <w:rsid w:val="00434FEB"/>
    <w:rsid w:val="004375D1"/>
    <w:rsid w:val="00437BF9"/>
    <w:rsid w:val="004401AB"/>
    <w:rsid w:val="00440831"/>
    <w:rsid w:val="00440F22"/>
    <w:rsid w:val="0044121D"/>
    <w:rsid w:val="004412DB"/>
    <w:rsid w:val="004413E2"/>
    <w:rsid w:val="0044155B"/>
    <w:rsid w:val="00442028"/>
    <w:rsid w:val="00442CE4"/>
    <w:rsid w:val="004444D2"/>
    <w:rsid w:val="00444EDE"/>
    <w:rsid w:val="004454F3"/>
    <w:rsid w:val="00446790"/>
    <w:rsid w:val="00446D59"/>
    <w:rsid w:val="004500CE"/>
    <w:rsid w:val="00450943"/>
    <w:rsid w:val="0045098A"/>
    <w:rsid w:val="00450B5D"/>
    <w:rsid w:val="00451C97"/>
    <w:rsid w:val="00451EDA"/>
    <w:rsid w:val="0045219D"/>
    <w:rsid w:val="004527D0"/>
    <w:rsid w:val="00452E05"/>
    <w:rsid w:val="004541AD"/>
    <w:rsid w:val="00454B2B"/>
    <w:rsid w:val="00455561"/>
    <w:rsid w:val="00455CB1"/>
    <w:rsid w:val="0045628A"/>
    <w:rsid w:val="00456EF9"/>
    <w:rsid w:val="0045768E"/>
    <w:rsid w:val="00457CA1"/>
    <w:rsid w:val="00460579"/>
    <w:rsid w:val="0046065B"/>
    <w:rsid w:val="00463BFD"/>
    <w:rsid w:val="004654C2"/>
    <w:rsid w:val="00466316"/>
    <w:rsid w:val="00470A8F"/>
    <w:rsid w:val="00472313"/>
    <w:rsid w:val="00472818"/>
    <w:rsid w:val="00473060"/>
    <w:rsid w:val="00473BF1"/>
    <w:rsid w:val="00475AD2"/>
    <w:rsid w:val="00475C6B"/>
    <w:rsid w:val="004765B9"/>
    <w:rsid w:val="00477119"/>
    <w:rsid w:val="004803BE"/>
    <w:rsid w:val="004809A4"/>
    <w:rsid w:val="004816A3"/>
    <w:rsid w:val="00481EAD"/>
    <w:rsid w:val="0048213F"/>
    <w:rsid w:val="004823B0"/>
    <w:rsid w:val="00482E9D"/>
    <w:rsid w:val="00483E6D"/>
    <w:rsid w:val="00485A37"/>
    <w:rsid w:val="00487A27"/>
    <w:rsid w:val="00487A3E"/>
    <w:rsid w:val="004909D7"/>
    <w:rsid w:val="00490F3B"/>
    <w:rsid w:val="00491356"/>
    <w:rsid w:val="00491B38"/>
    <w:rsid w:val="00491C69"/>
    <w:rsid w:val="00491F5C"/>
    <w:rsid w:val="00491FBD"/>
    <w:rsid w:val="00492217"/>
    <w:rsid w:val="00492FB7"/>
    <w:rsid w:val="00493E4F"/>
    <w:rsid w:val="00494DF1"/>
    <w:rsid w:val="004959BD"/>
    <w:rsid w:val="00496354"/>
    <w:rsid w:val="00497B60"/>
    <w:rsid w:val="004A1350"/>
    <w:rsid w:val="004A2D03"/>
    <w:rsid w:val="004A483A"/>
    <w:rsid w:val="004A50B7"/>
    <w:rsid w:val="004A607F"/>
    <w:rsid w:val="004B18FE"/>
    <w:rsid w:val="004B24C8"/>
    <w:rsid w:val="004B27DB"/>
    <w:rsid w:val="004B2F2B"/>
    <w:rsid w:val="004B3695"/>
    <w:rsid w:val="004B39BD"/>
    <w:rsid w:val="004B4482"/>
    <w:rsid w:val="004B4485"/>
    <w:rsid w:val="004B5345"/>
    <w:rsid w:val="004B5A38"/>
    <w:rsid w:val="004B5CC9"/>
    <w:rsid w:val="004B5ED5"/>
    <w:rsid w:val="004B6B63"/>
    <w:rsid w:val="004B7285"/>
    <w:rsid w:val="004B743E"/>
    <w:rsid w:val="004B746D"/>
    <w:rsid w:val="004C018B"/>
    <w:rsid w:val="004C070F"/>
    <w:rsid w:val="004C0C76"/>
    <w:rsid w:val="004C0EE0"/>
    <w:rsid w:val="004C1F47"/>
    <w:rsid w:val="004C3280"/>
    <w:rsid w:val="004C4A08"/>
    <w:rsid w:val="004C4C4A"/>
    <w:rsid w:val="004C6AF3"/>
    <w:rsid w:val="004C7764"/>
    <w:rsid w:val="004D021A"/>
    <w:rsid w:val="004D073A"/>
    <w:rsid w:val="004D08A5"/>
    <w:rsid w:val="004D1554"/>
    <w:rsid w:val="004D3F60"/>
    <w:rsid w:val="004E243C"/>
    <w:rsid w:val="004E483B"/>
    <w:rsid w:val="004E4A84"/>
    <w:rsid w:val="004E5BED"/>
    <w:rsid w:val="004E5BF6"/>
    <w:rsid w:val="004E7AA2"/>
    <w:rsid w:val="004E7AD7"/>
    <w:rsid w:val="004E7D8B"/>
    <w:rsid w:val="004F1857"/>
    <w:rsid w:val="004F3172"/>
    <w:rsid w:val="004F4362"/>
    <w:rsid w:val="004F61B5"/>
    <w:rsid w:val="004F6C85"/>
    <w:rsid w:val="004F6DF4"/>
    <w:rsid w:val="004F7270"/>
    <w:rsid w:val="004F78CF"/>
    <w:rsid w:val="005009F1"/>
    <w:rsid w:val="00501667"/>
    <w:rsid w:val="00501C33"/>
    <w:rsid w:val="00502110"/>
    <w:rsid w:val="00502EEC"/>
    <w:rsid w:val="00503295"/>
    <w:rsid w:val="00507141"/>
    <w:rsid w:val="00510216"/>
    <w:rsid w:val="005109DD"/>
    <w:rsid w:val="00511146"/>
    <w:rsid w:val="005117C4"/>
    <w:rsid w:val="0051256C"/>
    <w:rsid w:val="00512B53"/>
    <w:rsid w:val="00512CB8"/>
    <w:rsid w:val="00513289"/>
    <w:rsid w:val="0051422C"/>
    <w:rsid w:val="005145FB"/>
    <w:rsid w:val="005146F3"/>
    <w:rsid w:val="0051573F"/>
    <w:rsid w:val="0051660F"/>
    <w:rsid w:val="0051752E"/>
    <w:rsid w:val="0052216D"/>
    <w:rsid w:val="00523757"/>
    <w:rsid w:val="005241DF"/>
    <w:rsid w:val="0052441E"/>
    <w:rsid w:val="00526A07"/>
    <w:rsid w:val="00526FAF"/>
    <w:rsid w:val="00530BF8"/>
    <w:rsid w:val="00530FF7"/>
    <w:rsid w:val="0053130D"/>
    <w:rsid w:val="00532170"/>
    <w:rsid w:val="00533C05"/>
    <w:rsid w:val="00534498"/>
    <w:rsid w:val="00534ECF"/>
    <w:rsid w:val="0053532F"/>
    <w:rsid w:val="00537BCC"/>
    <w:rsid w:val="00540597"/>
    <w:rsid w:val="005407AD"/>
    <w:rsid w:val="00540D34"/>
    <w:rsid w:val="00541280"/>
    <w:rsid w:val="00541338"/>
    <w:rsid w:val="005414B0"/>
    <w:rsid w:val="00544116"/>
    <w:rsid w:val="005454A2"/>
    <w:rsid w:val="00545C1E"/>
    <w:rsid w:val="00546DB6"/>
    <w:rsid w:val="00546E07"/>
    <w:rsid w:val="00546FE5"/>
    <w:rsid w:val="005476DA"/>
    <w:rsid w:val="00547B51"/>
    <w:rsid w:val="00547C1D"/>
    <w:rsid w:val="00547C2F"/>
    <w:rsid w:val="00547E14"/>
    <w:rsid w:val="00550F16"/>
    <w:rsid w:val="00552A3A"/>
    <w:rsid w:val="00553047"/>
    <w:rsid w:val="00553767"/>
    <w:rsid w:val="0055512A"/>
    <w:rsid w:val="0055543A"/>
    <w:rsid w:val="00560CDA"/>
    <w:rsid w:val="005611F1"/>
    <w:rsid w:val="005624F4"/>
    <w:rsid w:val="005625A4"/>
    <w:rsid w:val="00562901"/>
    <w:rsid w:val="00562CB9"/>
    <w:rsid w:val="00563231"/>
    <w:rsid w:val="00563C53"/>
    <w:rsid w:val="005654E5"/>
    <w:rsid w:val="00566518"/>
    <w:rsid w:val="005672F4"/>
    <w:rsid w:val="00567926"/>
    <w:rsid w:val="00567B4E"/>
    <w:rsid w:val="0057078F"/>
    <w:rsid w:val="005714A5"/>
    <w:rsid w:val="00572B74"/>
    <w:rsid w:val="00573721"/>
    <w:rsid w:val="005743B9"/>
    <w:rsid w:val="005746F0"/>
    <w:rsid w:val="00575048"/>
    <w:rsid w:val="0057533E"/>
    <w:rsid w:val="0057601F"/>
    <w:rsid w:val="005778FC"/>
    <w:rsid w:val="00577F1D"/>
    <w:rsid w:val="005801FE"/>
    <w:rsid w:val="005826D9"/>
    <w:rsid w:val="0058277D"/>
    <w:rsid w:val="00583660"/>
    <w:rsid w:val="00584B83"/>
    <w:rsid w:val="005852D0"/>
    <w:rsid w:val="005877FD"/>
    <w:rsid w:val="005913A9"/>
    <w:rsid w:val="005930D8"/>
    <w:rsid w:val="005933B8"/>
    <w:rsid w:val="00593BE1"/>
    <w:rsid w:val="0059494E"/>
    <w:rsid w:val="00594BFC"/>
    <w:rsid w:val="005954BB"/>
    <w:rsid w:val="00595F34"/>
    <w:rsid w:val="00596AA1"/>
    <w:rsid w:val="00596DFC"/>
    <w:rsid w:val="005A09A3"/>
    <w:rsid w:val="005A0BC5"/>
    <w:rsid w:val="005A2469"/>
    <w:rsid w:val="005A27FC"/>
    <w:rsid w:val="005A3BEA"/>
    <w:rsid w:val="005A3F44"/>
    <w:rsid w:val="005A5616"/>
    <w:rsid w:val="005A57E0"/>
    <w:rsid w:val="005A6188"/>
    <w:rsid w:val="005B0AB0"/>
    <w:rsid w:val="005B0E04"/>
    <w:rsid w:val="005B15B5"/>
    <w:rsid w:val="005B1C1B"/>
    <w:rsid w:val="005B26F0"/>
    <w:rsid w:val="005B3268"/>
    <w:rsid w:val="005B39F8"/>
    <w:rsid w:val="005B4987"/>
    <w:rsid w:val="005B4CCF"/>
    <w:rsid w:val="005B4E7C"/>
    <w:rsid w:val="005B539E"/>
    <w:rsid w:val="005B7426"/>
    <w:rsid w:val="005B7C97"/>
    <w:rsid w:val="005C0CFF"/>
    <w:rsid w:val="005C1D6E"/>
    <w:rsid w:val="005C611F"/>
    <w:rsid w:val="005C7006"/>
    <w:rsid w:val="005D032B"/>
    <w:rsid w:val="005D0896"/>
    <w:rsid w:val="005D2779"/>
    <w:rsid w:val="005D2CA9"/>
    <w:rsid w:val="005D3C95"/>
    <w:rsid w:val="005D4750"/>
    <w:rsid w:val="005D482F"/>
    <w:rsid w:val="005D4971"/>
    <w:rsid w:val="005D4C7C"/>
    <w:rsid w:val="005D5553"/>
    <w:rsid w:val="005D7953"/>
    <w:rsid w:val="005E03A2"/>
    <w:rsid w:val="005E11C8"/>
    <w:rsid w:val="005E2EBE"/>
    <w:rsid w:val="005E3662"/>
    <w:rsid w:val="005E3C3A"/>
    <w:rsid w:val="005E4047"/>
    <w:rsid w:val="005E41B6"/>
    <w:rsid w:val="005E4F84"/>
    <w:rsid w:val="005E5530"/>
    <w:rsid w:val="005E5579"/>
    <w:rsid w:val="005E5BC8"/>
    <w:rsid w:val="005E5F88"/>
    <w:rsid w:val="005E60CC"/>
    <w:rsid w:val="005E707A"/>
    <w:rsid w:val="005E7250"/>
    <w:rsid w:val="005F05B9"/>
    <w:rsid w:val="005F05BB"/>
    <w:rsid w:val="005F27EC"/>
    <w:rsid w:val="005F3794"/>
    <w:rsid w:val="005F38BA"/>
    <w:rsid w:val="005F39C3"/>
    <w:rsid w:val="005F43FE"/>
    <w:rsid w:val="005F49FA"/>
    <w:rsid w:val="005F5739"/>
    <w:rsid w:val="005F5E4D"/>
    <w:rsid w:val="005F7327"/>
    <w:rsid w:val="005F761D"/>
    <w:rsid w:val="00600086"/>
    <w:rsid w:val="00600FF0"/>
    <w:rsid w:val="0060225E"/>
    <w:rsid w:val="00602350"/>
    <w:rsid w:val="00603229"/>
    <w:rsid w:val="00603720"/>
    <w:rsid w:val="00603B6F"/>
    <w:rsid w:val="00605D96"/>
    <w:rsid w:val="00606FA9"/>
    <w:rsid w:val="00607067"/>
    <w:rsid w:val="0060731A"/>
    <w:rsid w:val="00610792"/>
    <w:rsid w:val="0061081B"/>
    <w:rsid w:val="00611341"/>
    <w:rsid w:val="006118C2"/>
    <w:rsid w:val="00614F47"/>
    <w:rsid w:val="00616445"/>
    <w:rsid w:val="00616CDB"/>
    <w:rsid w:val="00617A21"/>
    <w:rsid w:val="006200F0"/>
    <w:rsid w:val="00621421"/>
    <w:rsid w:val="00621BE5"/>
    <w:rsid w:val="00622419"/>
    <w:rsid w:val="00622996"/>
    <w:rsid w:val="00622A17"/>
    <w:rsid w:val="00623827"/>
    <w:rsid w:val="0062426B"/>
    <w:rsid w:val="00624973"/>
    <w:rsid w:val="00626DC7"/>
    <w:rsid w:val="0062797C"/>
    <w:rsid w:val="0063022D"/>
    <w:rsid w:val="00630908"/>
    <w:rsid w:val="006315A8"/>
    <w:rsid w:val="006318C1"/>
    <w:rsid w:val="00632BC2"/>
    <w:rsid w:val="006331CD"/>
    <w:rsid w:val="00633FC0"/>
    <w:rsid w:val="0063461F"/>
    <w:rsid w:val="006348B5"/>
    <w:rsid w:val="00634AD1"/>
    <w:rsid w:val="00635926"/>
    <w:rsid w:val="006360D4"/>
    <w:rsid w:val="00636E2E"/>
    <w:rsid w:val="00637363"/>
    <w:rsid w:val="0063795C"/>
    <w:rsid w:val="006408AF"/>
    <w:rsid w:val="00640A0B"/>
    <w:rsid w:val="00640BA9"/>
    <w:rsid w:val="00641045"/>
    <w:rsid w:val="00641057"/>
    <w:rsid w:val="00641D5B"/>
    <w:rsid w:val="00642181"/>
    <w:rsid w:val="0064313C"/>
    <w:rsid w:val="0064347A"/>
    <w:rsid w:val="00644935"/>
    <w:rsid w:val="00644B25"/>
    <w:rsid w:val="006458F3"/>
    <w:rsid w:val="00646473"/>
    <w:rsid w:val="00647077"/>
    <w:rsid w:val="00647324"/>
    <w:rsid w:val="006473D4"/>
    <w:rsid w:val="00647735"/>
    <w:rsid w:val="00650482"/>
    <w:rsid w:val="006509DF"/>
    <w:rsid w:val="00650CBE"/>
    <w:rsid w:val="00653429"/>
    <w:rsid w:val="00655B2D"/>
    <w:rsid w:val="00656281"/>
    <w:rsid w:val="00656812"/>
    <w:rsid w:val="00656E75"/>
    <w:rsid w:val="00657038"/>
    <w:rsid w:val="00661F82"/>
    <w:rsid w:val="00663DFF"/>
    <w:rsid w:val="00664206"/>
    <w:rsid w:val="00664BC3"/>
    <w:rsid w:val="00665BB3"/>
    <w:rsid w:val="006662DE"/>
    <w:rsid w:val="00666AF3"/>
    <w:rsid w:val="00667847"/>
    <w:rsid w:val="006678C3"/>
    <w:rsid w:val="00673163"/>
    <w:rsid w:val="00673186"/>
    <w:rsid w:val="00673D05"/>
    <w:rsid w:val="0067623D"/>
    <w:rsid w:val="00676A9B"/>
    <w:rsid w:val="00682C9E"/>
    <w:rsid w:val="00682D1B"/>
    <w:rsid w:val="00684636"/>
    <w:rsid w:val="00684BEB"/>
    <w:rsid w:val="00685424"/>
    <w:rsid w:val="006856EB"/>
    <w:rsid w:val="0068668A"/>
    <w:rsid w:val="00687683"/>
    <w:rsid w:val="00692813"/>
    <w:rsid w:val="00692B7C"/>
    <w:rsid w:val="0069310E"/>
    <w:rsid w:val="00693935"/>
    <w:rsid w:val="00695B74"/>
    <w:rsid w:val="006969E0"/>
    <w:rsid w:val="00696CFF"/>
    <w:rsid w:val="00696E31"/>
    <w:rsid w:val="006971D2"/>
    <w:rsid w:val="0069754E"/>
    <w:rsid w:val="006A0DFF"/>
    <w:rsid w:val="006A1EDC"/>
    <w:rsid w:val="006A25B7"/>
    <w:rsid w:val="006A3D9D"/>
    <w:rsid w:val="006A40CB"/>
    <w:rsid w:val="006A55F4"/>
    <w:rsid w:val="006A6597"/>
    <w:rsid w:val="006A6F10"/>
    <w:rsid w:val="006A72A8"/>
    <w:rsid w:val="006A782E"/>
    <w:rsid w:val="006A7FF3"/>
    <w:rsid w:val="006B029D"/>
    <w:rsid w:val="006B35D7"/>
    <w:rsid w:val="006B38B3"/>
    <w:rsid w:val="006B59A1"/>
    <w:rsid w:val="006B696D"/>
    <w:rsid w:val="006B7D45"/>
    <w:rsid w:val="006C1C96"/>
    <w:rsid w:val="006C2A8B"/>
    <w:rsid w:val="006C31B0"/>
    <w:rsid w:val="006C583A"/>
    <w:rsid w:val="006C586F"/>
    <w:rsid w:val="006C6687"/>
    <w:rsid w:val="006C7AC5"/>
    <w:rsid w:val="006D200B"/>
    <w:rsid w:val="006D2122"/>
    <w:rsid w:val="006D2697"/>
    <w:rsid w:val="006D2E18"/>
    <w:rsid w:val="006D32CD"/>
    <w:rsid w:val="006D3735"/>
    <w:rsid w:val="006D3CA6"/>
    <w:rsid w:val="006D3DC5"/>
    <w:rsid w:val="006D4ACD"/>
    <w:rsid w:val="006D4CC3"/>
    <w:rsid w:val="006D5D7E"/>
    <w:rsid w:val="006D66BA"/>
    <w:rsid w:val="006D7162"/>
    <w:rsid w:val="006D74F8"/>
    <w:rsid w:val="006D7A59"/>
    <w:rsid w:val="006E05CF"/>
    <w:rsid w:val="006E0C85"/>
    <w:rsid w:val="006E14C4"/>
    <w:rsid w:val="006E1646"/>
    <w:rsid w:val="006E16AA"/>
    <w:rsid w:val="006E178D"/>
    <w:rsid w:val="006E2C3C"/>
    <w:rsid w:val="006E2D61"/>
    <w:rsid w:val="006E2F60"/>
    <w:rsid w:val="006E44E2"/>
    <w:rsid w:val="006E5792"/>
    <w:rsid w:val="006E5C3F"/>
    <w:rsid w:val="006E71B4"/>
    <w:rsid w:val="006E791E"/>
    <w:rsid w:val="006F1E35"/>
    <w:rsid w:val="006F1F6F"/>
    <w:rsid w:val="006F2867"/>
    <w:rsid w:val="006F2FEA"/>
    <w:rsid w:val="006F33D2"/>
    <w:rsid w:val="006F3A22"/>
    <w:rsid w:val="006F67C7"/>
    <w:rsid w:val="00700216"/>
    <w:rsid w:val="00700F15"/>
    <w:rsid w:val="00701A52"/>
    <w:rsid w:val="00702FE6"/>
    <w:rsid w:val="0070453C"/>
    <w:rsid w:val="00704E80"/>
    <w:rsid w:val="00705194"/>
    <w:rsid w:val="0070560D"/>
    <w:rsid w:val="00705C91"/>
    <w:rsid w:val="0070713C"/>
    <w:rsid w:val="007072B3"/>
    <w:rsid w:val="00707EDA"/>
    <w:rsid w:val="007115DD"/>
    <w:rsid w:val="0071362F"/>
    <w:rsid w:val="00713DF1"/>
    <w:rsid w:val="0071411C"/>
    <w:rsid w:val="007153B5"/>
    <w:rsid w:val="00716215"/>
    <w:rsid w:val="00716480"/>
    <w:rsid w:val="00717BC5"/>
    <w:rsid w:val="0072162B"/>
    <w:rsid w:val="00722AF9"/>
    <w:rsid w:val="00722B5B"/>
    <w:rsid w:val="00723FF1"/>
    <w:rsid w:val="0072453F"/>
    <w:rsid w:val="00724940"/>
    <w:rsid w:val="007255A9"/>
    <w:rsid w:val="007256B9"/>
    <w:rsid w:val="00726BFC"/>
    <w:rsid w:val="00726BFE"/>
    <w:rsid w:val="00726FE4"/>
    <w:rsid w:val="007270A4"/>
    <w:rsid w:val="007273AC"/>
    <w:rsid w:val="007313C0"/>
    <w:rsid w:val="007316EE"/>
    <w:rsid w:val="00733020"/>
    <w:rsid w:val="00733829"/>
    <w:rsid w:val="00733EEC"/>
    <w:rsid w:val="00734BDC"/>
    <w:rsid w:val="00736D61"/>
    <w:rsid w:val="0073763E"/>
    <w:rsid w:val="0074146B"/>
    <w:rsid w:val="0074167D"/>
    <w:rsid w:val="00743325"/>
    <w:rsid w:val="00744A30"/>
    <w:rsid w:val="00744DBE"/>
    <w:rsid w:val="00745CE6"/>
    <w:rsid w:val="00746A42"/>
    <w:rsid w:val="00746CDE"/>
    <w:rsid w:val="00747010"/>
    <w:rsid w:val="0075115F"/>
    <w:rsid w:val="00753179"/>
    <w:rsid w:val="0075333E"/>
    <w:rsid w:val="00754428"/>
    <w:rsid w:val="00754516"/>
    <w:rsid w:val="00754A86"/>
    <w:rsid w:val="007554C5"/>
    <w:rsid w:val="007557B1"/>
    <w:rsid w:val="0075598E"/>
    <w:rsid w:val="007565B9"/>
    <w:rsid w:val="0075698A"/>
    <w:rsid w:val="0075794F"/>
    <w:rsid w:val="00757A4B"/>
    <w:rsid w:val="00757ECC"/>
    <w:rsid w:val="00757FA6"/>
    <w:rsid w:val="00761127"/>
    <w:rsid w:val="00761287"/>
    <w:rsid w:val="00761D44"/>
    <w:rsid w:val="007631DC"/>
    <w:rsid w:val="00763FA6"/>
    <w:rsid w:val="007640C5"/>
    <w:rsid w:val="00764BEA"/>
    <w:rsid w:val="00764E31"/>
    <w:rsid w:val="0076685C"/>
    <w:rsid w:val="00767E89"/>
    <w:rsid w:val="00770AB7"/>
    <w:rsid w:val="00770CB2"/>
    <w:rsid w:val="007712C2"/>
    <w:rsid w:val="00771783"/>
    <w:rsid w:val="00771EC1"/>
    <w:rsid w:val="0077277A"/>
    <w:rsid w:val="00772B25"/>
    <w:rsid w:val="0077375C"/>
    <w:rsid w:val="00775CC1"/>
    <w:rsid w:val="007770BD"/>
    <w:rsid w:val="00777FCA"/>
    <w:rsid w:val="0078076E"/>
    <w:rsid w:val="00781C3F"/>
    <w:rsid w:val="00781F02"/>
    <w:rsid w:val="00783033"/>
    <w:rsid w:val="00783833"/>
    <w:rsid w:val="0078636C"/>
    <w:rsid w:val="007865AF"/>
    <w:rsid w:val="007870B7"/>
    <w:rsid w:val="0078744C"/>
    <w:rsid w:val="007905D7"/>
    <w:rsid w:val="00790775"/>
    <w:rsid w:val="007927BB"/>
    <w:rsid w:val="00792E09"/>
    <w:rsid w:val="00793899"/>
    <w:rsid w:val="0079412B"/>
    <w:rsid w:val="00795E13"/>
    <w:rsid w:val="00795EC5"/>
    <w:rsid w:val="00797577"/>
    <w:rsid w:val="007A01F1"/>
    <w:rsid w:val="007A1035"/>
    <w:rsid w:val="007A14AC"/>
    <w:rsid w:val="007A2843"/>
    <w:rsid w:val="007A299A"/>
    <w:rsid w:val="007A3AD5"/>
    <w:rsid w:val="007A3D2D"/>
    <w:rsid w:val="007A66B1"/>
    <w:rsid w:val="007A6E6B"/>
    <w:rsid w:val="007B0082"/>
    <w:rsid w:val="007B0CC2"/>
    <w:rsid w:val="007B0CE7"/>
    <w:rsid w:val="007B1615"/>
    <w:rsid w:val="007B1B16"/>
    <w:rsid w:val="007B1E19"/>
    <w:rsid w:val="007B4791"/>
    <w:rsid w:val="007B7656"/>
    <w:rsid w:val="007B7FE5"/>
    <w:rsid w:val="007C02C2"/>
    <w:rsid w:val="007C0A37"/>
    <w:rsid w:val="007C44B0"/>
    <w:rsid w:val="007C4FFF"/>
    <w:rsid w:val="007C5B38"/>
    <w:rsid w:val="007C61D8"/>
    <w:rsid w:val="007C65F1"/>
    <w:rsid w:val="007C7D98"/>
    <w:rsid w:val="007D04E0"/>
    <w:rsid w:val="007D0962"/>
    <w:rsid w:val="007D1C1D"/>
    <w:rsid w:val="007D200C"/>
    <w:rsid w:val="007D289E"/>
    <w:rsid w:val="007D2C12"/>
    <w:rsid w:val="007D3ACC"/>
    <w:rsid w:val="007D43AA"/>
    <w:rsid w:val="007D4472"/>
    <w:rsid w:val="007D46B8"/>
    <w:rsid w:val="007D592A"/>
    <w:rsid w:val="007D5FE7"/>
    <w:rsid w:val="007D68AD"/>
    <w:rsid w:val="007D68D5"/>
    <w:rsid w:val="007E15FD"/>
    <w:rsid w:val="007E1DFA"/>
    <w:rsid w:val="007E3CC8"/>
    <w:rsid w:val="007E465A"/>
    <w:rsid w:val="007E54EF"/>
    <w:rsid w:val="007E67D7"/>
    <w:rsid w:val="007E69CD"/>
    <w:rsid w:val="007E6C52"/>
    <w:rsid w:val="007F047B"/>
    <w:rsid w:val="007F2387"/>
    <w:rsid w:val="007F2893"/>
    <w:rsid w:val="007F3A99"/>
    <w:rsid w:val="007F4295"/>
    <w:rsid w:val="007F46D0"/>
    <w:rsid w:val="007F5F7C"/>
    <w:rsid w:val="007F774C"/>
    <w:rsid w:val="007F7F9E"/>
    <w:rsid w:val="00800626"/>
    <w:rsid w:val="008012F3"/>
    <w:rsid w:val="008016A7"/>
    <w:rsid w:val="008016B0"/>
    <w:rsid w:val="008029B9"/>
    <w:rsid w:val="00805DF3"/>
    <w:rsid w:val="00806399"/>
    <w:rsid w:val="0080684E"/>
    <w:rsid w:val="00806906"/>
    <w:rsid w:val="00806FB0"/>
    <w:rsid w:val="008079C6"/>
    <w:rsid w:val="008108BC"/>
    <w:rsid w:val="00811BDD"/>
    <w:rsid w:val="008124CE"/>
    <w:rsid w:val="00812D03"/>
    <w:rsid w:val="008147BE"/>
    <w:rsid w:val="00814B33"/>
    <w:rsid w:val="00814E69"/>
    <w:rsid w:val="0081575C"/>
    <w:rsid w:val="0081575E"/>
    <w:rsid w:val="00815C41"/>
    <w:rsid w:val="00816BF1"/>
    <w:rsid w:val="00816F59"/>
    <w:rsid w:val="0082134B"/>
    <w:rsid w:val="00824E06"/>
    <w:rsid w:val="008250DA"/>
    <w:rsid w:val="00825A19"/>
    <w:rsid w:val="00826459"/>
    <w:rsid w:val="00826E1D"/>
    <w:rsid w:val="00827AC4"/>
    <w:rsid w:val="00830B4F"/>
    <w:rsid w:val="0083213F"/>
    <w:rsid w:val="008323C6"/>
    <w:rsid w:val="0083324E"/>
    <w:rsid w:val="008340B6"/>
    <w:rsid w:val="008349D4"/>
    <w:rsid w:val="00836DB9"/>
    <w:rsid w:val="00841B5E"/>
    <w:rsid w:val="00841FBB"/>
    <w:rsid w:val="00842790"/>
    <w:rsid w:val="00843063"/>
    <w:rsid w:val="008445FA"/>
    <w:rsid w:val="00844B32"/>
    <w:rsid w:val="00845082"/>
    <w:rsid w:val="00845633"/>
    <w:rsid w:val="00845C12"/>
    <w:rsid w:val="00847B75"/>
    <w:rsid w:val="008501BF"/>
    <w:rsid w:val="008509B8"/>
    <w:rsid w:val="0085361B"/>
    <w:rsid w:val="00854BF9"/>
    <w:rsid w:val="008573EE"/>
    <w:rsid w:val="00857567"/>
    <w:rsid w:val="00857885"/>
    <w:rsid w:val="00857EDF"/>
    <w:rsid w:val="00860B4F"/>
    <w:rsid w:val="00860BFF"/>
    <w:rsid w:val="00861F25"/>
    <w:rsid w:val="00864200"/>
    <w:rsid w:val="0086421F"/>
    <w:rsid w:val="00864FB2"/>
    <w:rsid w:val="00867A1B"/>
    <w:rsid w:val="00871C81"/>
    <w:rsid w:val="00872BF7"/>
    <w:rsid w:val="0087378F"/>
    <w:rsid w:val="008741A0"/>
    <w:rsid w:val="00874F1D"/>
    <w:rsid w:val="00876333"/>
    <w:rsid w:val="008779A3"/>
    <w:rsid w:val="00881182"/>
    <w:rsid w:val="00881A11"/>
    <w:rsid w:val="0088360B"/>
    <w:rsid w:val="0088397C"/>
    <w:rsid w:val="008844CF"/>
    <w:rsid w:val="0088491F"/>
    <w:rsid w:val="00884D0A"/>
    <w:rsid w:val="008852C1"/>
    <w:rsid w:val="0088567A"/>
    <w:rsid w:val="0088597C"/>
    <w:rsid w:val="00885DA5"/>
    <w:rsid w:val="0088662B"/>
    <w:rsid w:val="008866D0"/>
    <w:rsid w:val="008872E4"/>
    <w:rsid w:val="00891363"/>
    <w:rsid w:val="00891997"/>
    <w:rsid w:val="00892037"/>
    <w:rsid w:val="00893A34"/>
    <w:rsid w:val="00893BF2"/>
    <w:rsid w:val="00893D1A"/>
    <w:rsid w:val="00894E47"/>
    <w:rsid w:val="008952D7"/>
    <w:rsid w:val="00895527"/>
    <w:rsid w:val="00896270"/>
    <w:rsid w:val="00896B47"/>
    <w:rsid w:val="008A0861"/>
    <w:rsid w:val="008A107B"/>
    <w:rsid w:val="008A11F0"/>
    <w:rsid w:val="008A3B73"/>
    <w:rsid w:val="008A4A25"/>
    <w:rsid w:val="008A6962"/>
    <w:rsid w:val="008A6C4D"/>
    <w:rsid w:val="008A7A5F"/>
    <w:rsid w:val="008B1A5E"/>
    <w:rsid w:val="008B1DD2"/>
    <w:rsid w:val="008B2F3C"/>
    <w:rsid w:val="008B3E20"/>
    <w:rsid w:val="008B5B27"/>
    <w:rsid w:val="008B70BD"/>
    <w:rsid w:val="008C002B"/>
    <w:rsid w:val="008C0248"/>
    <w:rsid w:val="008C1BBB"/>
    <w:rsid w:val="008C4A06"/>
    <w:rsid w:val="008C52DD"/>
    <w:rsid w:val="008C683C"/>
    <w:rsid w:val="008C6B6A"/>
    <w:rsid w:val="008C6CF7"/>
    <w:rsid w:val="008C70C2"/>
    <w:rsid w:val="008D2563"/>
    <w:rsid w:val="008D35A5"/>
    <w:rsid w:val="008D35B9"/>
    <w:rsid w:val="008D4C99"/>
    <w:rsid w:val="008D5121"/>
    <w:rsid w:val="008D549C"/>
    <w:rsid w:val="008D7785"/>
    <w:rsid w:val="008D7877"/>
    <w:rsid w:val="008E1093"/>
    <w:rsid w:val="008E248B"/>
    <w:rsid w:val="008E2BC7"/>
    <w:rsid w:val="008E31F5"/>
    <w:rsid w:val="008E412E"/>
    <w:rsid w:val="008E43D1"/>
    <w:rsid w:val="008E556C"/>
    <w:rsid w:val="008E63D4"/>
    <w:rsid w:val="008E74B8"/>
    <w:rsid w:val="008E7BD2"/>
    <w:rsid w:val="008E7FD8"/>
    <w:rsid w:val="008F04C9"/>
    <w:rsid w:val="008F1083"/>
    <w:rsid w:val="008F1D4D"/>
    <w:rsid w:val="008F3D7A"/>
    <w:rsid w:val="008F46B1"/>
    <w:rsid w:val="008F47F5"/>
    <w:rsid w:val="008F6AF8"/>
    <w:rsid w:val="008F6FEA"/>
    <w:rsid w:val="008F7FC8"/>
    <w:rsid w:val="00900078"/>
    <w:rsid w:val="00901156"/>
    <w:rsid w:val="009027B5"/>
    <w:rsid w:val="00902D41"/>
    <w:rsid w:val="00903941"/>
    <w:rsid w:val="00903FAB"/>
    <w:rsid w:val="00904022"/>
    <w:rsid w:val="009042D6"/>
    <w:rsid w:val="0090454D"/>
    <w:rsid w:val="00904A47"/>
    <w:rsid w:val="00906513"/>
    <w:rsid w:val="00910846"/>
    <w:rsid w:val="009108E6"/>
    <w:rsid w:val="0091096A"/>
    <w:rsid w:val="009111D3"/>
    <w:rsid w:val="009111FF"/>
    <w:rsid w:val="009112C4"/>
    <w:rsid w:val="0091189A"/>
    <w:rsid w:val="00911CF9"/>
    <w:rsid w:val="0091279F"/>
    <w:rsid w:val="00913D0D"/>
    <w:rsid w:val="00913E18"/>
    <w:rsid w:val="00914AA2"/>
    <w:rsid w:val="00915F57"/>
    <w:rsid w:val="00917011"/>
    <w:rsid w:val="00920122"/>
    <w:rsid w:val="0092082F"/>
    <w:rsid w:val="00921368"/>
    <w:rsid w:val="00922EAE"/>
    <w:rsid w:val="00922F27"/>
    <w:rsid w:val="00924536"/>
    <w:rsid w:val="00924B09"/>
    <w:rsid w:val="0092505C"/>
    <w:rsid w:val="00925BEA"/>
    <w:rsid w:val="00925C09"/>
    <w:rsid w:val="009271E9"/>
    <w:rsid w:val="00927B34"/>
    <w:rsid w:val="00927F98"/>
    <w:rsid w:val="00932617"/>
    <w:rsid w:val="009334EC"/>
    <w:rsid w:val="00933AAD"/>
    <w:rsid w:val="009344A8"/>
    <w:rsid w:val="0093453C"/>
    <w:rsid w:val="0093625B"/>
    <w:rsid w:val="00937141"/>
    <w:rsid w:val="00937978"/>
    <w:rsid w:val="00937C20"/>
    <w:rsid w:val="0094152C"/>
    <w:rsid w:val="00943278"/>
    <w:rsid w:val="00943ABF"/>
    <w:rsid w:val="00943B1C"/>
    <w:rsid w:val="00943F44"/>
    <w:rsid w:val="00944104"/>
    <w:rsid w:val="009442A6"/>
    <w:rsid w:val="00945B22"/>
    <w:rsid w:val="00946BFC"/>
    <w:rsid w:val="00947F5F"/>
    <w:rsid w:val="00951210"/>
    <w:rsid w:val="0095156C"/>
    <w:rsid w:val="009531FB"/>
    <w:rsid w:val="009540F6"/>
    <w:rsid w:val="009549EE"/>
    <w:rsid w:val="00955365"/>
    <w:rsid w:val="009556DF"/>
    <w:rsid w:val="00955BFF"/>
    <w:rsid w:val="00957842"/>
    <w:rsid w:val="00960464"/>
    <w:rsid w:val="00960EF8"/>
    <w:rsid w:val="00961C66"/>
    <w:rsid w:val="00961CE6"/>
    <w:rsid w:val="00962326"/>
    <w:rsid w:val="00962AA1"/>
    <w:rsid w:val="0096360D"/>
    <w:rsid w:val="00963C5C"/>
    <w:rsid w:val="00963FFB"/>
    <w:rsid w:val="00964BF8"/>
    <w:rsid w:val="00965C4F"/>
    <w:rsid w:val="009661D6"/>
    <w:rsid w:val="00966BDA"/>
    <w:rsid w:val="00967133"/>
    <w:rsid w:val="009674FF"/>
    <w:rsid w:val="0096780E"/>
    <w:rsid w:val="00970B6E"/>
    <w:rsid w:val="00971438"/>
    <w:rsid w:val="00971A62"/>
    <w:rsid w:val="009740F1"/>
    <w:rsid w:val="0097477A"/>
    <w:rsid w:val="00974830"/>
    <w:rsid w:val="009759C4"/>
    <w:rsid w:val="009762B5"/>
    <w:rsid w:val="0097712A"/>
    <w:rsid w:val="0098019A"/>
    <w:rsid w:val="00980563"/>
    <w:rsid w:val="00980B55"/>
    <w:rsid w:val="00982044"/>
    <w:rsid w:val="00982E3F"/>
    <w:rsid w:val="0098419D"/>
    <w:rsid w:val="00984472"/>
    <w:rsid w:val="00985094"/>
    <w:rsid w:val="00986416"/>
    <w:rsid w:val="00986538"/>
    <w:rsid w:val="009871DF"/>
    <w:rsid w:val="00987923"/>
    <w:rsid w:val="0099068C"/>
    <w:rsid w:val="00992690"/>
    <w:rsid w:val="009939D3"/>
    <w:rsid w:val="0099436A"/>
    <w:rsid w:val="00995AAF"/>
    <w:rsid w:val="009970A9"/>
    <w:rsid w:val="009971DF"/>
    <w:rsid w:val="0099724E"/>
    <w:rsid w:val="00997501"/>
    <w:rsid w:val="009A0173"/>
    <w:rsid w:val="009A0984"/>
    <w:rsid w:val="009A19A4"/>
    <w:rsid w:val="009A23C1"/>
    <w:rsid w:val="009A2851"/>
    <w:rsid w:val="009A391D"/>
    <w:rsid w:val="009A3D32"/>
    <w:rsid w:val="009A408C"/>
    <w:rsid w:val="009A4F2C"/>
    <w:rsid w:val="009A5003"/>
    <w:rsid w:val="009A59B5"/>
    <w:rsid w:val="009A6386"/>
    <w:rsid w:val="009A661C"/>
    <w:rsid w:val="009B043B"/>
    <w:rsid w:val="009B0DE6"/>
    <w:rsid w:val="009B1235"/>
    <w:rsid w:val="009B29B7"/>
    <w:rsid w:val="009B2C40"/>
    <w:rsid w:val="009B2F4F"/>
    <w:rsid w:val="009B3149"/>
    <w:rsid w:val="009B3B5B"/>
    <w:rsid w:val="009B422B"/>
    <w:rsid w:val="009B4AFD"/>
    <w:rsid w:val="009B4C9D"/>
    <w:rsid w:val="009B4DAF"/>
    <w:rsid w:val="009B66AE"/>
    <w:rsid w:val="009B69F2"/>
    <w:rsid w:val="009B6BEB"/>
    <w:rsid w:val="009B7D36"/>
    <w:rsid w:val="009C0EF9"/>
    <w:rsid w:val="009C1528"/>
    <w:rsid w:val="009C2FD4"/>
    <w:rsid w:val="009C3175"/>
    <w:rsid w:val="009C3190"/>
    <w:rsid w:val="009C35D4"/>
    <w:rsid w:val="009C36B8"/>
    <w:rsid w:val="009C388C"/>
    <w:rsid w:val="009C6B54"/>
    <w:rsid w:val="009C7C80"/>
    <w:rsid w:val="009C7DBA"/>
    <w:rsid w:val="009D003B"/>
    <w:rsid w:val="009D0FD1"/>
    <w:rsid w:val="009D0FDA"/>
    <w:rsid w:val="009D26CA"/>
    <w:rsid w:val="009D43EA"/>
    <w:rsid w:val="009D45F7"/>
    <w:rsid w:val="009D50A8"/>
    <w:rsid w:val="009D5F44"/>
    <w:rsid w:val="009D6CD0"/>
    <w:rsid w:val="009E078E"/>
    <w:rsid w:val="009E33E9"/>
    <w:rsid w:val="009E4463"/>
    <w:rsid w:val="009E4657"/>
    <w:rsid w:val="009E4A17"/>
    <w:rsid w:val="009E526F"/>
    <w:rsid w:val="009E54B3"/>
    <w:rsid w:val="009E6243"/>
    <w:rsid w:val="009E6291"/>
    <w:rsid w:val="009E678B"/>
    <w:rsid w:val="009E690C"/>
    <w:rsid w:val="009E6B8E"/>
    <w:rsid w:val="009E6D07"/>
    <w:rsid w:val="009E7320"/>
    <w:rsid w:val="009E7654"/>
    <w:rsid w:val="009E7F6E"/>
    <w:rsid w:val="009F0D20"/>
    <w:rsid w:val="009F100D"/>
    <w:rsid w:val="009F1918"/>
    <w:rsid w:val="009F24B7"/>
    <w:rsid w:val="009F269C"/>
    <w:rsid w:val="009F2868"/>
    <w:rsid w:val="009F3792"/>
    <w:rsid w:val="009F4304"/>
    <w:rsid w:val="009F54C9"/>
    <w:rsid w:val="009F5E78"/>
    <w:rsid w:val="009F6DCD"/>
    <w:rsid w:val="00A00960"/>
    <w:rsid w:val="00A00FB5"/>
    <w:rsid w:val="00A010E5"/>
    <w:rsid w:val="00A01379"/>
    <w:rsid w:val="00A01732"/>
    <w:rsid w:val="00A01E1E"/>
    <w:rsid w:val="00A02239"/>
    <w:rsid w:val="00A03311"/>
    <w:rsid w:val="00A0565B"/>
    <w:rsid w:val="00A056D7"/>
    <w:rsid w:val="00A06F80"/>
    <w:rsid w:val="00A06FB8"/>
    <w:rsid w:val="00A10211"/>
    <w:rsid w:val="00A10BFA"/>
    <w:rsid w:val="00A11EB2"/>
    <w:rsid w:val="00A120EE"/>
    <w:rsid w:val="00A141EE"/>
    <w:rsid w:val="00A148D5"/>
    <w:rsid w:val="00A15629"/>
    <w:rsid w:val="00A15970"/>
    <w:rsid w:val="00A159DA"/>
    <w:rsid w:val="00A179D1"/>
    <w:rsid w:val="00A20A32"/>
    <w:rsid w:val="00A20F68"/>
    <w:rsid w:val="00A212BC"/>
    <w:rsid w:val="00A2141D"/>
    <w:rsid w:val="00A21A2A"/>
    <w:rsid w:val="00A22697"/>
    <w:rsid w:val="00A2365E"/>
    <w:rsid w:val="00A239AA"/>
    <w:rsid w:val="00A24341"/>
    <w:rsid w:val="00A24805"/>
    <w:rsid w:val="00A259DB"/>
    <w:rsid w:val="00A2609F"/>
    <w:rsid w:val="00A26AD4"/>
    <w:rsid w:val="00A30108"/>
    <w:rsid w:val="00A319CB"/>
    <w:rsid w:val="00A3235A"/>
    <w:rsid w:val="00A3248E"/>
    <w:rsid w:val="00A32628"/>
    <w:rsid w:val="00A33528"/>
    <w:rsid w:val="00A33C98"/>
    <w:rsid w:val="00A34131"/>
    <w:rsid w:val="00A34F8C"/>
    <w:rsid w:val="00A3543B"/>
    <w:rsid w:val="00A3593D"/>
    <w:rsid w:val="00A36E7A"/>
    <w:rsid w:val="00A37134"/>
    <w:rsid w:val="00A4058D"/>
    <w:rsid w:val="00A406D4"/>
    <w:rsid w:val="00A4076A"/>
    <w:rsid w:val="00A416E6"/>
    <w:rsid w:val="00A41E63"/>
    <w:rsid w:val="00A42A67"/>
    <w:rsid w:val="00A442B9"/>
    <w:rsid w:val="00A45E60"/>
    <w:rsid w:val="00A478EE"/>
    <w:rsid w:val="00A502CA"/>
    <w:rsid w:val="00A502D4"/>
    <w:rsid w:val="00A50FE4"/>
    <w:rsid w:val="00A528D4"/>
    <w:rsid w:val="00A52E0A"/>
    <w:rsid w:val="00A543AB"/>
    <w:rsid w:val="00A554D6"/>
    <w:rsid w:val="00A555AC"/>
    <w:rsid w:val="00A55D67"/>
    <w:rsid w:val="00A55F36"/>
    <w:rsid w:val="00A56456"/>
    <w:rsid w:val="00A56C89"/>
    <w:rsid w:val="00A60358"/>
    <w:rsid w:val="00A60814"/>
    <w:rsid w:val="00A62FF2"/>
    <w:rsid w:val="00A63665"/>
    <w:rsid w:val="00A64483"/>
    <w:rsid w:val="00A646DD"/>
    <w:rsid w:val="00A64C35"/>
    <w:rsid w:val="00A719DA"/>
    <w:rsid w:val="00A735CA"/>
    <w:rsid w:val="00A7454D"/>
    <w:rsid w:val="00A76312"/>
    <w:rsid w:val="00A77921"/>
    <w:rsid w:val="00A80D88"/>
    <w:rsid w:val="00A837B4"/>
    <w:rsid w:val="00A83F79"/>
    <w:rsid w:val="00A84204"/>
    <w:rsid w:val="00A85B8C"/>
    <w:rsid w:val="00A866E8"/>
    <w:rsid w:val="00A86D2B"/>
    <w:rsid w:val="00A87FB4"/>
    <w:rsid w:val="00A90485"/>
    <w:rsid w:val="00A90C2C"/>
    <w:rsid w:val="00A90DEE"/>
    <w:rsid w:val="00A913EC"/>
    <w:rsid w:val="00A91D72"/>
    <w:rsid w:val="00A91EB7"/>
    <w:rsid w:val="00A92600"/>
    <w:rsid w:val="00A92AEF"/>
    <w:rsid w:val="00A93EF7"/>
    <w:rsid w:val="00A946FA"/>
    <w:rsid w:val="00A9477F"/>
    <w:rsid w:val="00A94D19"/>
    <w:rsid w:val="00A9544C"/>
    <w:rsid w:val="00A96655"/>
    <w:rsid w:val="00A9747F"/>
    <w:rsid w:val="00A97777"/>
    <w:rsid w:val="00A9794C"/>
    <w:rsid w:val="00AA29BE"/>
    <w:rsid w:val="00AA2BFE"/>
    <w:rsid w:val="00AA2D22"/>
    <w:rsid w:val="00AA3A41"/>
    <w:rsid w:val="00AA3A82"/>
    <w:rsid w:val="00AA49DB"/>
    <w:rsid w:val="00AA4A42"/>
    <w:rsid w:val="00AA4ED2"/>
    <w:rsid w:val="00AA5399"/>
    <w:rsid w:val="00AA692E"/>
    <w:rsid w:val="00AA7146"/>
    <w:rsid w:val="00AB181E"/>
    <w:rsid w:val="00AB26B6"/>
    <w:rsid w:val="00AB35B4"/>
    <w:rsid w:val="00AB37C8"/>
    <w:rsid w:val="00AB5132"/>
    <w:rsid w:val="00AB602F"/>
    <w:rsid w:val="00AB777A"/>
    <w:rsid w:val="00AB784E"/>
    <w:rsid w:val="00AB79CC"/>
    <w:rsid w:val="00AC0617"/>
    <w:rsid w:val="00AC1623"/>
    <w:rsid w:val="00AC20C1"/>
    <w:rsid w:val="00AC53C1"/>
    <w:rsid w:val="00AC5B59"/>
    <w:rsid w:val="00AD2177"/>
    <w:rsid w:val="00AD2987"/>
    <w:rsid w:val="00AD350D"/>
    <w:rsid w:val="00AD684A"/>
    <w:rsid w:val="00AE1703"/>
    <w:rsid w:val="00AE26D8"/>
    <w:rsid w:val="00AE4EDA"/>
    <w:rsid w:val="00AE57C7"/>
    <w:rsid w:val="00AE5DC2"/>
    <w:rsid w:val="00AF06CD"/>
    <w:rsid w:val="00AF1AE8"/>
    <w:rsid w:val="00AF1EA9"/>
    <w:rsid w:val="00AF2BFB"/>
    <w:rsid w:val="00AF2DAE"/>
    <w:rsid w:val="00AF2DDD"/>
    <w:rsid w:val="00AF2E1C"/>
    <w:rsid w:val="00AF40AB"/>
    <w:rsid w:val="00AF4DD0"/>
    <w:rsid w:val="00AF4E27"/>
    <w:rsid w:val="00AF54CD"/>
    <w:rsid w:val="00AF5FB4"/>
    <w:rsid w:val="00AF69A8"/>
    <w:rsid w:val="00AF7763"/>
    <w:rsid w:val="00B0014E"/>
    <w:rsid w:val="00B00D0B"/>
    <w:rsid w:val="00B0334E"/>
    <w:rsid w:val="00B04F2F"/>
    <w:rsid w:val="00B053F4"/>
    <w:rsid w:val="00B05BB3"/>
    <w:rsid w:val="00B06529"/>
    <w:rsid w:val="00B0754D"/>
    <w:rsid w:val="00B103BB"/>
    <w:rsid w:val="00B113CB"/>
    <w:rsid w:val="00B1155C"/>
    <w:rsid w:val="00B1198C"/>
    <w:rsid w:val="00B11F79"/>
    <w:rsid w:val="00B13169"/>
    <w:rsid w:val="00B134FF"/>
    <w:rsid w:val="00B13B5B"/>
    <w:rsid w:val="00B13D3A"/>
    <w:rsid w:val="00B14580"/>
    <w:rsid w:val="00B157D6"/>
    <w:rsid w:val="00B15802"/>
    <w:rsid w:val="00B203A2"/>
    <w:rsid w:val="00B205B7"/>
    <w:rsid w:val="00B20786"/>
    <w:rsid w:val="00B20E06"/>
    <w:rsid w:val="00B22488"/>
    <w:rsid w:val="00B224E1"/>
    <w:rsid w:val="00B22DAA"/>
    <w:rsid w:val="00B23058"/>
    <w:rsid w:val="00B23B22"/>
    <w:rsid w:val="00B24887"/>
    <w:rsid w:val="00B250C5"/>
    <w:rsid w:val="00B25EA6"/>
    <w:rsid w:val="00B26752"/>
    <w:rsid w:val="00B2683B"/>
    <w:rsid w:val="00B26A96"/>
    <w:rsid w:val="00B26F2F"/>
    <w:rsid w:val="00B27125"/>
    <w:rsid w:val="00B277AD"/>
    <w:rsid w:val="00B31AAA"/>
    <w:rsid w:val="00B32DD7"/>
    <w:rsid w:val="00B33962"/>
    <w:rsid w:val="00B3669C"/>
    <w:rsid w:val="00B36A16"/>
    <w:rsid w:val="00B36C37"/>
    <w:rsid w:val="00B37199"/>
    <w:rsid w:val="00B37B9A"/>
    <w:rsid w:val="00B37CEA"/>
    <w:rsid w:val="00B40B0B"/>
    <w:rsid w:val="00B414A6"/>
    <w:rsid w:val="00B4218C"/>
    <w:rsid w:val="00B43FC8"/>
    <w:rsid w:val="00B4435C"/>
    <w:rsid w:val="00B44A28"/>
    <w:rsid w:val="00B50EE3"/>
    <w:rsid w:val="00B51912"/>
    <w:rsid w:val="00B523EE"/>
    <w:rsid w:val="00B547CF"/>
    <w:rsid w:val="00B56175"/>
    <w:rsid w:val="00B60574"/>
    <w:rsid w:val="00B62E7A"/>
    <w:rsid w:val="00B64F13"/>
    <w:rsid w:val="00B665B7"/>
    <w:rsid w:val="00B700AF"/>
    <w:rsid w:val="00B75AEF"/>
    <w:rsid w:val="00B76AF0"/>
    <w:rsid w:val="00B7722F"/>
    <w:rsid w:val="00B77A44"/>
    <w:rsid w:val="00B831E5"/>
    <w:rsid w:val="00B838D1"/>
    <w:rsid w:val="00B83F52"/>
    <w:rsid w:val="00B8407C"/>
    <w:rsid w:val="00B859BD"/>
    <w:rsid w:val="00B85EB9"/>
    <w:rsid w:val="00B91753"/>
    <w:rsid w:val="00B922CC"/>
    <w:rsid w:val="00B92D90"/>
    <w:rsid w:val="00B93DFB"/>
    <w:rsid w:val="00B95A19"/>
    <w:rsid w:val="00B96172"/>
    <w:rsid w:val="00B97258"/>
    <w:rsid w:val="00BA0A60"/>
    <w:rsid w:val="00BA10AF"/>
    <w:rsid w:val="00BA113C"/>
    <w:rsid w:val="00BA11AC"/>
    <w:rsid w:val="00BA1A01"/>
    <w:rsid w:val="00BA1A45"/>
    <w:rsid w:val="00BA1F61"/>
    <w:rsid w:val="00BA27AC"/>
    <w:rsid w:val="00BA4B80"/>
    <w:rsid w:val="00BA6E87"/>
    <w:rsid w:val="00BA70DF"/>
    <w:rsid w:val="00BA7580"/>
    <w:rsid w:val="00BB084F"/>
    <w:rsid w:val="00BB29CA"/>
    <w:rsid w:val="00BB30DA"/>
    <w:rsid w:val="00BB38CF"/>
    <w:rsid w:val="00BB447D"/>
    <w:rsid w:val="00BB4B76"/>
    <w:rsid w:val="00BB50A0"/>
    <w:rsid w:val="00BB5841"/>
    <w:rsid w:val="00BB64F4"/>
    <w:rsid w:val="00BB694F"/>
    <w:rsid w:val="00BB7589"/>
    <w:rsid w:val="00BB7895"/>
    <w:rsid w:val="00BC0347"/>
    <w:rsid w:val="00BC2A77"/>
    <w:rsid w:val="00BC4356"/>
    <w:rsid w:val="00BC5059"/>
    <w:rsid w:val="00BC610E"/>
    <w:rsid w:val="00BD06B5"/>
    <w:rsid w:val="00BD1C8C"/>
    <w:rsid w:val="00BD3474"/>
    <w:rsid w:val="00BD5101"/>
    <w:rsid w:val="00BD5998"/>
    <w:rsid w:val="00BD5BFA"/>
    <w:rsid w:val="00BD5F7F"/>
    <w:rsid w:val="00BD63AB"/>
    <w:rsid w:val="00BD7914"/>
    <w:rsid w:val="00BD7C9B"/>
    <w:rsid w:val="00BE2060"/>
    <w:rsid w:val="00BE5278"/>
    <w:rsid w:val="00BE527F"/>
    <w:rsid w:val="00BE5D09"/>
    <w:rsid w:val="00BE6A2D"/>
    <w:rsid w:val="00BE6B50"/>
    <w:rsid w:val="00BE71EF"/>
    <w:rsid w:val="00BE75E1"/>
    <w:rsid w:val="00BE7C4D"/>
    <w:rsid w:val="00BF16F5"/>
    <w:rsid w:val="00BF3378"/>
    <w:rsid w:val="00BF45DD"/>
    <w:rsid w:val="00BF4D62"/>
    <w:rsid w:val="00BF5AA8"/>
    <w:rsid w:val="00C00598"/>
    <w:rsid w:val="00C016EE"/>
    <w:rsid w:val="00C026AC"/>
    <w:rsid w:val="00C02CAD"/>
    <w:rsid w:val="00C05AA3"/>
    <w:rsid w:val="00C064AF"/>
    <w:rsid w:val="00C06F33"/>
    <w:rsid w:val="00C070C9"/>
    <w:rsid w:val="00C072AA"/>
    <w:rsid w:val="00C07700"/>
    <w:rsid w:val="00C077C1"/>
    <w:rsid w:val="00C07AAE"/>
    <w:rsid w:val="00C10E73"/>
    <w:rsid w:val="00C14521"/>
    <w:rsid w:val="00C14DEE"/>
    <w:rsid w:val="00C154AF"/>
    <w:rsid w:val="00C1597F"/>
    <w:rsid w:val="00C20328"/>
    <w:rsid w:val="00C20771"/>
    <w:rsid w:val="00C2097B"/>
    <w:rsid w:val="00C20E2A"/>
    <w:rsid w:val="00C22AA6"/>
    <w:rsid w:val="00C23139"/>
    <w:rsid w:val="00C247A7"/>
    <w:rsid w:val="00C250FD"/>
    <w:rsid w:val="00C25186"/>
    <w:rsid w:val="00C2572A"/>
    <w:rsid w:val="00C26B90"/>
    <w:rsid w:val="00C26BB4"/>
    <w:rsid w:val="00C26DDA"/>
    <w:rsid w:val="00C278B3"/>
    <w:rsid w:val="00C309FD"/>
    <w:rsid w:val="00C31CC9"/>
    <w:rsid w:val="00C33205"/>
    <w:rsid w:val="00C35FCF"/>
    <w:rsid w:val="00C36A37"/>
    <w:rsid w:val="00C36ECD"/>
    <w:rsid w:val="00C377A5"/>
    <w:rsid w:val="00C40279"/>
    <w:rsid w:val="00C402C4"/>
    <w:rsid w:val="00C4169D"/>
    <w:rsid w:val="00C43E05"/>
    <w:rsid w:val="00C44836"/>
    <w:rsid w:val="00C44B67"/>
    <w:rsid w:val="00C45AFA"/>
    <w:rsid w:val="00C45CDB"/>
    <w:rsid w:val="00C46029"/>
    <w:rsid w:val="00C460E8"/>
    <w:rsid w:val="00C4650E"/>
    <w:rsid w:val="00C46A21"/>
    <w:rsid w:val="00C4744C"/>
    <w:rsid w:val="00C513D5"/>
    <w:rsid w:val="00C5206E"/>
    <w:rsid w:val="00C52514"/>
    <w:rsid w:val="00C52E31"/>
    <w:rsid w:val="00C52F97"/>
    <w:rsid w:val="00C5396D"/>
    <w:rsid w:val="00C53AE3"/>
    <w:rsid w:val="00C53CB2"/>
    <w:rsid w:val="00C54000"/>
    <w:rsid w:val="00C54DEE"/>
    <w:rsid w:val="00C55565"/>
    <w:rsid w:val="00C5560A"/>
    <w:rsid w:val="00C55AD0"/>
    <w:rsid w:val="00C55E0A"/>
    <w:rsid w:val="00C55ED6"/>
    <w:rsid w:val="00C56407"/>
    <w:rsid w:val="00C57457"/>
    <w:rsid w:val="00C57D5B"/>
    <w:rsid w:val="00C61082"/>
    <w:rsid w:val="00C62ED0"/>
    <w:rsid w:val="00C63169"/>
    <w:rsid w:val="00C63F4F"/>
    <w:rsid w:val="00C67F84"/>
    <w:rsid w:val="00C70393"/>
    <w:rsid w:val="00C704E9"/>
    <w:rsid w:val="00C707D1"/>
    <w:rsid w:val="00C70C6E"/>
    <w:rsid w:val="00C70E1A"/>
    <w:rsid w:val="00C713F7"/>
    <w:rsid w:val="00C71EF2"/>
    <w:rsid w:val="00C72CF2"/>
    <w:rsid w:val="00C72DFC"/>
    <w:rsid w:val="00C7315B"/>
    <w:rsid w:val="00C731BA"/>
    <w:rsid w:val="00C747F4"/>
    <w:rsid w:val="00C75FA3"/>
    <w:rsid w:val="00C7757F"/>
    <w:rsid w:val="00C80B4F"/>
    <w:rsid w:val="00C822B0"/>
    <w:rsid w:val="00C833C5"/>
    <w:rsid w:val="00C84277"/>
    <w:rsid w:val="00C848C6"/>
    <w:rsid w:val="00C8585F"/>
    <w:rsid w:val="00C86BFF"/>
    <w:rsid w:val="00C86CFB"/>
    <w:rsid w:val="00C86FFF"/>
    <w:rsid w:val="00C87478"/>
    <w:rsid w:val="00C87B30"/>
    <w:rsid w:val="00C9048B"/>
    <w:rsid w:val="00C924BA"/>
    <w:rsid w:val="00C92F7B"/>
    <w:rsid w:val="00C93040"/>
    <w:rsid w:val="00C934C8"/>
    <w:rsid w:val="00C93577"/>
    <w:rsid w:val="00C935AD"/>
    <w:rsid w:val="00C93990"/>
    <w:rsid w:val="00C9522E"/>
    <w:rsid w:val="00C955C7"/>
    <w:rsid w:val="00C95FA7"/>
    <w:rsid w:val="00C95FB0"/>
    <w:rsid w:val="00C9616A"/>
    <w:rsid w:val="00C96C5C"/>
    <w:rsid w:val="00C97E90"/>
    <w:rsid w:val="00CA0042"/>
    <w:rsid w:val="00CA0096"/>
    <w:rsid w:val="00CA103C"/>
    <w:rsid w:val="00CA166D"/>
    <w:rsid w:val="00CA1B9D"/>
    <w:rsid w:val="00CA1E2C"/>
    <w:rsid w:val="00CA2896"/>
    <w:rsid w:val="00CA44E5"/>
    <w:rsid w:val="00CA4BB5"/>
    <w:rsid w:val="00CA578C"/>
    <w:rsid w:val="00CA6BEB"/>
    <w:rsid w:val="00CB0AF8"/>
    <w:rsid w:val="00CB17F2"/>
    <w:rsid w:val="00CB1E56"/>
    <w:rsid w:val="00CB2398"/>
    <w:rsid w:val="00CB2CF7"/>
    <w:rsid w:val="00CB2FF5"/>
    <w:rsid w:val="00CB3202"/>
    <w:rsid w:val="00CB3496"/>
    <w:rsid w:val="00CB4EDC"/>
    <w:rsid w:val="00CB6051"/>
    <w:rsid w:val="00CB6B73"/>
    <w:rsid w:val="00CB7008"/>
    <w:rsid w:val="00CB701D"/>
    <w:rsid w:val="00CB74C7"/>
    <w:rsid w:val="00CC017D"/>
    <w:rsid w:val="00CC07CC"/>
    <w:rsid w:val="00CC1C28"/>
    <w:rsid w:val="00CC38C5"/>
    <w:rsid w:val="00CC432A"/>
    <w:rsid w:val="00CC4B94"/>
    <w:rsid w:val="00CC4FBA"/>
    <w:rsid w:val="00CC5C86"/>
    <w:rsid w:val="00CC5F18"/>
    <w:rsid w:val="00CC786B"/>
    <w:rsid w:val="00CD1665"/>
    <w:rsid w:val="00CD2401"/>
    <w:rsid w:val="00CD4313"/>
    <w:rsid w:val="00CD55B0"/>
    <w:rsid w:val="00CD5AF6"/>
    <w:rsid w:val="00CD6AA2"/>
    <w:rsid w:val="00CD7083"/>
    <w:rsid w:val="00CE348E"/>
    <w:rsid w:val="00CE384E"/>
    <w:rsid w:val="00CE5371"/>
    <w:rsid w:val="00CE5991"/>
    <w:rsid w:val="00CE6128"/>
    <w:rsid w:val="00CE7795"/>
    <w:rsid w:val="00CE78A0"/>
    <w:rsid w:val="00CF1BCF"/>
    <w:rsid w:val="00CF30CB"/>
    <w:rsid w:val="00CF39C2"/>
    <w:rsid w:val="00CF4335"/>
    <w:rsid w:val="00CF66C1"/>
    <w:rsid w:val="00CF7F5A"/>
    <w:rsid w:val="00CF7F65"/>
    <w:rsid w:val="00D000BA"/>
    <w:rsid w:val="00D009C2"/>
    <w:rsid w:val="00D014AD"/>
    <w:rsid w:val="00D01F90"/>
    <w:rsid w:val="00D027AC"/>
    <w:rsid w:val="00D0563E"/>
    <w:rsid w:val="00D06C9B"/>
    <w:rsid w:val="00D079D6"/>
    <w:rsid w:val="00D125AD"/>
    <w:rsid w:val="00D12A5B"/>
    <w:rsid w:val="00D12E92"/>
    <w:rsid w:val="00D143B5"/>
    <w:rsid w:val="00D14553"/>
    <w:rsid w:val="00D14D7D"/>
    <w:rsid w:val="00D15449"/>
    <w:rsid w:val="00D1650F"/>
    <w:rsid w:val="00D1729A"/>
    <w:rsid w:val="00D213FB"/>
    <w:rsid w:val="00D23B4B"/>
    <w:rsid w:val="00D250BC"/>
    <w:rsid w:val="00D2550A"/>
    <w:rsid w:val="00D26BB3"/>
    <w:rsid w:val="00D26D6F"/>
    <w:rsid w:val="00D30C12"/>
    <w:rsid w:val="00D3194E"/>
    <w:rsid w:val="00D31ECA"/>
    <w:rsid w:val="00D34184"/>
    <w:rsid w:val="00D3536D"/>
    <w:rsid w:val="00D35BC0"/>
    <w:rsid w:val="00D35F22"/>
    <w:rsid w:val="00D37C15"/>
    <w:rsid w:val="00D41283"/>
    <w:rsid w:val="00D41C53"/>
    <w:rsid w:val="00D4215E"/>
    <w:rsid w:val="00D42433"/>
    <w:rsid w:val="00D42717"/>
    <w:rsid w:val="00D42D70"/>
    <w:rsid w:val="00D4488D"/>
    <w:rsid w:val="00D44B09"/>
    <w:rsid w:val="00D454F4"/>
    <w:rsid w:val="00D460E9"/>
    <w:rsid w:val="00D464C2"/>
    <w:rsid w:val="00D4702D"/>
    <w:rsid w:val="00D4712B"/>
    <w:rsid w:val="00D4788C"/>
    <w:rsid w:val="00D505EA"/>
    <w:rsid w:val="00D50987"/>
    <w:rsid w:val="00D50DC2"/>
    <w:rsid w:val="00D511B0"/>
    <w:rsid w:val="00D5148F"/>
    <w:rsid w:val="00D5171C"/>
    <w:rsid w:val="00D531C8"/>
    <w:rsid w:val="00D5418A"/>
    <w:rsid w:val="00D54395"/>
    <w:rsid w:val="00D54B8C"/>
    <w:rsid w:val="00D5533C"/>
    <w:rsid w:val="00D55C6A"/>
    <w:rsid w:val="00D572DD"/>
    <w:rsid w:val="00D5786D"/>
    <w:rsid w:val="00D57D37"/>
    <w:rsid w:val="00D605EC"/>
    <w:rsid w:val="00D60AA5"/>
    <w:rsid w:val="00D60B6D"/>
    <w:rsid w:val="00D611CE"/>
    <w:rsid w:val="00D620F0"/>
    <w:rsid w:val="00D66508"/>
    <w:rsid w:val="00D673C2"/>
    <w:rsid w:val="00D70462"/>
    <w:rsid w:val="00D712E4"/>
    <w:rsid w:val="00D72EC9"/>
    <w:rsid w:val="00D735D0"/>
    <w:rsid w:val="00D738D1"/>
    <w:rsid w:val="00D746BF"/>
    <w:rsid w:val="00D74761"/>
    <w:rsid w:val="00D74BF7"/>
    <w:rsid w:val="00D74D3B"/>
    <w:rsid w:val="00D777DE"/>
    <w:rsid w:val="00D779A0"/>
    <w:rsid w:val="00D80BFC"/>
    <w:rsid w:val="00D813BE"/>
    <w:rsid w:val="00D81499"/>
    <w:rsid w:val="00D81B73"/>
    <w:rsid w:val="00D82824"/>
    <w:rsid w:val="00D828B2"/>
    <w:rsid w:val="00D82ACB"/>
    <w:rsid w:val="00D83B4F"/>
    <w:rsid w:val="00D85094"/>
    <w:rsid w:val="00D8689E"/>
    <w:rsid w:val="00D86AAF"/>
    <w:rsid w:val="00D87618"/>
    <w:rsid w:val="00D87680"/>
    <w:rsid w:val="00D87D8E"/>
    <w:rsid w:val="00D9037D"/>
    <w:rsid w:val="00D91388"/>
    <w:rsid w:val="00D91A0B"/>
    <w:rsid w:val="00D92AED"/>
    <w:rsid w:val="00D92EBD"/>
    <w:rsid w:val="00D9344C"/>
    <w:rsid w:val="00D94AC4"/>
    <w:rsid w:val="00D957C9"/>
    <w:rsid w:val="00D9683F"/>
    <w:rsid w:val="00D9687B"/>
    <w:rsid w:val="00D96AA9"/>
    <w:rsid w:val="00D97C07"/>
    <w:rsid w:val="00D97F42"/>
    <w:rsid w:val="00DA024C"/>
    <w:rsid w:val="00DA3041"/>
    <w:rsid w:val="00DA3C11"/>
    <w:rsid w:val="00DA4EE8"/>
    <w:rsid w:val="00DB118D"/>
    <w:rsid w:val="00DB12F7"/>
    <w:rsid w:val="00DB1484"/>
    <w:rsid w:val="00DB264E"/>
    <w:rsid w:val="00DB35C5"/>
    <w:rsid w:val="00DB389B"/>
    <w:rsid w:val="00DB4ECE"/>
    <w:rsid w:val="00DB5373"/>
    <w:rsid w:val="00DB604D"/>
    <w:rsid w:val="00DB6936"/>
    <w:rsid w:val="00DB6964"/>
    <w:rsid w:val="00DB6B2F"/>
    <w:rsid w:val="00DB76BA"/>
    <w:rsid w:val="00DB7C11"/>
    <w:rsid w:val="00DC0254"/>
    <w:rsid w:val="00DC078C"/>
    <w:rsid w:val="00DC108C"/>
    <w:rsid w:val="00DC144D"/>
    <w:rsid w:val="00DC1975"/>
    <w:rsid w:val="00DC3553"/>
    <w:rsid w:val="00DC38EF"/>
    <w:rsid w:val="00DC3A04"/>
    <w:rsid w:val="00DC5F8E"/>
    <w:rsid w:val="00DC5FD6"/>
    <w:rsid w:val="00DC66E3"/>
    <w:rsid w:val="00DC6BD8"/>
    <w:rsid w:val="00DC76E1"/>
    <w:rsid w:val="00DD1882"/>
    <w:rsid w:val="00DD18E0"/>
    <w:rsid w:val="00DD21A8"/>
    <w:rsid w:val="00DD226F"/>
    <w:rsid w:val="00DD29D7"/>
    <w:rsid w:val="00DD2F30"/>
    <w:rsid w:val="00DD3545"/>
    <w:rsid w:val="00DD412E"/>
    <w:rsid w:val="00DD4977"/>
    <w:rsid w:val="00DD56BA"/>
    <w:rsid w:val="00DD58B5"/>
    <w:rsid w:val="00DD58FA"/>
    <w:rsid w:val="00DD65C3"/>
    <w:rsid w:val="00DD7045"/>
    <w:rsid w:val="00DD73BB"/>
    <w:rsid w:val="00DD7777"/>
    <w:rsid w:val="00DE01A5"/>
    <w:rsid w:val="00DE04C0"/>
    <w:rsid w:val="00DE0BE4"/>
    <w:rsid w:val="00DE1AEF"/>
    <w:rsid w:val="00DE32C5"/>
    <w:rsid w:val="00DE368E"/>
    <w:rsid w:val="00DE442C"/>
    <w:rsid w:val="00DE45FB"/>
    <w:rsid w:val="00DE499B"/>
    <w:rsid w:val="00DE4ABA"/>
    <w:rsid w:val="00DE4ABD"/>
    <w:rsid w:val="00DE52D4"/>
    <w:rsid w:val="00DE6A94"/>
    <w:rsid w:val="00DF05FA"/>
    <w:rsid w:val="00DF1DBE"/>
    <w:rsid w:val="00DF23DE"/>
    <w:rsid w:val="00DF28D0"/>
    <w:rsid w:val="00DF299E"/>
    <w:rsid w:val="00DF3438"/>
    <w:rsid w:val="00DF3AF2"/>
    <w:rsid w:val="00DF3E6E"/>
    <w:rsid w:val="00DF4969"/>
    <w:rsid w:val="00DF4ADC"/>
    <w:rsid w:val="00DF527D"/>
    <w:rsid w:val="00DF60A7"/>
    <w:rsid w:val="00DF69E3"/>
    <w:rsid w:val="00DF6DBE"/>
    <w:rsid w:val="00DF77CC"/>
    <w:rsid w:val="00DF7AD6"/>
    <w:rsid w:val="00E0329F"/>
    <w:rsid w:val="00E03331"/>
    <w:rsid w:val="00E034CE"/>
    <w:rsid w:val="00E05036"/>
    <w:rsid w:val="00E05F04"/>
    <w:rsid w:val="00E05F88"/>
    <w:rsid w:val="00E067A8"/>
    <w:rsid w:val="00E07132"/>
    <w:rsid w:val="00E07838"/>
    <w:rsid w:val="00E10F91"/>
    <w:rsid w:val="00E11EEF"/>
    <w:rsid w:val="00E1282E"/>
    <w:rsid w:val="00E1283C"/>
    <w:rsid w:val="00E15A69"/>
    <w:rsid w:val="00E172C8"/>
    <w:rsid w:val="00E179B3"/>
    <w:rsid w:val="00E2009D"/>
    <w:rsid w:val="00E202D8"/>
    <w:rsid w:val="00E20E90"/>
    <w:rsid w:val="00E215C1"/>
    <w:rsid w:val="00E219ED"/>
    <w:rsid w:val="00E21F2A"/>
    <w:rsid w:val="00E229C6"/>
    <w:rsid w:val="00E22AD2"/>
    <w:rsid w:val="00E23027"/>
    <w:rsid w:val="00E23177"/>
    <w:rsid w:val="00E240E8"/>
    <w:rsid w:val="00E248C9"/>
    <w:rsid w:val="00E24B1A"/>
    <w:rsid w:val="00E25B7F"/>
    <w:rsid w:val="00E26307"/>
    <w:rsid w:val="00E26738"/>
    <w:rsid w:val="00E26864"/>
    <w:rsid w:val="00E27ADD"/>
    <w:rsid w:val="00E304CF"/>
    <w:rsid w:val="00E30D71"/>
    <w:rsid w:val="00E3194F"/>
    <w:rsid w:val="00E31D6B"/>
    <w:rsid w:val="00E34B79"/>
    <w:rsid w:val="00E34C6A"/>
    <w:rsid w:val="00E35CFF"/>
    <w:rsid w:val="00E36067"/>
    <w:rsid w:val="00E36583"/>
    <w:rsid w:val="00E3691E"/>
    <w:rsid w:val="00E37055"/>
    <w:rsid w:val="00E37644"/>
    <w:rsid w:val="00E37A83"/>
    <w:rsid w:val="00E40052"/>
    <w:rsid w:val="00E406E3"/>
    <w:rsid w:val="00E41C81"/>
    <w:rsid w:val="00E43329"/>
    <w:rsid w:val="00E4346C"/>
    <w:rsid w:val="00E44166"/>
    <w:rsid w:val="00E44D42"/>
    <w:rsid w:val="00E4535F"/>
    <w:rsid w:val="00E45890"/>
    <w:rsid w:val="00E460AD"/>
    <w:rsid w:val="00E47F96"/>
    <w:rsid w:val="00E502F9"/>
    <w:rsid w:val="00E5047D"/>
    <w:rsid w:val="00E514E2"/>
    <w:rsid w:val="00E517AD"/>
    <w:rsid w:val="00E52FA3"/>
    <w:rsid w:val="00E535B2"/>
    <w:rsid w:val="00E54B75"/>
    <w:rsid w:val="00E56F81"/>
    <w:rsid w:val="00E5764A"/>
    <w:rsid w:val="00E57C86"/>
    <w:rsid w:val="00E60187"/>
    <w:rsid w:val="00E60AFC"/>
    <w:rsid w:val="00E60B45"/>
    <w:rsid w:val="00E60D92"/>
    <w:rsid w:val="00E610A3"/>
    <w:rsid w:val="00E614F6"/>
    <w:rsid w:val="00E6281A"/>
    <w:rsid w:val="00E63DAD"/>
    <w:rsid w:val="00E64837"/>
    <w:rsid w:val="00E64D1C"/>
    <w:rsid w:val="00E65675"/>
    <w:rsid w:val="00E66721"/>
    <w:rsid w:val="00E671D2"/>
    <w:rsid w:val="00E67B13"/>
    <w:rsid w:val="00E67D06"/>
    <w:rsid w:val="00E67DC2"/>
    <w:rsid w:val="00E702EC"/>
    <w:rsid w:val="00E7082D"/>
    <w:rsid w:val="00E70B20"/>
    <w:rsid w:val="00E7192E"/>
    <w:rsid w:val="00E72AE9"/>
    <w:rsid w:val="00E731DD"/>
    <w:rsid w:val="00E742E4"/>
    <w:rsid w:val="00E74A67"/>
    <w:rsid w:val="00E74AB2"/>
    <w:rsid w:val="00E83793"/>
    <w:rsid w:val="00E838EB"/>
    <w:rsid w:val="00E83D5A"/>
    <w:rsid w:val="00E83D76"/>
    <w:rsid w:val="00E844AE"/>
    <w:rsid w:val="00E849CE"/>
    <w:rsid w:val="00E85A9D"/>
    <w:rsid w:val="00E868C3"/>
    <w:rsid w:val="00E86B34"/>
    <w:rsid w:val="00E87C34"/>
    <w:rsid w:val="00E9188B"/>
    <w:rsid w:val="00E92031"/>
    <w:rsid w:val="00E925D9"/>
    <w:rsid w:val="00E926DF"/>
    <w:rsid w:val="00E935EA"/>
    <w:rsid w:val="00E93BB8"/>
    <w:rsid w:val="00E94A2C"/>
    <w:rsid w:val="00E94A9A"/>
    <w:rsid w:val="00E94F6C"/>
    <w:rsid w:val="00E95288"/>
    <w:rsid w:val="00E959C3"/>
    <w:rsid w:val="00E96E0D"/>
    <w:rsid w:val="00E96EB9"/>
    <w:rsid w:val="00EA1438"/>
    <w:rsid w:val="00EA6246"/>
    <w:rsid w:val="00EA65DC"/>
    <w:rsid w:val="00EA74B6"/>
    <w:rsid w:val="00EB0683"/>
    <w:rsid w:val="00EB2FCC"/>
    <w:rsid w:val="00EB3B6E"/>
    <w:rsid w:val="00EB445F"/>
    <w:rsid w:val="00EB459A"/>
    <w:rsid w:val="00EB5C6B"/>
    <w:rsid w:val="00EB6335"/>
    <w:rsid w:val="00EC0B23"/>
    <w:rsid w:val="00EC0C2A"/>
    <w:rsid w:val="00EC22CA"/>
    <w:rsid w:val="00EC275B"/>
    <w:rsid w:val="00EC318B"/>
    <w:rsid w:val="00EC393D"/>
    <w:rsid w:val="00EC423D"/>
    <w:rsid w:val="00EC449D"/>
    <w:rsid w:val="00EC4DBE"/>
    <w:rsid w:val="00EC563B"/>
    <w:rsid w:val="00EC697B"/>
    <w:rsid w:val="00EC6E34"/>
    <w:rsid w:val="00EC719D"/>
    <w:rsid w:val="00ED00B9"/>
    <w:rsid w:val="00ED0555"/>
    <w:rsid w:val="00ED0843"/>
    <w:rsid w:val="00ED1951"/>
    <w:rsid w:val="00ED260B"/>
    <w:rsid w:val="00ED2BF0"/>
    <w:rsid w:val="00ED5E66"/>
    <w:rsid w:val="00ED67E4"/>
    <w:rsid w:val="00ED6DD0"/>
    <w:rsid w:val="00EE2223"/>
    <w:rsid w:val="00EE3D60"/>
    <w:rsid w:val="00EE4197"/>
    <w:rsid w:val="00EE4610"/>
    <w:rsid w:val="00EE5873"/>
    <w:rsid w:val="00EE5C35"/>
    <w:rsid w:val="00EE6514"/>
    <w:rsid w:val="00EF0A16"/>
    <w:rsid w:val="00EF0D0C"/>
    <w:rsid w:val="00EF206A"/>
    <w:rsid w:val="00EF2098"/>
    <w:rsid w:val="00EF277C"/>
    <w:rsid w:val="00EF2A91"/>
    <w:rsid w:val="00EF4B5B"/>
    <w:rsid w:val="00EF7AE9"/>
    <w:rsid w:val="00F0022B"/>
    <w:rsid w:val="00F0135D"/>
    <w:rsid w:val="00F014ED"/>
    <w:rsid w:val="00F017FB"/>
    <w:rsid w:val="00F01C94"/>
    <w:rsid w:val="00F038CA"/>
    <w:rsid w:val="00F038DE"/>
    <w:rsid w:val="00F04F5B"/>
    <w:rsid w:val="00F05CE7"/>
    <w:rsid w:val="00F06C9E"/>
    <w:rsid w:val="00F07B38"/>
    <w:rsid w:val="00F07B6D"/>
    <w:rsid w:val="00F07DA7"/>
    <w:rsid w:val="00F1262D"/>
    <w:rsid w:val="00F14B43"/>
    <w:rsid w:val="00F14D28"/>
    <w:rsid w:val="00F15927"/>
    <w:rsid w:val="00F15BB6"/>
    <w:rsid w:val="00F15BEA"/>
    <w:rsid w:val="00F15C75"/>
    <w:rsid w:val="00F17A7E"/>
    <w:rsid w:val="00F20698"/>
    <w:rsid w:val="00F208C5"/>
    <w:rsid w:val="00F20E32"/>
    <w:rsid w:val="00F222A7"/>
    <w:rsid w:val="00F22408"/>
    <w:rsid w:val="00F23167"/>
    <w:rsid w:val="00F235E8"/>
    <w:rsid w:val="00F23E11"/>
    <w:rsid w:val="00F2429B"/>
    <w:rsid w:val="00F2464F"/>
    <w:rsid w:val="00F26C46"/>
    <w:rsid w:val="00F26EE5"/>
    <w:rsid w:val="00F27427"/>
    <w:rsid w:val="00F3013E"/>
    <w:rsid w:val="00F30F9F"/>
    <w:rsid w:val="00F325A1"/>
    <w:rsid w:val="00F32F18"/>
    <w:rsid w:val="00F338C4"/>
    <w:rsid w:val="00F34475"/>
    <w:rsid w:val="00F3490F"/>
    <w:rsid w:val="00F34E44"/>
    <w:rsid w:val="00F34F5B"/>
    <w:rsid w:val="00F35E71"/>
    <w:rsid w:val="00F36C30"/>
    <w:rsid w:val="00F3740D"/>
    <w:rsid w:val="00F37975"/>
    <w:rsid w:val="00F4151F"/>
    <w:rsid w:val="00F4198B"/>
    <w:rsid w:val="00F41BA1"/>
    <w:rsid w:val="00F41BA6"/>
    <w:rsid w:val="00F43B72"/>
    <w:rsid w:val="00F4524C"/>
    <w:rsid w:val="00F454C8"/>
    <w:rsid w:val="00F45E89"/>
    <w:rsid w:val="00F4639D"/>
    <w:rsid w:val="00F46BF6"/>
    <w:rsid w:val="00F5243C"/>
    <w:rsid w:val="00F52776"/>
    <w:rsid w:val="00F5309D"/>
    <w:rsid w:val="00F53796"/>
    <w:rsid w:val="00F53EA0"/>
    <w:rsid w:val="00F54F77"/>
    <w:rsid w:val="00F5529E"/>
    <w:rsid w:val="00F55BB2"/>
    <w:rsid w:val="00F577C0"/>
    <w:rsid w:val="00F60282"/>
    <w:rsid w:val="00F60C03"/>
    <w:rsid w:val="00F60CDF"/>
    <w:rsid w:val="00F60EC6"/>
    <w:rsid w:val="00F6140A"/>
    <w:rsid w:val="00F6198B"/>
    <w:rsid w:val="00F627AB"/>
    <w:rsid w:val="00F63022"/>
    <w:rsid w:val="00F63DBD"/>
    <w:rsid w:val="00F63F3D"/>
    <w:rsid w:val="00F64892"/>
    <w:rsid w:val="00F65E64"/>
    <w:rsid w:val="00F663DC"/>
    <w:rsid w:val="00F66CAF"/>
    <w:rsid w:val="00F671A9"/>
    <w:rsid w:val="00F67631"/>
    <w:rsid w:val="00F676C7"/>
    <w:rsid w:val="00F67A5B"/>
    <w:rsid w:val="00F70501"/>
    <w:rsid w:val="00F71A29"/>
    <w:rsid w:val="00F723A2"/>
    <w:rsid w:val="00F726FF"/>
    <w:rsid w:val="00F7389C"/>
    <w:rsid w:val="00F73FC1"/>
    <w:rsid w:val="00F7503A"/>
    <w:rsid w:val="00F76513"/>
    <w:rsid w:val="00F76AC6"/>
    <w:rsid w:val="00F7727E"/>
    <w:rsid w:val="00F77854"/>
    <w:rsid w:val="00F8080A"/>
    <w:rsid w:val="00F80BE3"/>
    <w:rsid w:val="00F80C13"/>
    <w:rsid w:val="00F80DD4"/>
    <w:rsid w:val="00F82509"/>
    <w:rsid w:val="00F826DF"/>
    <w:rsid w:val="00F840A1"/>
    <w:rsid w:val="00F8466E"/>
    <w:rsid w:val="00F87619"/>
    <w:rsid w:val="00F90166"/>
    <w:rsid w:val="00F9161C"/>
    <w:rsid w:val="00F92ED5"/>
    <w:rsid w:val="00F939F6"/>
    <w:rsid w:val="00F95A3E"/>
    <w:rsid w:val="00FA022A"/>
    <w:rsid w:val="00FA02A5"/>
    <w:rsid w:val="00FA0FE5"/>
    <w:rsid w:val="00FA1571"/>
    <w:rsid w:val="00FA20A0"/>
    <w:rsid w:val="00FA2DCF"/>
    <w:rsid w:val="00FA4792"/>
    <w:rsid w:val="00FA48BD"/>
    <w:rsid w:val="00FA48DB"/>
    <w:rsid w:val="00FA4A2E"/>
    <w:rsid w:val="00FA5C65"/>
    <w:rsid w:val="00FA652B"/>
    <w:rsid w:val="00FB037C"/>
    <w:rsid w:val="00FB0D5E"/>
    <w:rsid w:val="00FB17C3"/>
    <w:rsid w:val="00FB215E"/>
    <w:rsid w:val="00FB2B5A"/>
    <w:rsid w:val="00FB36B5"/>
    <w:rsid w:val="00FB412E"/>
    <w:rsid w:val="00FB4807"/>
    <w:rsid w:val="00FB627D"/>
    <w:rsid w:val="00FB74DF"/>
    <w:rsid w:val="00FC13BC"/>
    <w:rsid w:val="00FC19AF"/>
    <w:rsid w:val="00FC373E"/>
    <w:rsid w:val="00FC3805"/>
    <w:rsid w:val="00FC404C"/>
    <w:rsid w:val="00FC6CF6"/>
    <w:rsid w:val="00FD0CF8"/>
    <w:rsid w:val="00FD0F8F"/>
    <w:rsid w:val="00FD1094"/>
    <w:rsid w:val="00FD14AB"/>
    <w:rsid w:val="00FD1F33"/>
    <w:rsid w:val="00FD2D75"/>
    <w:rsid w:val="00FD2F3C"/>
    <w:rsid w:val="00FD3138"/>
    <w:rsid w:val="00FD3206"/>
    <w:rsid w:val="00FD331D"/>
    <w:rsid w:val="00FD3F55"/>
    <w:rsid w:val="00FD4F26"/>
    <w:rsid w:val="00FD613C"/>
    <w:rsid w:val="00FD7343"/>
    <w:rsid w:val="00FD7B5C"/>
    <w:rsid w:val="00FE051F"/>
    <w:rsid w:val="00FE0841"/>
    <w:rsid w:val="00FE16FF"/>
    <w:rsid w:val="00FE2F6E"/>
    <w:rsid w:val="00FE40FF"/>
    <w:rsid w:val="00FE446B"/>
    <w:rsid w:val="00FE5788"/>
    <w:rsid w:val="00FE6BC6"/>
    <w:rsid w:val="00FE7478"/>
    <w:rsid w:val="00FE76CF"/>
    <w:rsid w:val="00FE79DE"/>
    <w:rsid w:val="00FF080D"/>
    <w:rsid w:val="00FF2075"/>
    <w:rsid w:val="00FF2CD0"/>
    <w:rsid w:val="00FF4099"/>
    <w:rsid w:val="00FF61F8"/>
    <w:rsid w:val="00FF6B20"/>
    <w:rsid w:val="00FF739D"/>
    <w:rsid w:val="00FF7864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Ecofont Vera Sans" w:eastAsia="Times New Roman" w:hAnsi="Ecofont Vera Sans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/>
    <w:lsdException w:name="Title" w:locked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161B5F"/>
  </w:style>
  <w:style w:type="paragraph" w:styleId="Ttulo1">
    <w:name w:val="heading 1"/>
    <w:basedOn w:val="Normal"/>
    <w:next w:val="Normal"/>
    <w:link w:val="Ttulo1Char"/>
    <w:qFormat/>
    <w:rsid w:val="006C583A"/>
    <w:pPr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161B5F"/>
    <w:pPr>
      <w:numPr>
        <w:numId w:val="4"/>
      </w:numPr>
      <w:spacing w:before="240"/>
      <w:jc w:val="both"/>
      <w:outlineLvl w:val="2"/>
    </w:pPr>
    <w:rPr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BD63AB"/>
    <w:pPr>
      <w:numPr>
        <w:ilvl w:val="2"/>
        <w:numId w:val="4"/>
      </w:numPr>
      <w:spacing w:before="240"/>
      <w:jc w:val="both"/>
      <w:outlineLvl w:val="3"/>
    </w:pPr>
    <w:rPr>
      <w:rFonts w:cs="Calibri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583A"/>
    <w:rPr>
      <w:rFonts w:ascii="Ecofont Vera Sans" w:hAnsi="Ecofont Vera Sans"/>
      <w:b/>
      <w:sz w:val="22"/>
      <w:szCs w:val="22"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E37055"/>
    <w:rPr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BD63AB"/>
    <w:rPr>
      <w:rFonts w:cs="Calibri"/>
    </w:rPr>
  </w:style>
  <w:style w:type="paragraph" w:styleId="Corpodetexto">
    <w:name w:val="Body Text"/>
    <w:basedOn w:val="Normal"/>
    <w:link w:val="CorpodetextoChar"/>
    <w:rsid w:val="005F49FA"/>
    <w:pPr>
      <w:jc w:val="both"/>
    </w:pPr>
    <w:rPr>
      <w:color w:val="0000FF"/>
      <w:lang w:val="x-none" w:eastAsia="x-none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510216"/>
    <w:pPr>
      <w:spacing w:before="120" w:after="120"/>
    </w:pPr>
    <w:rPr>
      <w:b/>
      <w:u w:val="single"/>
    </w:rPr>
  </w:style>
  <w:style w:type="character" w:customStyle="1" w:styleId="TSimplesChar">
    <w:name w:val="T. Simples Char"/>
    <w:basedOn w:val="Ttulo2Char"/>
    <w:link w:val="TSimples"/>
    <w:rsid w:val="00510216"/>
    <w:rPr>
      <w:rFonts w:cs="Helvetica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ascii="Arial" w:hAnsi="Arial"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rFonts w:ascii="Arial" w:hAnsi="Arial"/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rFonts w:ascii="Arial" w:hAnsi="Arial"/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  <w:rPr>
      <w:rFonts w:ascii="Calibri" w:hAnsi="Calibri"/>
    </w:r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34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2">
    <w:name w:val="1.2."/>
    <w:basedOn w:val="Normal"/>
    <w:link w:val="12Char"/>
    <w:qFormat/>
    <w:rsid w:val="00161B5F"/>
    <w:pPr>
      <w:numPr>
        <w:ilvl w:val="1"/>
        <w:numId w:val="4"/>
      </w:numPr>
      <w:spacing w:before="240"/>
      <w:jc w:val="both"/>
      <w:outlineLvl w:val="0"/>
    </w:pPr>
  </w:style>
  <w:style w:type="character" w:customStyle="1" w:styleId="12Char">
    <w:name w:val="1.2. Char"/>
    <w:basedOn w:val="Fontepargpadro"/>
    <w:link w:val="12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FB4807"/>
    <w:pPr>
      <w:spacing w:before="240" w:after="240"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FB4807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">
    <w:name w:val="1.2.3."/>
    <w:basedOn w:val="Ttulo4"/>
    <w:link w:val="123Char"/>
    <w:qFormat/>
    <w:rsid w:val="009B29B7"/>
    <w:pPr>
      <w:ind w:left="567"/>
    </w:pPr>
  </w:style>
  <w:style w:type="character" w:customStyle="1" w:styleId="123Char">
    <w:name w:val="1.2.3. Char"/>
    <w:basedOn w:val="Ttulo4Char"/>
    <w:link w:val="123"/>
    <w:rsid w:val="009B29B7"/>
    <w:rPr>
      <w:rFonts w:cs="Calibri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4">
    <w:name w:val="1.2.3.4."/>
    <w:basedOn w:val="123"/>
    <w:link w:val="1234Char"/>
    <w:qFormat/>
    <w:rsid w:val="00BD63AB"/>
    <w:pPr>
      <w:numPr>
        <w:ilvl w:val="3"/>
      </w:numPr>
    </w:pPr>
  </w:style>
  <w:style w:type="character" w:customStyle="1" w:styleId="1234Char">
    <w:name w:val="1.2.3.4. Char"/>
    <w:basedOn w:val="123Char"/>
    <w:link w:val="1234"/>
    <w:rsid w:val="00BD63AB"/>
    <w:rPr>
      <w:rFonts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2345">
    <w:name w:val="1.2.3.4.5."/>
    <w:basedOn w:val="1234"/>
    <w:link w:val="12345Char"/>
    <w:qFormat/>
    <w:rsid w:val="00BD63AB"/>
    <w:pPr>
      <w:numPr>
        <w:ilvl w:val="4"/>
      </w:numPr>
      <w:ind w:left="1134"/>
    </w:pPr>
  </w:style>
  <w:style w:type="character" w:customStyle="1" w:styleId="12345Char">
    <w:name w:val="1.2.3.4.5. Char"/>
    <w:basedOn w:val="1234Char"/>
    <w:link w:val="12345"/>
    <w:rsid w:val="00BD63AB"/>
    <w:rPr>
      <w:rFonts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TSumrio">
    <w:name w:val="T. Sumário"/>
    <w:basedOn w:val="TSimples"/>
    <w:link w:val="TSumrioChar"/>
    <w:qFormat/>
    <w:rsid w:val="007D5FE7"/>
    <w:pPr>
      <w:jc w:val="center"/>
    </w:pPr>
  </w:style>
  <w:style w:type="paragraph" w:customStyle="1" w:styleId="123456">
    <w:name w:val="1.2.3.4.5.6."/>
    <w:basedOn w:val="12345"/>
    <w:link w:val="123456Char"/>
    <w:qFormat/>
    <w:rsid w:val="007D5FE7"/>
    <w:pPr>
      <w:numPr>
        <w:ilvl w:val="5"/>
      </w:numPr>
    </w:pPr>
  </w:style>
  <w:style w:type="character" w:customStyle="1" w:styleId="TSumrioChar">
    <w:name w:val="T. Sumário Char"/>
    <w:basedOn w:val="TSimplesChar"/>
    <w:link w:val="TSumrio"/>
    <w:rsid w:val="007D5FE7"/>
    <w:rPr>
      <w:rFonts w:cs="Helvetica"/>
      <w:b/>
      <w:u w:val="single"/>
    </w:rPr>
  </w:style>
  <w:style w:type="paragraph" w:customStyle="1" w:styleId="1234567">
    <w:name w:val="1.2.3.4.5.6.7."/>
    <w:basedOn w:val="123456"/>
    <w:link w:val="1234567Char"/>
    <w:qFormat/>
    <w:rsid w:val="00A60358"/>
    <w:pPr>
      <w:numPr>
        <w:ilvl w:val="6"/>
      </w:numPr>
    </w:pPr>
  </w:style>
  <w:style w:type="character" w:customStyle="1" w:styleId="123456Char">
    <w:name w:val="1.2.3.4.5.6. Char"/>
    <w:basedOn w:val="12345Char"/>
    <w:link w:val="123456"/>
    <w:rsid w:val="007D5FE7"/>
    <w:rPr>
      <w:rFonts w:cs="Calibri"/>
    </w:rPr>
  </w:style>
  <w:style w:type="character" w:customStyle="1" w:styleId="1234567Char">
    <w:name w:val="1.2.3.4.5.6.7. Char"/>
    <w:basedOn w:val="123456Char"/>
    <w:link w:val="1234567"/>
    <w:rsid w:val="00A60358"/>
    <w:rPr>
      <w:rFonts w:cs="Calibri"/>
    </w:rPr>
  </w:style>
  <w:style w:type="character" w:customStyle="1" w:styleId="apple-style-span">
    <w:name w:val="apple-style-span"/>
    <w:basedOn w:val="Fontepargpadro"/>
    <w:rsid w:val="00726B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Ecofont Vera Sans" w:eastAsia="Times New Roman" w:hAnsi="Ecofont Vera Sans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/>
    <w:lsdException w:name="Title" w:locked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161B5F"/>
  </w:style>
  <w:style w:type="paragraph" w:styleId="Ttulo1">
    <w:name w:val="heading 1"/>
    <w:basedOn w:val="Normal"/>
    <w:next w:val="Normal"/>
    <w:link w:val="Ttulo1Char"/>
    <w:qFormat/>
    <w:rsid w:val="006C583A"/>
    <w:pPr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161B5F"/>
    <w:pPr>
      <w:numPr>
        <w:numId w:val="4"/>
      </w:numPr>
      <w:spacing w:before="240"/>
      <w:jc w:val="both"/>
      <w:outlineLvl w:val="2"/>
    </w:pPr>
    <w:rPr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BD63AB"/>
    <w:pPr>
      <w:numPr>
        <w:ilvl w:val="2"/>
        <w:numId w:val="4"/>
      </w:numPr>
      <w:spacing w:before="240"/>
      <w:jc w:val="both"/>
      <w:outlineLvl w:val="3"/>
    </w:pPr>
    <w:rPr>
      <w:rFonts w:cs="Calibri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583A"/>
    <w:rPr>
      <w:rFonts w:ascii="Ecofont Vera Sans" w:hAnsi="Ecofont Vera Sans"/>
      <w:b/>
      <w:sz w:val="22"/>
      <w:szCs w:val="22"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E37055"/>
    <w:rPr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BD63AB"/>
    <w:rPr>
      <w:rFonts w:cs="Calibri"/>
    </w:rPr>
  </w:style>
  <w:style w:type="paragraph" w:styleId="Corpodetexto">
    <w:name w:val="Body Text"/>
    <w:basedOn w:val="Normal"/>
    <w:link w:val="CorpodetextoChar"/>
    <w:rsid w:val="005F49FA"/>
    <w:pPr>
      <w:jc w:val="both"/>
    </w:pPr>
    <w:rPr>
      <w:color w:val="0000FF"/>
      <w:lang w:val="x-none" w:eastAsia="x-none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510216"/>
    <w:pPr>
      <w:spacing w:before="120" w:after="120"/>
    </w:pPr>
    <w:rPr>
      <w:b/>
      <w:u w:val="single"/>
    </w:rPr>
  </w:style>
  <w:style w:type="character" w:customStyle="1" w:styleId="TSimplesChar">
    <w:name w:val="T. Simples Char"/>
    <w:basedOn w:val="Ttulo2Char"/>
    <w:link w:val="TSimples"/>
    <w:rsid w:val="00510216"/>
    <w:rPr>
      <w:rFonts w:cs="Helvetica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ascii="Arial" w:hAnsi="Arial"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rFonts w:ascii="Arial" w:hAnsi="Arial"/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rFonts w:ascii="Arial" w:hAnsi="Arial"/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  <w:rPr>
      <w:rFonts w:ascii="Calibri" w:hAnsi="Calibri"/>
    </w:r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34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2">
    <w:name w:val="1.2."/>
    <w:basedOn w:val="Normal"/>
    <w:link w:val="12Char"/>
    <w:qFormat/>
    <w:rsid w:val="00161B5F"/>
    <w:pPr>
      <w:numPr>
        <w:ilvl w:val="1"/>
        <w:numId w:val="4"/>
      </w:numPr>
      <w:spacing w:before="240"/>
      <w:jc w:val="both"/>
      <w:outlineLvl w:val="0"/>
    </w:pPr>
  </w:style>
  <w:style w:type="character" w:customStyle="1" w:styleId="12Char">
    <w:name w:val="1.2. Char"/>
    <w:basedOn w:val="Fontepargpadro"/>
    <w:link w:val="12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FB4807"/>
    <w:pPr>
      <w:spacing w:before="240" w:after="240"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FB4807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">
    <w:name w:val="1.2.3."/>
    <w:basedOn w:val="Ttulo4"/>
    <w:link w:val="123Char"/>
    <w:qFormat/>
    <w:rsid w:val="009B29B7"/>
    <w:pPr>
      <w:ind w:left="567"/>
    </w:pPr>
  </w:style>
  <w:style w:type="character" w:customStyle="1" w:styleId="123Char">
    <w:name w:val="1.2.3. Char"/>
    <w:basedOn w:val="Ttulo4Char"/>
    <w:link w:val="123"/>
    <w:rsid w:val="009B29B7"/>
    <w:rPr>
      <w:rFonts w:cs="Calibri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4">
    <w:name w:val="1.2.3.4."/>
    <w:basedOn w:val="123"/>
    <w:link w:val="1234Char"/>
    <w:qFormat/>
    <w:rsid w:val="00BD63AB"/>
    <w:pPr>
      <w:numPr>
        <w:ilvl w:val="3"/>
      </w:numPr>
    </w:pPr>
  </w:style>
  <w:style w:type="character" w:customStyle="1" w:styleId="1234Char">
    <w:name w:val="1.2.3.4. Char"/>
    <w:basedOn w:val="123Char"/>
    <w:link w:val="1234"/>
    <w:rsid w:val="00BD63AB"/>
    <w:rPr>
      <w:rFonts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2345">
    <w:name w:val="1.2.3.4.5."/>
    <w:basedOn w:val="1234"/>
    <w:link w:val="12345Char"/>
    <w:qFormat/>
    <w:rsid w:val="00BD63AB"/>
    <w:pPr>
      <w:numPr>
        <w:ilvl w:val="4"/>
      </w:numPr>
      <w:ind w:left="1134"/>
    </w:pPr>
  </w:style>
  <w:style w:type="character" w:customStyle="1" w:styleId="12345Char">
    <w:name w:val="1.2.3.4.5. Char"/>
    <w:basedOn w:val="1234Char"/>
    <w:link w:val="12345"/>
    <w:rsid w:val="00BD63AB"/>
    <w:rPr>
      <w:rFonts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TSumrio">
    <w:name w:val="T. Sumário"/>
    <w:basedOn w:val="TSimples"/>
    <w:link w:val="TSumrioChar"/>
    <w:qFormat/>
    <w:rsid w:val="007D5FE7"/>
    <w:pPr>
      <w:jc w:val="center"/>
    </w:pPr>
  </w:style>
  <w:style w:type="paragraph" w:customStyle="1" w:styleId="123456">
    <w:name w:val="1.2.3.4.5.6."/>
    <w:basedOn w:val="12345"/>
    <w:link w:val="123456Char"/>
    <w:qFormat/>
    <w:rsid w:val="007D5FE7"/>
    <w:pPr>
      <w:numPr>
        <w:ilvl w:val="5"/>
      </w:numPr>
    </w:pPr>
  </w:style>
  <w:style w:type="character" w:customStyle="1" w:styleId="TSumrioChar">
    <w:name w:val="T. Sumário Char"/>
    <w:basedOn w:val="TSimplesChar"/>
    <w:link w:val="TSumrio"/>
    <w:rsid w:val="007D5FE7"/>
    <w:rPr>
      <w:rFonts w:cs="Helvetica"/>
      <w:b/>
      <w:u w:val="single"/>
    </w:rPr>
  </w:style>
  <w:style w:type="paragraph" w:customStyle="1" w:styleId="1234567">
    <w:name w:val="1.2.3.4.5.6.7."/>
    <w:basedOn w:val="123456"/>
    <w:link w:val="1234567Char"/>
    <w:qFormat/>
    <w:rsid w:val="00A60358"/>
    <w:pPr>
      <w:numPr>
        <w:ilvl w:val="6"/>
      </w:numPr>
    </w:pPr>
  </w:style>
  <w:style w:type="character" w:customStyle="1" w:styleId="123456Char">
    <w:name w:val="1.2.3.4.5.6. Char"/>
    <w:basedOn w:val="12345Char"/>
    <w:link w:val="123456"/>
    <w:rsid w:val="007D5FE7"/>
    <w:rPr>
      <w:rFonts w:cs="Calibri"/>
    </w:rPr>
  </w:style>
  <w:style w:type="character" w:customStyle="1" w:styleId="1234567Char">
    <w:name w:val="1.2.3.4.5.6.7. Char"/>
    <w:basedOn w:val="123456Char"/>
    <w:link w:val="1234567"/>
    <w:rsid w:val="00A60358"/>
    <w:rPr>
      <w:rFonts w:cs="Calibri"/>
    </w:rPr>
  </w:style>
  <w:style w:type="character" w:customStyle="1" w:styleId="apple-style-span">
    <w:name w:val="apple-style-span"/>
    <w:basedOn w:val="Fontepargpadro"/>
    <w:rsid w:val="00726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1CD2C-FB38-4D14-8CB6-F851BBCBF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1841</Words>
  <Characters>10228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Legislativo</Company>
  <LinksUpToDate>false</LinksUpToDate>
  <CharactersWithSpaces>12045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http://www.camarasantabarbara.sp.gov.br/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Fin12</dc:creator>
  <cp:lastModifiedBy>Inaja Freitas de Faria</cp:lastModifiedBy>
  <cp:revision>9</cp:revision>
  <cp:lastPrinted>2017-09-19T15:00:00Z</cp:lastPrinted>
  <dcterms:created xsi:type="dcterms:W3CDTF">2017-09-18T16:30:00Z</dcterms:created>
  <dcterms:modified xsi:type="dcterms:W3CDTF">2017-09-20T19:37:00Z</dcterms:modified>
</cp:coreProperties>
</file>